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833" w:rsidRPr="000B4833" w:rsidRDefault="000B4833" w:rsidP="000B4833">
      <w:pPr>
        <w:jc w:val="center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0B4833" w:rsidRPr="000B4833" w:rsidRDefault="000B4833" w:rsidP="000B4833">
      <w:pPr>
        <w:jc w:val="center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0B4833" w:rsidRPr="000B4833" w:rsidRDefault="000B4833" w:rsidP="000B4833">
      <w:pPr>
        <w:rPr>
          <w:rFonts w:ascii="Times New Roman" w:hAnsi="Times New Roman" w:cs="Times New Roman"/>
          <w:sz w:val="28"/>
          <w:szCs w:val="28"/>
        </w:rPr>
      </w:pPr>
    </w:p>
    <w:p w:rsidR="000B4833" w:rsidRDefault="000B4833" w:rsidP="000B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833" w:rsidRDefault="000B4833" w:rsidP="000B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833" w:rsidRDefault="000B4833" w:rsidP="000B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833" w:rsidRDefault="000B4833" w:rsidP="000B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833" w:rsidRDefault="000B4833" w:rsidP="000B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833" w:rsidRPr="000B4833" w:rsidRDefault="000B4833" w:rsidP="000B48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833" w:rsidRPr="000B4833" w:rsidRDefault="000B4833" w:rsidP="000B4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833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0B4833" w:rsidRPr="000B4833" w:rsidRDefault="000B4833" w:rsidP="000B4833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B4833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0B4833">
        <w:rPr>
          <w:rFonts w:ascii="Times New Roman" w:hAnsi="Times New Roman"/>
          <w:b/>
          <w:sz w:val="28"/>
          <w:szCs w:val="28"/>
        </w:rPr>
        <w:t xml:space="preserve"> по выполнению практических работ</w:t>
      </w:r>
    </w:p>
    <w:p w:rsidR="000B4833" w:rsidRPr="000B4833" w:rsidRDefault="000B4833" w:rsidP="000B4833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0B4833" w:rsidRPr="000B4833" w:rsidRDefault="000B4833" w:rsidP="000B4833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0B4833" w:rsidRPr="000B4833" w:rsidRDefault="000B4833" w:rsidP="000B4833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0B4833" w:rsidRPr="000B4833" w:rsidRDefault="000B4833" w:rsidP="000B4833">
      <w:pPr>
        <w:spacing w:after="0" w:line="360" w:lineRule="auto"/>
        <w:ind w:left="568"/>
        <w:jc w:val="center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>ПМ 03. Организация и контроль работ по техническому обслуживанию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4833">
        <w:rPr>
          <w:rFonts w:ascii="Times New Roman" w:hAnsi="Times New Roman" w:cs="Times New Roman"/>
          <w:sz w:val="28"/>
          <w:szCs w:val="28"/>
        </w:rPr>
        <w:t>ремонту систем вентиляции и кондиционирования</w:t>
      </w:r>
    </w:p>
    <w:p w:rsidR="00957115" w:rsidRPr="00957115" w:rsidRDefault="00957115" w:rsidP="00957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57115">
        <w:rPr>
          <w:rFonts w:ascii="Times New Roman" w:hAnsi="Times New Roman" w:cs="Times New Roman"/>
          <w:bCs/>
          <w:sz w:val="28"/>
          <w:szCs w:val="28"/>
        </w:rPr>
        <w:t xml:space="preserve">МДК.03.01 </w:t>
      </w:r>
      <w:r w:rsidRPr="00957115">
        <w:rPr>
          <w:rFonts w:ascii="Times New Roman" w:hAnsi="Times New Roman" w:cs="Times New Roman"/>
          <w:sz w:val="28"/>
          <w:szCs w:val="28"/>
        </w:rPr>
        <w:t>Управление процессом проведения работ по техническому обслуживанию и ремонту систем вентиляции и кондиционирования воздуха</w:t>
      </w:r>
    </w:p>
    <w:p w:rsidR="000B4833" w:rsidRPr="000B4833" w:rsidRDefault="000B4833" w:rsidP="000B4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4833" w:rsidRPr="000B4833" w:rsidRDefault="000B4833" w:rsidP="000B4833">
      <w:pPr>
        <w:spacing w:after="0" w:line="360" w:lineRule="auto"/>
        <w:ind w:left="568"/>
        <w:jc w:val="center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>специальность 15.02.13 Техническое обслуживание и</w:t>
      </w:r>
    </w:p>
    <w:p w:rsidR="000B4833" w:rsidRPr="000B4833" w:rsidRDefault="000B4833" w:rsidP="000B4833">
      <w:pPr>
        <w:spacing w:after="0" w:line="360" w:lineRule="auto"/>
        <w:ind w:left="568"/>
        <w:jc w:val="center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>ремонт систем вентиляции и кондиционирования</w:t>
      </w:r>
    </w:p>
    <w:p w:rsidR="000B4833" w:rsidRPr="00C63D84" w:rsidRDefault="000B4833" w:rsidP="000B4833">
      <w:pPr>
        <w:spacing w:line="360" w:lineRule="auto"/>
        <w:jc w:val="center"/>
        <w:rPr>
          <w:sz w:val="28"/>
          <w:szCs w:val="28"/>
        </w:rPr>
      </w:pPr>
    </w:p>
    <w:p w:rsidR="000B4833" w:rsidRPr="000B4833" w:rsidRDefault="000B4833" w:rsidP="000B48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B4833" w:rsidRPr="000B4833" w:rsidRDefault="000B4833" w:rsidP="000B48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4833" w:rsidRPr="000B4833" w:rsidRDefault="000B4833" w:rsidP="000B48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4833" w:rsidRPr="000B4833" w:rsidRDefault="000B4833" w:rsidP="000B48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4833" w:rsidRPr="000B4833" w:rsidRDefault="000B4833" w:rsidP="000B48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4833" w:rsidRPr="000B4833" w:rsidRDefault="000B4833" w:rsidP="000B48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4833" w:rsidRPr="001C1864" w:rsidRDefault="001C1864" w:rsidP="000B4833">
      <w:pPr>
        <w:jc w:val="center"/>
        <w:rPr>
          <w:rFonts w:ascii="Times New Roman" w:hAnsi="Times New Roman" w:cs="Times New Roman"/>
          <w:sz w:val="28"/>
          <w:szCs w:val="28"/>
        </w:rPr>
      </w:pPr>
      <w:r w:rsidRPr="001C1864">
        <w:rPr>
          <w:rFonts w:ascii="Times New Roman" w:hAnsi="Times New Roman" w:cs="Times New Roman"/>
          <w:sz w:val="28"/>
          <w:szCs w:val="28"/>
        </w:rPr>
        <w:t>Г.Белгород</w:t>
      </w:r>
      <w:r w:rsidR="000B4833" w:rsidRPr="001C1864">
        <w:rPr>
          <w:rFonts w:ascii="Times New Roman" w:hAnsi="Times New Roman" w:cs="Times New Roman"/>
          <w:sz w:val="28"/>
          <w:szCs w:val="28"/>
        </w:rPr>
        <w:t>, 201</w:t>
      </w:r>
      <w:r w:rsidR="00F567E4" w:rsidRPr="001C1864">
        <w:rPr>
          <w:rFonts w:ascii="Times New Roman" w:hAnsi="Times New Roman" w:cs="Times New Roman"/>
          <w:sz w:val="28"/>
          <w:szCs w:val="28"/>
        </w:rPr>
        <w:t>9</w:t>
      </w:r>
      <w:r w:rsidR="000B4833" w:rsidRPr="001C1864">
        <w:rPr>
          <w:rFonts w:ascii="Times New Roman" w:hAnsi="Times New Roman" w:cs="Times New Roman"/>
          <w:sz w:val="28"/>
          <w:szCs w:val="28"/>
        </w:rPr>
        <w:t>г.</w:t>
      </w:r>
    </w:p>
    <w:p w:rsidR="00CA7DA6" w:rsidRPr="000B4833" w:rsidRDefault="00CA7DA6" w:rsidP="000B483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3"/>
        <w:gridCol w:w="4788"/>
      </w:tblGrid>
      <w:tr w:rsidR="000B4833" w:rsidRPr="000B4833" w:rsidTr="000B4833">
        <w:tc>
          <w:tcPr>
            <w:tcW w:w="4783" w:type="dxa"/>
          </w:tcPr>
          <w:p w:rsidR="000B4833" w:rsidRPr="000B4833" w:rsidRDefault="000B4833" w:rsidP="00283508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B4833">
              <w:rPr>
                <w:rFonts w:ascii="Times New Roman" w:hAnsi="Times New Roman"/>
                <w:b/>
                <w:sz w:val="28"/>
                <w:szCs w:val="28"/>
              </w:rPr>
              <w:t xml:space="preserve">Одобрено </w:t>
            </w:r>
            <w:r w:rsidRPr="000B4833">
              <w:rPr>
                <w:rFonts w:ascii="Times New Roman" w:hAnsi="Times New Roman"/>
                <w:sz w:val="28"/>
                <w:szCs w:val="28"/>
              </w:rPr>
              <w:t>предметно-цикловой комиссией</w:t>
            </w:r>
            <w:r w:rsidR="00F567E4">
              <w:rPr>
                <w:rFonts w:ascii="Times New Roman" w:hAnsi="Times New Roman"/>
                <w:sz w:val="28"/>
                <w:szCs w:val="28"/>
              </w:rPr>
              <w:t xml:space="preserve"> общепрофессиональных дисциплин</w:t>
            </w:r>
          </w:p>
          <w:p w:rsidR="000B4833" w:rsidRPr="000B4833" w:rsidRDefault="000B4833" w:rsidP="00DD363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:rsidR="000B4833" w:rsidRPr="00F43408" w:rsidRDefault="000B4833" w:rsidP="00F43408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F43408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F43408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F43408" w:rsidRPr="00F43408" w:rsidRDefault="000B4833" w:rsidP="00F43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3408">
              <w:rPr>
                <w:rFonts w:ascii="Times New Roman" w:hAnsi="Times New Roman" w:cs="Times New Roman"/>
                <w:sz w:val="28"/>
                <w:szCs w:val="28"/>
              </w:rPr>
              <w:t xml:space="preserve">рабочей программы профессионального модуля ПМ 03. </w:t>
            </w:r>
            <w:r w:rsidR="00F43408" w:rsidRPr="00F4340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контроль по техническому обслуживанию и ремонту систем вентиляции и кондиционирования  15.02.13 </w:t>
            </w:r>
          </w:p>
          <w:p w:rsidR="00F43408" w:rsidRPr="00F43408" w:rsidRDefault="00F43408" w:rsidP="00F434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3408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обслуживание и ремонт систем вентиляции и кондиционирования  </w:t>
            </w:r>
          </w:p>
          <w:p w:rsidR="00F43408" w:rsidRPr="00A8377E" w:rsidRDefault="00F43408" w:rsidP="00F43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0B4833" w:rsidRPr="000B4833" w:rsidRDefault="000B4833" w:rsidP="0028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833" w:rsidRPr="000B4833" w:rsidRDefault="000B4833" w:rsidP="0028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833" w:rsidRPr="000B4833" w:rsidRDefault="000B4833" w:rsidP="0028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833" w:rsidRPr="000B4833" w:rsidTr="000B4833">
        <w:tc>
          <w:tcPr>
            <w:tcW w:w="4783" w:type="dxa"/>
          </w:tcPr>
          <w:p w:rsidR="000B4833" w:rsidRPr="000B4833" w:rsidRDefault="000B4833" w:rsidP="00283508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B4833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0B4833" w:rsidRPr="000B4833" w:rsidRDefault="000B4833" w:rsidP="00283508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B4833">
              <w:rPr>
                <w:rFonts w:ascii="Times New Roman" w:hAnsi="Times New Roman"/>
                <w:sz w:val="28"/>
                <w:szCs w:val="28"/>
              </w:rPr>
              <w:t>от «___» _________ 201_ г.</w:t>
            </w:r>
          </w:p>
          <w:p w:rsidR="000B4833" w:rsidRPr="000B4833" w:rsidRDefault="000B4833" w:rsidP="00283508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B4833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0B4833" w:rsidRPr="000B4833" w:rsidRDefault="000B4833" w:rsidP="00283508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B4833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0B4833" w:rsidRPr="000B4833" w:rsidRDefault="000B4833" w:rsidP="00283508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B4833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0B4833" w:rsidRPr="000B4833" w:rsidRDefault="000B4833" w:rsidP="0028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:rsidR="000B4833" w:rsidRPr="000B4833" w:rsidRDefault="000B4833" w:rsidP="00F43408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B4833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0B4833" w:rsidRPr="000B4833" w:rsidRDefault="000B4833" w:rsidP="0028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833">
              <w:rPr>
                <w:rFonts w:ascii="Times New Roman" w:hAnsi="Times New Roman" w:cs="Times New Roman"/>
                <w:sz w:val="28"/>
                <w:szCs w:val="28"/>
              </w:rPr>
              <w:t>______________Петрова Н.В.</w:t>
            </w:r>
          </w:p>
          <w:p w:rsidR="000B4833" w:rsidRPr="000B4833" w:rsidRDefault="000B4833" w:rsidP="0028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833">
              <w:rPr>
                <w:rFonts w:ascii="Times New Roman" w:hAnsi="Times New Roman" w:cs="Times New Roman"/>
                <w:sz w:val="28"/>
                <w:szCs w:val="28"/>
              </w:rPr>
              <w:t>«___»____________ 201_ г.</w:t>
            </w:r>
          </w:p>
        </w:tc>
      </w:tr>
    </w:tbl>
    <w:p w:rsidR="000B4833" w:rsidRPr="000B4833" w:rsidRDefault="000B4833" w:rsidP="000B4833">
      <w:pPr>
        <w:rPr>
          <w:rFonts w:ascii="Times New Roman" w:hAnsi="Times New Roman" w:cs="Times New Roman"/>
          <w:sz w:val="28"/>
          <w:szCs w:val="28"/>
        </w:rPr>
      </w:pPr>
    </w:p>
    <w:p w:rsidR="000B4833" w:rsidRPr="000B4833" w:rsidRDefault="000B4833" w:rsidP="000B4833">
      <w:pPr>
        <w:rPr>
          <w:rFonts w:ascii="Times New Roman" w:hAnsi="Times New Roman" w:cs="Times New Roman"/>
          <w:sz w:val="28"/>
          <w:szCs w:val="28"/>
        </w:rPr>
      </w:pPr>
    </w:p>
    <w:p w:rsidR="000B4833" w:rsidRPr="000B4833" w:rsidRDefault="000B4833" w:rsidP="000B4833">
      <w:pPr>
        <w:rPr>
          <w:rFonts w:ascii="Times New Roman" w:hAnsi="Times New Roman" w:cs="Times New Roman"/>
          <w:sz w:val="28"/>
          <w:szCs w:val="28"/>
        </w:rPr>
      </w:pPr>
    </w:p>
    <w:p w:rsidR="000B4833" w:rsidRPr="000B4833" w:rsidRDefault="000B4833" w:rsidP="000B4833">
      <w:pPr>
        <w:rPr>
          <w:rFonts w:ascii="Times New Roman" w:hAnsi="Times New Roman" w:cs="Times New Roman"/>
          <w:sz w:val="28"/>
          <w:szCs w:val="28"/>
        </w:rPr>
      </w:pPr>
    </w:p>
    <w:p w:rsidR="000B4833" w:rsidRPr="000B4833" w:rsidRDefault="000B4833" w:rsidP="000B4833">
      <w:pPr>
        <w:rPr>
          <w:rFonts w:ascii="Times New Roman" w:hAnsi="Times New Roman" w:cs="Times New Roman"/>
          <w:sz w:val="28"/>
          <w:szCs w:val="28"/>
        </w:rPr>
      </w:pPr>
    </w:p>
    <w:p w:rsidR="000B4833" w:rsidRPr="000B4833" w:rsidRDefault="000B4833" w:rsidP="000B4833">
      <w:pPr>
        <w:rPr>
          <w:rFonts w:ascii="Times New Roman" w:hAnsi="Times New Roman" w:cs="Times New Roman"/>
          <w:sz w:val="28"/>
          <w:szCs w:val="28"/>
        </w:rPr>
      </w:pPr>
    </w:p>
    <w:p w:rsidR="000B4833" w:rsidRPr="000B4833" w:rsidRDefault="000B4833" w:rsidP="000B4833">
      <w:pPr>
        <w:rPr>
          <w:rFonts w:ascii="Times New Roman" w:hAnsi="Times New Roman" w:cs="Times New Roman"/>
          <w:sz w:val="28"/>
          <w:szCs w:val="28"/>
        </w:rPr>
      </w:pPr>
    </w:p>
    <w:p w:rsidR="000B4833" w:rsidRPr="000B4833" w:rsidRDefault="000B4833" w:rsidP="000B4833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0B4833">
        <w:rPr>
          <w:rFonts w:ascii="Times New Roman" w:hAnsi="Times New Roman"/>
          <w:sz w:val="28"/>
          <w:szCs w:val="28"/>
        </w:rPr>
        <w:t xml:space="preserve">Составитель:   </w:t>
      </w:r>
      <w:proofErr w:type="spellStart"/>
      <w:r w:rsidRPr="000B4833">
        <w:rPr>
          <w:rFonts w:ascii="Times New Roman" w:hAnsi="Times New Roman"/>
          <w:sz w:val="28"/>
          <w:szCs w:val="28"/>
        </w:rPr>
        <w:t>Байдина</w:t>
      </w:r>
      <w:proofErr w:type="spellEnd"/>
      <w:r w:rsidRPr="000B4833">
        <w:rPr>
          <w:rFonts w:ascii="Times New Roman" w:hAnsi="Times New Roman"/>
          <w:sz w:val="28"/>
          <w:szCs w:val="28"/>
        </w:rPr>
        <w:t xml:space="preserve"> И.А. преподаватель ОГАПОУ  «Белгородский строительный колледж»</w:t>
      </w:r>
    </w:p>
    <w:p w:rsidR="000B4833" w:rsidRPr="000B4833" w:rsidRDefault="000B4833" w:rsidP="000B4833">
      <w:pPr>
        <w:pStyle w:val="11"/>
        <w:rPr>
          <w:rFonts w:ascii="Times New Roman" w:hAnsi="Times New Roman"/>
          <w:sz w:val="24"/>
          <w:szCs w:val="24"/>
        </w:rPr>
      </w:pPr>
    </w:p>
    <w:p w:rsidR="000B4833" w:rsidRPr="000B4833" w:rsidRDefault="000B4833" w:rsidP="000B4833">
      <w:pPr>
        <w:pStyle w:val="11"/>
        <w:rPr>
          <w:rFonts w:ascii="Times New Roman" w:hAnsi="Times New Roman"/>
          <w:sz w:val="24"/>
          <w:szCs w:val="24"/>
        </w:rPr>
      </w:pPr>
    </w:p>
    <w:p w:rsidR="000B4833" w:rsidRPr="000B4833" w:rsidRDefault="000B4833" w:rsidP="000B4833">
      <w:pPr>
        <w:rPr>
          <w:rFonts w:ascii="Times New Roman" w:hAnsi="Times New Roman" w:cs="Times New Roman"/>
          <w:sz w:val="24"/>
          <w:szCs w:val="24"/>
        </w:rPr>
      </w:pPr>
    </w:p>
    <w:p w:rsidR="000B4833" w:rsidRPr="000B4833" w:rsidRDefault="000B4833" w:rsidP="000B4833">
      <w:pPr>
        <w:rPr>
          <w:rFonts w:ascii="Times New Roman" w:hAnsi="Times New Roman" w:cs="Times New Roman"/>
          <w:sz w:val="24"/>
          <w:szCs w:val="24"/>
        </w:rPr>
      </w:pPr>
    </w:p>
    <w:p w:rsidR="000B4833" w:rsidRDefault="000B4833" w:rsidP="000B4833">
      <w:pPr>
        <w:rPr>
          <w:rFonts w:ascii="Times New Roman" w:hAnsi="Times New Roman" w:cs="Times New Roman"/>
          <w:sz w:val="24"/>
          <w:szCs w:val="24"/>
        </w:rPr>
      </w:pPr>
    </w:p>
    <w:p w:rsidR="000B4833" w:rsidRPr="000B4833" w:rsidRDefault="000B4833" w:rsidP="000B48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0B4833" w:rsidRPr="000B4833" w:rsidRDefault="000B4833" w:rsidP="000B48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833" w:rsidRPr="000B4833" w:rsidRDefault="000B4833" w:rsidP="000B48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ab/>
        <w:t>Практическая работа студентов  проводится с целью:</w:t>
      </w:r>
    </w:p>
    <w:p w:rsidR="000B4833" w:rsidRPr="000B4833" w:rsidRDefault="000B4833" w:rsidP="000B48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>- закрепления полученных теоретических знаний и умений студентов,</w:t>
      </w:r>
    </w:p>
    <w:p w:rsidR="000B4833" w:rsidRPr="000B4833" w:rsidRDefault="000B4833" w:rsidP="000B48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>- углубления и расширения теоретических знаний,</w:t>
      </w:r>
    </w:p>
    <w:p w:rsidR="000B4833" w:rsidRPr="000B4833" w:rsidRDefault="000B4833" w:rsidP="000B48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>- формирования умений использовать нормативную, правовую, справочную документацию и специальную литературу,</w:t>
      </w:r>
    </w:p>
    <w:p w:rsidR="000B4833" w:rsidRPr="000B4833" w:rsidRDefault="000B4833" w:rsidP="000B48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 xml:space="preserve">Объем практической работы </w:t>
      </w:r>
      <w:r w:rsidRPr="000B4833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Pr="000B4833">
        <w:rPr>
          <w:rFonts w:ascii="Times New Roman" w:hAnsi="Times New Roman" w:cs="Times New Roman"/>
          <w:sz w:val="28"/>
          <w:szCs w:val="28"/>
        </w:rPr>
        <w:t>ПМ 03.</w:t>
      </w:r>
      <w:r w:rsidRPr="000B48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4833">
        <w:rPr>
          <w:rFonts w:ascii="Times New Roman" w:hAnsi="Times New Roman" w:cs="Times New Roman"/>
          <w:sz w:val="28"/>
          <w:szCs w:val="28"/>
        </w:rPr>
        <w:t>Организация и контроль работ по техническому обслуживанию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4833">
        <w:rPr>
          <w:rFonts w:ascii="Times New Roman" w:hAnsi="Times New Roman" w:cs="Times New Roman"/>
          <w:sz w:val="28"/>
          <w:szCs w:val="28"/>
        </w:rPr>
        <w:t>ремонту систем вентиляции и кондиционирования</w:t>
      </w:r>
      <w:r w:rsidR="00F567E4">
        <w:rPr>
          <w:rFonts w:ascii="Times New Roman" w:hAnsi="Times New Roman" w:cs="Times New Roman"/>
          <w:sz w:val="28"/>
          <w:szCs w:val="28"/>
        </w:rPr>
        <w:t xml:space="preserve"> </w:t>
      </w:r>
      <w:r w:rsidR="00F567E4" w:rsidRPr="00F567E4">
        <w:rPr>
          <w:rFonts w:ascii="Times New Roman" w:hAnsi="Times New Roman"/>
          <w:bCs/>
          <w:sz w:val="28"/>
          <w:szCs w:val="28"/>
        </w:rPr>
        <w:t>МДК.03.</w:t>
      </w:r>
      <w:r w:rsidR="00F567E4" w:rsidRPr="00F567E4">
        <w:rPr>
          <w:rFonts w:ascii="Times New Roman" w:hAnsi="Times New Roman"/>
          <w:sz w:val="28"/>
          <w:szCs w:val="28"/>
        </w:rPr>
        <w:t xml:space="preserve"> 01.Управление процессом проведения работ по техническому обслуживанию и ремонту систем вентиляции и кондиционирования воздуха</w:t>
      </w:r>
      <w:r>
        <w:rPr>
          <w:rFonts w:ascii="Times New Roman" w:hAnsi="Times New Roman" w:cs="Times New Roman"/>
          <w:sz w:val="28"/>
          <w:szCs w:val="28"/>
        </w:rPr>
        <w:t xml:space="preserve"> 36 часов</w:t>
      </w:r>
      <w:r w:rsidRPr="000B4833">
        <w:rPr>
          <w:rFonts w:ascii="Times New Roman" w:hAnsi="Times New Roman" w:cs="Times New Roman"/>
          <w:sz w:val="28"/>
          <w:szCs w:val="28"/>
        </w:rPr>
        <w:t>.</w:t>
      </w:r>
    </w:p>
    <w:p w:rsidR="000B4833" w:rsidRPr="000B4833" w:rsidRDefault="000B4833" w:rsidP="000B48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ab/>
        <w:t xml:space="preserve"> Практические работы направлены на закрепление, углубление и расширение полученных теоретических знаний и практических умений и выполняется  в виде составления сравнительных таблиц и решения задач.</w:t>
      </w:r>
    </w:p>
    <w:p w:rsidR="000B4833" w:rsidRPr="000B4833" w:rsidRDefault="000B4833" w:rsidP="000B48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ab/>
        <w:t>При выполнении практической работы необходимо соблюдать следующие требования:</w:t>
      </w:r>
    </w:p>
    <w:p w:rsidR="000B4833" w:rsidRPr="000B4833" w:rsidRDefault="000B4833" w:rsidP="000B48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>- работа должна быть выполнена в отдельной тетради для практических работ, аккуратно и  разборчивым почерком.</w:t>
      </w:r>
    </w:p>
    <w:p w:rsidR="000B4833" w:rsidRPr="000B4833" w:rsidRDefault="000B4833" w:rsidP="000B4833">
      <w:pPr>
        <w:pStyle w:val="5"/>
        <w:rPr>
          <w:sz w:val="24"/>
          <w:szCs w:val="24"/>
        </w:rPr>
      </w:pPr>
    </w:p>
    <w:p w:rsidR="000B4833" w:rsidRPr="000B4833" w:rsidRDefault="000B4833" w:rsidP="000B4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833" w:rsidRPr="000B4833" w:rsidRDefault="000B4833" w:rsidP="000B4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833" w:rsidRPr="000B4833" w:rsidRDefault="000B4833" w:rsidP="000B4833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833">
        <w:rPr>
          <w:rFonts w:ascii="Times New Roman" w:hAnsi="Times New Roman" w:cs="Times New Roman"/>
          <w:b/>
          <w:sz w:val="28"/>
          <w:szCs w:val="28"/>
        </w:rPr>
        <w:t>Критерии оценок  за практическую работу:</w:t>
      </w:r>
    </w:p>
    <w:p w:rsidR="000B4833" w:rsidRPr="000B4833" w:rsidRDefault="000B4833" w:rsidP="000B4833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>оценка «отлично» (5)  - если работа рассчитана без ошибок, аккуратно оформлена и сдана в конце практического занятия.</w:t>
      </w:r>
    </w:p>
    <w:p w:rsidR="000B4833" w:rsidRPr="000B4833" w:rsidRDefault="000B4833" w:rsidP="000B4833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>оценка «хорошо» (4) – если работа рассчитана с ошибками, аккуратно оформлена и сдана в конце практического занятия.</w:t>
      </w:r>
    </w:p>
    <w:p w:rsidR="000B4833" w:rsidRPr="000B4833" w:rsidRDefault="000B4833" w:rsidP="000B4833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>оценка «удовлетворительно» (3)  - если работа рассчитана с ошибками, не аккуратно оформлена и сдана на следующем занятии.</w:t>
      </w:r>
    </w:p>
    <w:p w:rsidR="000B4833" w:rsidRPr="000B4833" w:rsidRDefault="000B4833" w:rsidP="000B4833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sz w:val="28"/>
          <w:szCs w:val="28"/>
        </w:rPr>
        <w:t>оценка «неудовлетворительно» (2) -если  работа отсутствует.</w:t>
      </w:r>
    </w:p>
    <w:p w:rsidR="000B4833" w:rsidRPr="000B4833" w:rsidRDefault="000B4833" w:rsidP="000B4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833" w:rsidRDefault="000B4833" w:rsidP="000B4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1860" w:rsidRDefault="00451860" w:rsidP="000B4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1860" w:rsidRPr="000B4833" w:rsidRDefault="00451860" w:rsidP="000B4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833" w:rsidRPr="000B4833" w:rsidRDefault="000B4833" w:rsidP="000B4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833" w:rsidRPr="000B4833" w:rsidRDefault="000B4833" w:rsidP="000B4833">
      <w:pPr>
        <w:pStyle w:val="5"/>
        <w:rPr>
          <w:szCs w:val="28"/>
        </w:rPr>
      </w:pPr>
      <w:r w:rsidRPr="000B4833">
        <w:rPr>
          <w:szCs w:val="28"/>
        </w:rPr>
        <w:t>ПЕРЕЧЕНЬ  ТЕМ ПРАКТИЧЕСКИХ РАБОТ</w:t>
      </w:r>
    </w:p>
    <w:p w:rsidR="000B4833" w:rsidRPr="000B4833" w:rsidRDefault="000B4833" w:rsidP="000B4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8"/>
        <w:gridCol w:w="2650"/>
        <w:gridCol w:w="5103"/>
        <w:gridCol w:w="1318"/>
      </w:tblGrid>
      <w:tr w:rsidR="000B4833" w:rsidRPr="001633E1" w:rsidTr="000A7B39">
        <w:trPr>
          <w:jc w:val="center"/>
        </w:trPr>
        <w:tc>
          <w:tcPr>
            <w:tcW w:w="938" w:type="dxa"/>
          </w:tcPr>
          <w:p w:rsidR="000B4833" w:rsidRPr="001633E1" w:rsidRDefault="000B4833" w:rsidP="00B61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B4833" w:rsidRPr="001633E1" w:rsidRDefault="000B4833" w:rsidP="00B61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50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5103" w:type="dxa"/>
          </w:tcPr>
          <w:p w:rsidR="000B4833" w:rsidRPr="001633E1" w:rsidRDefault="000B4833" w:rsidP="00B619F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</w:t>
            </w:r>
          </w:p>
          <w:p w:rsidR="000B4833" w:rsidRPr="001633E1" w:rsidRDefault="000B4833" w:rsidP="00B619F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практической работы</w:t>
            </w:r>
          </w:p>
        </w:tc>
        <w:tc>
          <w:tcPr>
            <w:tcW w:w="1318" w:type="dxa"/>
          </w:tcPr>
          <w:p w:rsidR="000B4833" w:rsidRPr="001633E1" w:rsidRDefault="000B4833" w:rsidP="00B619F1">
            <w:pPr>
              <w:pStyle w:val="6"/>
              <w:spacing w:before="0" w:after="0"/>
              <w:jc w:val="center"/>
              <w:rPr>
                <w:b w:val="0"/>
                <w:sz w:val="28"/>
                <w:szCs w:val="28"/>
              </w:rPr>
            </w:pPr>
            <w:r w:rsidRPr="001633E1">
              <w:rPr>
                <w:b w:val="0"/>
                <w:sz w:val="28"/>
                <w:szCs w:val="28"/>
              </w:rPr>
              <w:t>Кол-во</w:t>
            </w:r>
          </w:p>
          <w:p w:rsidR="000B4833" w:rsidRPr="001633E1" w:rsidRDefault="000B4833" w:rsidP="00B61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0B4833" w:rsidRPr="001633E1" w:rsidTr="000A7B39">
        <w:trPr>
          <w:jc w:val="center"/>
        </w:trPr>
        <w:tc>
          <w:tcPr>
            <w:tcW w:w="938" w:type="dxa"/>
          </w:tcPr>
          <w:p w:rsidR="000B4833" w:rsidRPr="001633E1" w:rsidRDefault="000B4833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bCs/>
                <w:sz w:val="28"/>
                <w:szCs w:val="28"/>
              </w:rPr>
              <w:t>Тема 1.1</w:t>
            </w:r>
          </w:p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Внешняя и внутренняя среда организации</w:t>
            </w:r>
          </w:p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 Выполнение расчёта длительности цикла при различных видах движения предметов труда. Выполнение расчёта параметров поточной линии. Выполнение расчёта графика планово-предупредительного ремонта.</w:t>
            </w:r>
          </w:p>
        </w:tc>
        <w:tc>
          <w:tcPr>
            <w:tcW w:w="1318" w:type="dxa"/>
          </w:tcPr>
          <w:p w:rsidR="000B4833" w:rsidRPr="001633E1" w:rsidRDefault="000B4833" w:rsidP="00B61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4833" w:rsidRPr="001633E1" w:rsidTr="000A7B39">
        <w:trPr>
          <w:jc w:val="center"/>
        </w:trPr>
        <w:tc>
          <w:tcPr>
            <w:tcW w:w="938" w:type="dxa"/>
          </w:tcPr>
          <w:p w:rsidR="000B4833" w:rsidRPr="001633E1" w:rsidRDefault="000B4833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bCs/>
                <w:sz w:val="28"/>
                <w:szCs w:val="28"/>
              </w:rPr>
              <w:t>Тема 1.2</w:t>
            </w:r>
          </w:p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Капитал структурного подразделения</w:t>
            </w:r>
          </w:p>
        </w:tc>
        <w:tc>
          <w:tcPr>
            <w:tcW w:w="5103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№2. Выполнение расчёта среднегодовой стоимости основных производственных фондов; расчёта фондоотдачи, </w:t>
            </w:r>
            <w:proofErr w:type="spellStart"/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фондовооружённости</w:t>
            </w:r>
            <w:proofErr w:type="spellEnd"/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; выполнение  расчёта показателей оборачиваемости оборотных средств. Выполнение расчёта производственной мощности холодильного предприятия.</w:t>
            </w:r>
          </w:p>
        </w:tc>
        <w:tc>
          <w:tcPr>
            <w:tcW w:w="1318" w:type="dxa"/>
          </w:tcPr>
          <w:p w:rsidR="000B4833" w:rsidRPr="001633E1" w:rsidRDefault="000B4833" w:rsidP="00B61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4833" w:rsidRPr="001633E1" w:rsidTr="000A7B39">
        <w:trPr>
          <w:trHeight w:val="322"/>
          <w:jc w:val="center"/>
        </w:trPr>
        <w:tc>
          <w:tcPr>
            <w:tcW w:w="938" w:type="dxa"/>
          </w:tcPr>
          <w:p w:rsidR="000B4833" w:rsidRPr="001633E1" w:rsidRDefault="000B4833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1.3. </w:t>
            </w:r>
          </w:p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Кадровый потенциал структурного подразделения</w:t>
            </w:r>
          </w:p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 Выполнение анализа типичных конфликтных ситуаций. Освоение правил поведения в конфликте, методов управления конфликтом. Принятие решений в конкретной производственной ситуации – разбор конфликтных ситуаций.</w:t>
            </w:r>
          </w:p>
        </w:tc>
        <w:tc>
          <w:tcPr>
            <w:tcW w:w="1318" w:type="dxa"/>
          </w:tcPr>
          <w:p w:rsidR="000B4833" w:rsidRPr="001633E1" w:rsidRDefault="000B4833" w:rsidP="00B619F1">
            <w:pPr>
              <w:pStyle w:val="6"/>
              <w:spacing w:before="0" w:after="0"/>
              <w:jc w:val="center"/>
              <w:rPr>
                <w:b w:val="0"/>
                <w:sz w:val="28"/>
                <w:szCs w:val="28"/>
              </w:rPr>
            </w:pPr>
            <w:r w:rsidRPr="001633E1">
              <w:rPr>
                <w:b w:val="0"/>
                <w:sz w:val="28"/>
                <w:szCs w:val="28"/>
              </w:rPr>
              <w:t>2</w:t>
            </w:r>
          </w:p>
        </w:tc>
      </w:tr>
      <w:tr w:rsidR="000B4833" w:rsidRPr="001633E1" w:rsidTr="000A7B39">
        <w:trPr>
          <w:trHeight w:val="322"/>
          <w:jc w:val="center"/>
        </w:trPr>
        <w:tc>
          <w:tcPr>
            <w:tcW w:w="938" w:type="dxa"/>
          </w:tcPr>
          <w:p w:rsidR="000B4833" w:rsidRPr="001633E1" w:rsidRDefault="000B4833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1.3. </w:t>
            </w:r>
          </w:p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Кадровый потенциал структурного подразделения</w:t>
            </w:r>
          </w:p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работа №4 Составление резюме. Заполнение личной карточки по учёту кадров.</w:t>
            </w:r>
          </w:p>
        </w:tc>
        <w:tc>
          <w:tcPr>
            <w:tcW w:w="1318" w:type="dxa"/>
          </w:tcPr>
          <w:p w:rsidR="000B4833" w:rsidRPr="001633E1" w:rsidRDefault="000B4833" w:rsidP="00B619F1">
            <w:pPr>
              <w:pStyle w:val="6"/>
              <w:spacing w:before="0" w:after="0"/>
              <w:jc w:val="center"/>
              <w:rPr>
                <w:b w:val="0"/>
                <w:sz w:val="28"/>
                <w:szCs w:val="28"/>
              </w:rPr>
            </w:pPr>
            <w:r w:rsidRPr="001633E1">
              <w:rPr>
                <w:b w:val="0"/>
                <w:sz w:val="28"/>
                <w:szCs w:val="28"/>
              </w:rPr>
              <w:t>2</w:t>
            </w:r>
          </w:p>
        </w:tc>
      </w:tr>
      <w:tr w:rsidR="000B4833" w:rsidRPr="001633E1" w:rsidTr="000A7B39">
        <w:trPr>
          <w:jc w:val="center"/>
        </w:trPr>
        <w:tc>
          <w:tcPr>
            <w:tcW w:w="938" w:type="dxa"/>
          </w:tcPr>
          <w:p w:rsidR="000B4833" w:rsidRPr="001633E1" w:rsidRDefault="000B4833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bCs/>
                <w:sz w:val="28"/>
                <w:szCs w:val="28"/>
              </w:rPr>
              <w:t>Тема 1.4</w:t>
            </w:r>
          </w:p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Себестоимость, прибыль и рентабельность – основные показатели деятельности предприятия</w:t>
            </w:r>
          </w:p>
        </w:tc>
        <w:tc>
          <w:tcPr>
            <w:tcW w:w="5103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5 Выполнение расчёта себестоимости холода.</w:t>
            </w:r>
          </w:p>
        </w:tc>
        <w:tc>
          <w:tcPr>
            <w:tcW w:w="1318" w:type="dxa"/>
          </w:tcPr>
          <w:p w:rsidR="000B4833" w:rsidRPr="001633E1" w:rsidRDefault="000B4833" w:rsidP="00B61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4833" w:rsidRPr="001633E1" w:rsidTr="000A7B39">
        <w:trPr>
          <w:jc w:val="center"/>
        </w:trPr>
        <w:tc>
          <w:tcPr>
            <w:tcW w:w="938" w:type="dxa"/>
          </w:tcPr>
          <w:p w:rsidR="000B4833" w:rsidRPr="001633E1" w:rsidRDefault="000B4833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bCs/>
                <w:sz w:val="28"/>
                <w:szCs w:val="28"/>
              </w:rPr>
              <w:t>Тема 1.4</w:t>
            </w:r>
          </w:p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 xml:space="preserve">Себестоимость, прибыль и рентабельность – основные </w:t>
            </w:r>
            <w:r w:rsidRPr="001633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деятельности предприятия</w:t>
            </w:r>
          </w:p>
        </w:tc>
        <w:tc>
          <w:tcPr>
            <w:tcW w:w="5103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 №6 Выполнение расчёта прибыли и рентабельности.</w:t>
            </w:r>
          </w:p>
        </w:tc>
        <w:tc>
          <w:tcPr>
            <w:tcW w:w="1318" w:type="dxa"/>
          </w:tcPr>
          <w:p w:rsidR="000B4833" w:rsidRPr="001633E1" w:rsidRDefault="000B4833" w:rsidP="00B61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4833" w:rsidRPr="001633E1" w:rsidTr="000A7B39">
        <w:trPr>
          <w:jc w:val="center"/>
        </w:trPr>
        <w:tc>
          <w:tcPr>
            <w:tcW w:w="938" w:type="dxa"/>
          </w:tcPr>
          <w:p w:rsidR="000B4833" w:rsidRPr="001633E1" w:rsidRDefault="000B4833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Тема 1.5.</w:t>
            </w:r>
          </w:p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Планирование деятельности структурного подразделения</w:t>
            </w:r>
          </w:p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предприятия (организации)</w:t>
            </w:r>
          </w:p>
        </w:tc>
        <w:tc>
          <w:tcPr>
            <w:tcW w:w="5103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№7 Выполнение расчёта основных разделов бизнес-плана. Выполнение расчёта грузооборота</w:t>
            </w:r>
          </w:p>
        </w:tc>
        <w:tc>
          <w:tcPr>
            <w:tcW w:w="1318" w:type="dxa"/>
          </w:tcPr>
          <w:p w:rsidR="000B4833" w:rsidRPr="001633E1" w:rsidRDefault="000B4833" w:rsidP="00B61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19F1" w:rsidRPr="001633E1" w:rsidTr="000A7B39">
        <w:trPr>
          <w:jc w:val="center"/>
        </w:trPr>
        <w:tc>
          <w:tcPr>
            <w:tcW w:w="938" w:type="dxa"/>
          </w:tcPr>
          <w:p w:rsidR="00B619F1" w:rsidRPr="001633E1" w:rsidRDefault="00B619F1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Тема 1.6.</w:t>
            </w:r>
          </w:p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деятельности предприятия</w:t>
            </w:r>
          </w:p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(организации)</w:t>
            </w:r>
          </w:p>
        </w:tc>
        <w:tc>
          <w:tcPr>
            <w:tcW w:w="5103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№8. Выполнение расчёта основных экономических показателей структурного подразделения предприятия. Заполнение табеля учета рабочего времени.</w:t>
            </w:r>
          </w:p>
        </w:tc>
        <w:tc>
          <w:tcPr>
            <w:tcW w:w="1318" w:type="dxa"/>
          </w:tcPr>
          <w:p w:rsidR="00B619F1" w:rsidRPr="001633E1" w:rsidRDefault="00B619F1" w:rsidP="00B619F1">
            <w:pPr>
              <w:tabs>
                <w:tab w:val="left" w:pos="5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19F1" w:rsidRPr="001633E1" w:rsidTr="000A7B39">
        <w:trPr>
          <w:jc w:val="center"/>
        </w:trPr>
        <w:tc>
          <w:tcPr>
            <w:tcW w:w="938" w:type="dxa"/>
          </w:tcPr>
          <w:p w:rsidR="00B619F1" w:rsidRPr="001633E1" w:rsidRDefault="00B619F1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Тема 1.6.</w:t>
            </w:r>
          </w:p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деятельности предприятия</w:t>
            </w:r>
          </w:p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(организации)</w:t>
            </w:r>
          </w:p>
        </w:tc>
        <w:tc>
          <w:tcPr>
            <w:tcW w:w="5103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9. Оформление документов на различные технологические операции.</w:t>
            </w:r>
          </w:p>
        </w:tc>
        <w:tc>
          <w:tcPr>
            <w:tcW w:w="1318" w:type="dxa"/>
          </w:tcPr>
          <w:p w:rsidR="00B619F1" w:rsidRPr="001633E1" w:rsidRDefault="00B619F1" w:rsidP="00B619F1">
            <w:pPr>
              <w:tabs>
                <w:tab w:val="left" w:pos="5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4833" w:rsidRPr="001633E1" w:rsidTr="000A7B39">
        <w:trPr>
          <w:jc w:val="center"/>
        </w:trPr>
        <w:tc>
          <w:tcPr>
            <w:tcW w:w="938" w:type="dxa"/>
          </w:tcPr>
          <w:p w:rsidR="000B4833" w:rsidRPr="001633E1" w:rsidRDefault="000B4833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Тема 2.1.</w:t>
            </w:r>
          </w:p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Техническая документация, определяющая порядок проведения монтажа, эксплуатации и обслуживания систем вентиляции и кондиционирования</w:t>
            </w:r>
          </w:p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B4833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№10.Разработка локальных актов на промышленном предприятии.</w:t>
            </w:r>
          </w:p>
        </w:tc>
        <w:tc>
          <w:tcPr>
            <w:tcW w:w="1318" w:type="dxa"/>
          </w:tcPr>
          <w:p w:rsidR="000B4833" w:rsidRPr="001633E1" w:rsidRDefault="000B4833" w:rsidP="00B619F1">
            <w:pPr>
              <w:tabs>
                <w:tab w:val="left" w:pos="5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19F1" w:rsidRPr="001633E1" w:rsidTr="000A7B39">
        <w:trPr>
          <w:jc w:val="center"/>
        </w:trPr>
        <w:tc>
          <w:tcPr>
            <w:tcW w:w="938" w:type="dxa"/>
          </w:tcPr>
          <w:p w:rsidR="00B619F1" w:rsidRPr="001633E1" w:rsidRDefault="00B619F1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Тема 2.2.</w:t>
            </w:r>
          </w:p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Управление производственным процессом на стадии подготовительных работ</w:t>
            </w:r>
          </w:p>
        </w:tc>
        <w:tc>
          <w:tcPr>
            <w:tcW w:w="5103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11. Разработка проекта производства работ и рабочего проекта (фрагмента)</w:t>
            </w:r>
          </w:p>
        </w:tc>
        <w:tc>
          <w:tcPr>
            <w:tcW w:w="1318" w:type="dxa"/>
          </w:tcPr>
          <w:p w:rsidR="00B619F1" w:rsidRPr="001633E1" w:rsidRDefault="00B619F1" w:rsidP="00B619F1">
            <w:pPr>
              <w:tabs>
                <w:tab w:val="left" w:pos="5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19F1" w:rsidRPr="001633E1" w:rsidTr="000A7B39">
        <w:trPr>
          <w:jc w:val="center"/>
        </w:trPr>
        <w:tc>
          <w:tcPr>
            <w:tcW w:w="938" w:type="dxa"/>
          </w:tcPr>
          <w:p w:rsidR="00B619F1" w:rsidRPr="001633E1" w:rsidRDefault="00B619F1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Тема 2.2.</w:t>
            </w:r>
          </w:p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производственным процессом на стадии </w:t>
            </w:r>
            <w:r w:rsidRPr="001633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подготовительных работ</w:t>
            </w:r>
          </w:p>
        </w:tc>
        <w:tc>
          <w:tcPr>
            <w:tcW w:w="5103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 № 12.Разработка договора подряда и расчет стоимости работ по контракту</w:t>
            </w:r>
          </w:p>
        </w:tc>
        <w:tc>
          <w:tcPr>
            <w:tcW w:w="1318" w:type="dxa"/>
          </w:tcPr>
          <w:p w:rsidR="00B619F1" w:rsidRPr="001633E1" w:rsidRDefault="00B619F1" w:rsidP="00B619F1">
            <w:pPr>
              <w:tabs>
                <w:tab w:val="left" w:pos="5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4833" w:rsidRPr="001633E1" w:rsidTr="000A7B39">
        <w:trPr>
          <w:jc w:val="center"/>
        </w:trPr>
        <w:tc>
          <w:tcPr>
            <w:tcW w:w="938" w:type="dxa"/>
          </w:tcPr>
          <w:p w:rsidR="000B4833" w:rsidRPr="001633E1" w:rsidRDefault="000B4833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Тема 2.3.</w:t>
            </w:r>
          </w:p>
          <w:p w:rsidR="000B4833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Обеспечение производственного процесса материалами, запасными частями и инструментами</w:t>
            </w:r>
          </w:p>
        </w:tc>
        <w:tc>
          <w:tcPr>
            <w:tcW w:w="5103" w:type="dxa"/>
          </w:tcPr>
          <w:p w:rsidR="000B4833" w:rsidRPr="001633E1" w:rsidRDefault="00B619F1" w:rsidP="00B619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№13. Состав технологического комплекта воздуховодов системы вентиляции. Расчет элементов затрат по эксплуатации машин и механизмов с помощью электронных таблиц.</w:t>
            </w:r>
          </w:p>
        </w:tc>
        <w:tc>
          <w:tcPr>
            <w:tcW w:w="1318" w:type="dxa"/>
          </w:tcPr>
          <w:p w:rsidR="000B4833" w:rsidRPr="001633E1" w:rsidRDefault="000B4833" w:rsidP="00B619F1">
            <w:pPr>
              <w:tabs>
                <w:tab w:val="left" w:pos="5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19F1" w:rsidRPr="001633E1" w:rsidTr="000A7B39">
        <w:trPr>
          <w:jc w:val="center"/>
        </w:trPr>
        <w:tc>
          <w:tcPr>
            <w:tcW w:w="938" w:type="dxa"/>
          </w:tcPr>
          <w:p w:rsidR="00B619F1" w:rsidRPr="001633E1" w:rsidRDefault="00B619F1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Тема 2.4.</w:t>
            </w:r>
          </w:p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Организация технологического процесса монтажа систем вентиляции и кондиционирования</w:t>
            </w:r>
          </w:p>
        </w:tc>
        <w:tc>
          <w:tcPr>
            <w:tcW w:w="5103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№14 Построение календарного плана-графика, графика движения рабочей силы, машин и механизмов. Разработка карты технологических операций.</w:t>
            </w:r>
          </w:p>
        </w:tc>
        <w:tc>
          <w:tcPr>
            <w:tcW w:w="1318" w:type="dxa"/>
          </w:tcPr>
          <w:p w:rsidR="00B619F1" w:rsidRPr="001633E1" w:rsidRDefault="00B619F1" w:rsidP="00B619F1">
            <w:pPr>
              <w:tabs>
                <w:tab w:val="left" w:pos="5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19F1" w:rsidRPr="001633E1" w:rsidTr="000A7B39">
        <w:trPr>
          <w:jc w:val="center"/>
        </w:trPr>
        <w:tc>
          <w:tcPr>
            <w:tcW w:w="938" w:type="dxa"/>
          </w:tcPr>
          <w:p w:rsidR="00B619F1" w:rsidRPr="001633E1" w:rsidRDefault="00B619F1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Тема 2.4.</w:t>
            </w:r>
          </w:p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Организация технологического процесса монтажа систем вентиляции и кондиционирования</w:t>
            </w:r>
          </w:p>
        </w:tc>
        <w:tc>
          <w:tcPr>
            <w:tcW w:w="5103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№15. Составление аксонометрической монтажной схемы системы вентиляции. Чтение типовых и реальных проектов производства работ на монтаж систем водоснабжения и водоотведения, отопления, вентиляции и кондиционирования воздуха</w:t>
            </w:r>
          </w:p>
        </w:tc>
        <w:tc>
          <w:tcPr>
            <w:tcW w:w="1318" w:type="dxa"/>
          </w:tcPr>
          <w:p w:rsidR="00B619F1" w:rsidRPr="001633E1" w:rsidRDefault="00B619F1" w:rsidP="00B619F1">
            <w:pPr>
              <w:tabs>
                <w:tab w:val="left" w:pos="5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19F1" w:rsidRPr="001633E1" w:rsidTr="000A7B39">
        <w:trPr>
          <w:jc w:val="center"/>
        </w:trPr>
        <w:tc>
          <w:tcPr>
            <w:tcW w:w="938" w:type="dxa"/>
          </w:tcPr>
          <w:p w:rsidR="00B619F1" w:rsidRPr="001633E1" w:rsidRDefault="00B619F1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Тема 2.5.</w:t>
            </w:r>
          </w:p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Определение нормативных значений трудоемкости работ, средства на оплату труда</w:t>
            </w:r>
          </w:p>
        </w:tc>
        <w:tc>
          <w:tcPr>
            <w:tcW w:w="5103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16. Изучение проектной и сметной документации. Расчет  локальных смет. Составление сметной документации</w:t>
            </w:r>
          </w:p>
        </w:tc>
        <w:tc>
          <w:tcPr>
            <w:tcW w:w="1318" w:type="dxa"/>
          </w:tcPr>
          <w:p w:rsidR="00B619F1" w:rsidRPr="001633E1" w:rsidRDefault="00B619F1" w:rsidP="00B619F1">
            <w:pPr>
              <w:tabs>
                <w:tab w:val="left" w:pos="5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19F1" w:rsidRPr="001633E1" w:rsidTr="000A7B39">
        <w:trPr>
          <w:jc w:val="center"/>
        </w:trPr>
        <w:tc>
          <w:tcPr>
            <w:tcW w:w="938" w:type="dxa"/>
          </w:tcPr>
          <w:p w:rsidR="00B619F1" w:rsidRPr="001633E1" w:rsidRDefault="00B619F1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Тема 2.5.</w:t>
            </w:r>
          </w:p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Определение нормативных значений трудоемкости работ, средства на оплату труда</w:t>
            </w:r>
          </w:p>
        </w:tc>
        <w:tc>
          <w:tcPr>
            <w:tcW w:w="5103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№17.Составление калькуляции трудозатрат и заработной платы на монтажные работы по </w:t>
            </w:r>
            <w:proofErr w:type="spellStart"/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ЕНиР</w:t>
            </w:r>
            <w:proofErr w:type="spellEnd"/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18" w:type="dxa"/>
          </w:tcPr>
          <w:p w:rsidR="00B619F1" w:rsidRPr="001633E1" w:rsidRDefault="00B619F1" w:rsidP="00B619F1">
            <w:pPr>
              <w:tabs>
                <w:tab w:val="left" w:pos="5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19F1" w:rsidRPr="001633E1" w:rsidTr="000A7B39">
        <w:trPr>
          <w:jc w:val="center"/>
        </w:trPr>
        <w:tc>
          <w:tcPr>
            <w:tcW w:w="938" w:type="dxa"/>
          </w:tcPr>
          <w:p w:rsidR="00B619F1" w:rsidRPr="001633E1" w:rsidRDefault="00B619F1" w:rsidP="00A50F9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Тема 2.5.</w:t>
            </w:r>
          </w:p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Определение нормативных значений трудоемкости работ, средства на оплату труда</w:t>
            </w:r>
          </w:p>
        </w:tc>
        <w:tc>
          <w:tcPr>
            <w:tcW w:w="5103" w:type="dxa"/>
          </w:tcPr>
          <w:p w:rsidR="00B619F1" w:rsidRPr="001633E1" w:rsidRDefault="00B619F1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№18 Определение численного и квалификационного состава бригады, среднего разряда рабочих. Расчет заработной платы с помощью электронных таблиц</w:t>
            </w:r>
          </w:p>
        </w:tc>
        <w:tc>
          <w:tcPr>
            <w:tcW w:w="1318" w:type="dxa"/>
          </w:tcPr>
          <w:p w:rsidR="00B619F1" w:rsidRPr="001633E1" w:rsidRDefault="00B619F1" w:rsidP="00B619F1">
            <w:pPr>
              <w:tabs>
                <w:tab w:val="left" w:pos="5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B4833" w:rsidRPr="001633E1" w:rsidTr="000A7B39">
        <w:trPr>
          <w:jc w:val="center"/>
        </w:trPr>
        <w:tc>
          <w:tcPr>
            <w:tcW w:w="938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0B4833" w:rsidRPr="001633E1" w:rsidRDefault="000B4833" w:rsidP="00B61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B4833" w:rsidRPr="001633E1" w:rsidRDefault="000B4833" w:rsidP="00B619F1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33E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318" w:type="dxa"/>
          </w:tcPr>
          <w:p w:rsidR="000B4833" w:rsidRPr="001633E1" w:rsidRDefault="000B4833" w:rsidP="00B619F1">
            <w:pPr>
              <w:pStyle w:val="6"/>
              <w:spacing w:before="0" w:after="0"/>
              <w:jc w:val="center"/>
              <w:rPr>
                <w:sz w:val="28"/>
                <w:szCs w:val="28"/>
              </w:rPr>
            </w:pPr>
            <w:r w:rsidRPr="001633E1">
              <w:rPr>
                <w:sz w:val="28"/>
                <w:szCs w:val="28"/>
              </w:rPr>
              <w:t>36</w:t>
            </w:r>
          </w:p>
        </w:tc>
      </w:tr>
    </w:tbl>
    <w:p w:rsidR="000B4833" w:rsidRPr="000B4833" w:rsidRDefault="000B4833" w:rsidP="000B4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833" w:rsidRDefault="000B4833" w:rsidP="000B4833">
      <w:pPr>
        <w:rPr>
          <w:rFonts w:ascii="Times New Roman" w:hAnsi="Times New Roman" w:cs="Times New Roman"/>
          <w:sz w:val="24"/>
          <w:szCs w:val="24"/>
        </w:rPr>
      </w:pPr>
    </w:p>
    <w:p w:rsidR="000B4833" w:rsidRPr="001633E1" w:rsidRDefault="001633E1" w:rsidP="000B4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</w:t>
      </w:r>
      <w:r w:rsidR="000B4833" w:rsidRPr="00163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33E1">
        <w:rPr>
          <w:rFonts w:ascii="Times New Roman" w:hAnsi="Times New Roman" w:cs="Times New Roman"/>
          <w:b/>
          <w:sz w:val="28"/>
          <w:szCs w:val="28"/>
        </w:rPr>
        <w:t xml:space="preserve">РАБОТА </w:t>
      </w:r>
      <w:r w:rsidR="000B4833" w:rsidRPr="001633E1">
        <w:rPr>
          <w:rFonts w:ascii="Times New Roman" w:hAnsi="Times New Roman" w:cs="Times New Roman"/>
          <w:b/>
          <w:sz w:val="28"/>
          <w:szCs w:val="28"/>
        </w:rPr>
        <w:t>№1</w:t>
      </w:r>
    </w:p>
    <w:p w:rsidR="000B4833" w:rsidRPr="000B4833" w:rsidRDefault="001633E1" w:rsidP="000B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Выполнение расчёта длительности цикла при различных видах движения предметов труда. Выполнение расчёта параметров поточной линии. Выполнение расчёта графика планово-предупредительного ремонта.</w:t>
      </w:r>
    </w:p>
    <w:p w:rsidR="001633E1" w:rsidRPr="001633E1" w:rsidRDefault="000B4833" w:rsidP="001633E1">
      <w:pPr>
        <w:jc w:val="center"/>
        <w:rPr>
          <w:rFonts w:ascii="Times New Roman" w:hAnsi="Times New Roman" w:cs="Times New Roman"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0B4833">
        <w:rPr>
          <w:rFonts w:ascii="Times New Roman" w:hAnsi="Times New Roman" w:cs="Times New Roman"/>
          <w:sz w:val="24"/>
          <w:szCs w:val="24"/>
        </w:rPr>
        <w:t xml:space="preserve"> научиться  рассчитывать </w:t>
      </w:r>
      <w:r w:rsidR="001633E1" w:rsidRPr="001633E1">
        <w:rPr>
          <w:rFonts w:ascii="Times New Roman" w:hAnsi="Times New Roman" w:cs="Times New Roman"/>
          <w:sz w:val="24"/>
          <w:szCs w:val="24"/>
        </w:rPr>
        <w:t>длительность цикла при различных видах движения предметов труда, параметров поточной линии, графика планово-предупредительного ремонта</w:t>
      </w:r>
    </w:p>
    <w:p w:rsidR="000B4833" w:rsidRPr="000B4833" w:rsidRDefault="000B4833" w:rsidP="000B4833">
      <w:pPr>
        <w:pStyle w:val="11"/>
        <w:rPr>
          <w:rFonts w:ascii="Times New Roman" w:hAnsi="Times New Roman"/>
          <w:b/>
          <w:sz w:val="24"/>
          <w:szCs w:val="24"/>
        </w:rPr>
      </w:pPr>
    </w:p>
    <w:p w:rsidR="000B4833" w:rsidRPr="000B4833" w:rsidRDefault="000B4833" w:rsidP="000B4833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6F38A0" w:rsidRPr="006F38A0" w:rsidRDefault="006F38A0" w:rsidP="000B4833">
      <w:pPr>
        <w:pStyle w:val="1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6F38A0" w:rsidRPr="006F38A0" w:rsidRDefault="006F38A0" w:rsidP="006F38A0">
      <w:pPr>
        <w:pStyle w:val="a6"/>
        <w:numPr>
          <w:ilvl w:val="0"/>
          <w:numId w:val="1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0B4833" w:rsidRDefault="006F38A0" w:rsidP="006F38A0">
      <w:pPr>
        <w:pStyle w:val="1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rFonts w:ascii="Times New Roman" w:hAnsi="Times New Roman"/>
          <w:sz w:val="24"/>
          <w:szCs w:val="24"/>
        </w:rPr>
        <w:t>2018</w:t>
      </w:r>
      <w:r w:rsidRPr="006F38A0">
        <w:rPr>
          <w:rFonts w:ascii="Times New Roman" w:hAnsi="Times New Roman"/>
          <w:sz w:val="24"/>
          <w:szCs w:val="24"/>
        </w:rPr>
        <w:t>.</w:t>
      </w:r>
    </w:p>
    <w:p w:rsidR="006F38A0" w:rsidRPr="006F38A0" w:rsidRDefault="006F38A0" w:rsidP="006F38A0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0B4833" w:rsidRDefault="000B4833" w:rsidP="000B4833">
      <w:pPr>
        <w:pStyle w:val="11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D970BF" w:rsidRDefault="00D970BF" w:rsidP="00D970BF">
      <w:pPr>
        <w:pStyle w:val="a6"/>
        <w:rPr>
          <w:b/>
          <w:sz w:val="24"/>
          <w:szCs w:val="24"/>
        </w:rPr>
      </w:pPr>
    </w:p>
    <w:p w:rsidR="00D970BF" w:rsidRPr="00D970BF" w:rsidRDefault="00EF4AA4" w:rsidP="00A50F97">
      <w:pPr>
        <w:pStyle w:val="11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</w:t>
      </w:r>
      <w:r w:rsidR="00283508">
        <w:rPr>
          <w:rFonts w:ascii="Times New Roman" w:hAnsi="Times New Roman"/>
          <w:sz w:val="24"/>
          <w:szCs w:val="24"/>
        </w:rPr>
        <w:t xml:space="preserve">орядок </w:t>
      </w:r>
      <w:r w:rsidR="00D970BF" w:rsidRPr="00D970BF">
        <w:rPr>
          <w:rFonts w:ascii="Times New Roman" w:hAnsi="Times New Roman"/>
          <w:sz w:val="24"/>
          <w:szCs w:val="24"/>
        </w:rPr>
        <w:t xml:space="preserve"> расчёт</w:t>
      </w:r>
      <w:r w:rsidR="00283508">
        <w:rPr>
          <w:rFonts w:ascii="Times New Roman" w:hAnsi="Times New Roman"/>
          <w:sz w:val="24"/>
          <w:szCs w:val="24"/>
        </w:rPr>
        <w:t>а</w:t>
      </w:r>
      <w:r w:rsidR="00D970BF" w:rsidRPr="00D970BF">
        <w:rPr>
          <w:rFonts w:ascii="Times New Roman" w:hAnsi="Times New Roman"/>
          <w:sz w:val="24"/>
          <w:szCs w:val="24"/>
        </w:rPr>
        <w:t xml:space="preserve"> длительности цикла при различных видах движения предметов труда.</w:t>
      </w:r>
    </w:p>
    <w:p w:rsidR="00D970BF" w:rsidRPr="00D970BF" w:rsidRDefault="00EF4AA4" w:rsidP="00A50F97">
      <w:pPr>
        <w:pStyle w:val="11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</w:t>
      </w:r>
      <w:r w:rsidR="00283508">
        <w:rPr>
          <w:rFonts w:ascii="Times New Roman" w:hAnsi="Times New Roman"/>
          <w:sz w:val="24"/>
          <w:szCs w:val="24"/>
        </w:rPr>
        <w:t xml:space="preserve">орядок </w:t>
      </w:r>
      <w:r w:rsidR="00283508" w:rsidRPr="00D970BF">
        <w:rPr>
          <w:rFonts w:ascii="Times New Roman" w:hAnsi="Times New Roman"/>
          <w:sz w:val="24"/>
          <w:szCs w:val="24"/>
        </w:rPr>
        <w:t xml:space="preserve"> расчёт</w:t>
      </w:r>
      <w:r w:rsidR="00283508">
        <w:rPr>
          <w:rFonts w:ascii="Times New Roman" w:hAnsi="Times New Roman"/>
          <w:sz w:val="24"/>
          <w:szCs w:val="24"/>
        </w:rPr>
        <w:t>а</w:t>
      </w:r>
      <w:r w:rsidR="00283508" w:rsidRPr="00D970BF">
        <w:rPr>
          <w:rFonts w:ascii="Times New Roman" w:hAnsi="Times New Roman"/>
          <w:sz w:val="24"/>
          <w:szCs w:val="24"/>
        </w:rPr>
        <w:t xml:space="preserve"> </w:t>
      </w:r>
      <w:r w:rsidR="00D970BF" w:rsidRPr="00D970BF">
        <w:rPr>
          <w:rFonts w:ascii="Times New Roman" w:hAnsi="Times New Roman"/>
          <w:sz w:val="24"/>
          <w:szCs w:val="24"/>
        </w:rPr>
        <w:t>параметров поточной линии</w:t>
      </w:r>
    </w:p>
    <w:p w:rsidR="00D970BF" w:rsidRPr="00283508" w:rsidRDefault="00EF4AA4" w:rsidP="00A50F97">
      <w:pPr>
        <w:pStyle w:val="11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</w:t>
      </w:r>
      <w:r w:rsidR="00283508">
        <w:rPr>
          <w:rFonts w:ascii="Times New Roman" w:hAnsi="Times New Roman"/>
          <w:sz w:val="24"/>
          <w:szCs w:val="24"/>
        </w:rPr>
        <w:t xml:space="preserve">орядок </w:t>
      </w:r>
      <w:r w:rsidR="00283508" w:rsidRPr="00D970BF">
        <w:rPr>
          <w:rFonts w:ascii="Times New Roman" w:hAnsi="Times New Roman"/>
          <w:sz w:val="24"/>
          <w:szCs w:val="24"/>
        </w:rPr>
        <w:t xml:space="preserve"> расчёт</w:t>
      </w:r>
      <w:r w:rsidR="00283508">
        <w:rPr>
          <w:rFonts w:ascii="Times New Roman" w:hAnsi="Times New Roman"/>
          <w:sz w:val="24"/>
          <w:szCs w:val="24"/>
        </w:rPr>
        <w:t>а</w:t>
      </w:r>
      <w:r w:rsidR="00283508" w:rsidRPr="00D970BF">
        <w:rPr>
          <w:rFonts w:ascii="Times New Roman" w:hAnsi="Times New Roman"/>
          <w:sz w:val="24"/>
          <w:szCs w:val="24"/>
        </w:rPr>
        <w:t xml:space="preserve"> </w:t>
      </w:r>
      <w:r w:rsidR="00D970BF" w:rsidRPr="00D970BF">
        <w:rPr>
          <w:rFonts w:ascii="Times New Roman" w:hAnsi="Times New Roman"/>
          <w:sz w:val="24"/>
          <w:szCs w:val="24"/>
        </w:rPr>
        <w:t>графика планово-предупредительного ремонта.</w:t>
      </w:r>
    </w:p>
    <w:p w:rsidR="00283508" w:rsidRPr="00D970BF" w:rsidRDefault="00283508" w:rsidP="00A50F97">
      <w:pPr>
        <w:pStyle w:val="11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>Выполнить расчёт длительности цикла при различных видах движения предметов труда.</w:t>
      </w:r>
    </w:p>
    <w:p w:rsidR="00283508" w:rsidRPr="00D970BF" w:rsidRDefault="00283508" w:rsidP="00A50F97">
      <w:pPr>
        <w:pStyle w:val="11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>Выполнить расчёт параметров поточной линии</w:t>
      </w:r>
    </w:p>
    <w:p w:rsidR="00283508" w:rsidRPr="00D970BF" w:rsidRDefault="00283508" w:rsidP="00A50F97">
      <w:pPr>
        <w:pStyle w:val="11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>Выполнить расчёт графика планово-предупредительного ремонта</w:t>
      </w:r>
    </w:p>
    <w:p w:rsidR="000B4833" w:rsidRPr="00D970BF" w:rsidRDefault="000B4833" w:rsidP="000B4833">
      <w:pPr>
        <w:pStyle w:val="11"/>
        <w:rPr>
          <w:rFonts w:ascii="Times New Roman" w:hAnsi="Times New Roman"/>
          <w:b/>
          <w:sz w:val="24"/>
          <w:szCs w:val="24"/>
        </w:rPr>
      </w:pPr>
    </w:p>
    <w:p w:rsidR="000B4833" w:rsidRPr="000B4833" w:rsidRDefault="000B4833" w:rsidP="000B4833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D970BF" w:rsidRPr="00D970BF" w:rsidRDefault="00D970BF" w:rsidP="00D970BF">
      <w:pPr>
        <w:rPr>
          <w:rFonts w:ascii="Times New Roman" w:hAnsi="Times New Roman" w:cs="Times New Roman"/>
          <w:sz w:val="24"/>
          <w:szCs w:val="24"/>
        </w:rPr>
      </w:pPr>
      <w:r w:rsidRPr="00D970BF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0BF">
        <w:rPr>
          <w:rFonts w:ascii="Times New Roman" w:hAnsi="Times New Roman" w:cs="Times New Roman"/>
          <w:sz w:val="24"/>
          <w:szCs w:val="24"/>
        </w:rPr>
        <w:t>1. Рассчитать длительность цикла при различных видах движения предметов труда по данным, выданным преподавателем.</w:t>
      </w:r>
    </w:p>
    <w:p w:rsidR="00D970BF" w:rsidRPr="00D970BF" w:rsidRDefault="00D970BF" w:rsidP="00D970BF">
      <w:pPr>
        <w:rPr>
          <w:rFonts w:ascii="Times New Roman" w:hAnsi="Times New Roman" w:cs="Times New Roman"/>
          <w:sz w:val="24"/>
          <w:szCs w:val="24"/>
        </w:rPr>
      </w:pPr>
      <w:r w:rsidRPr="00D970BF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0BF">
        <w:rPr>
          <w:rFonts w:ascii="Times New Roman" w:hAnsi="Times New Roman" w:cs="Times New Roman"/>
          <w:sz w:val="24"/>
          <w:szCs w:val="24"/>
        </w:rPr>
        <w:t>2. Рассчитать параметры поточной линии по данным, выданным преподавателем.</w:t>
      </w:r>
    </w:p>
    <w:p w:rsidR="00D970BF" w:rsidRDefault="00D970BF" w:rsidP="00D970BF">
      <w:pPr>
        <w:rPr>
          <w:rFonts w:ascii="Times New Roman" w:hAnsi="Times New Roman" w:cs="Times New Roman"/>
          <w:sz w:val="24"/>
          <w:szCs w:val="24"/>
        </w:rPr>
      </w:pPr>
      <w:r w:rsidRPr="00D970BF">
        <w:rPr>
          <w:rFonts w:ascii="Times New Roman" w:hAnsi="Times New Roman" w:cs="Times New Roman"/>
          <w:sz w:val="24"/>
          <w:szCs w:val="24"/>
        </w:rPr>
        <w:t>Задание 3. Рассчитать</w:t>
      </w:r>
      <w:r>
        <w:rPr>
          <w:rFonts w:ascii="Times New Roman" w:hAnsi="Times New Roman" w:cs="Times New Roman"/>
          <w:sz w:val="24"/>
          <w:szCs w:val="24"/>
        </w:rPr>
        <w:t xml:space="preserve"> показатели и составить</w:t>
      </w:r>
      <w:r w:rsidRPr="00D970BF">
        <w:rPr>
          <w:rFonts w:ascii="Times New Roman" w:hAnsi="Times New Roman" w:cs="Times New Roman"/>
          <w:sz w:val="24"/>
          <w:szCs w:val="24"/>
        </w:rPr>
        <w:t xml:space="preserve"> график планово-предупредительного ремонта </w:t>
      </w:r>
      <w:r>
        <w:rPr>
          <w:rFonts w:ascii="Times New Roman" w:hAnsi="Times New Roman" w:cs="Times New Roman"/>
          <w:sz w:val="24"/>
          <w:szCs w:val="24"/>
        </w:rPr>
        <w:t>по данным, выданным преподавателем.</w:t>
      </w:r>
    </w:p>
    <w:p w:rsidR="000B4833" w:rsidRPr="000B4833" w:rsidRDefault="000B4833" w:rsidP="000B4833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6F38A0" w:rsidRPr="006F38A0" w:rsidRDefault="006F38A0" w:rsidP="00A50F97">
      <w:pPr>
        <w:pStyle w:val="11"/>
        <w:numPr>
          <w:ilvl w:val="0"/>
          <w:numId w:val="70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6F38A0" w:rsidRDefault="006F38A0" w:rsidP="00A50F97">
      <w:pPr>
        <w:pStyle w:val="a6"/>
        <w:numPr>
          <w:ilvl w:val="0"/>
          <w:numId w:val="70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6F38A0" w:rsidRPr="006F38A0" w:rsidRDefault="006F38A0" w:rsidP="00A50F97">
      <w:pPr>
        <w:pStyle w:val="a6"/>
        <w:numPr>
          <w:ilvl w:val="0"/>
          <w:numId w:val="70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6F38A0" w:rsidRDefault="006F38A0" w:rsidP="006F38A0">
      <w:pPr>
        <w:pStyle w:val="11"/>
        <w:rPr>
          <w:rFonts w:ascii="Times New Roman" w:hAnsi="Times New Roman"/>
          <w:sz w:val="24"/>
          <w:szCs w:val="24"/>
        </w:rPr>
      </w:pPr>
    </w:p>
    <w:p w:rsidR="000B4833" w:rsidRPr="000B4833" w:rsidRDefault="000B4833" w:rsidP="006F38A0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0B4833" w:rsidRPr="000B4833" w:rsidRDefault="000B4833" w:rsidP="000B483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0B4833" w:rsidRPr="000B4833" w:rsidRDefault="000B4833" w:rsidP="000B483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0B4833" w:rsidRDefault="000B4833" w:rsidP="000B4833">
      <w:pPr>
        <w:rPr>
          <w:rFonts w:ascii="Times New Roman" w:hAnsi="Times New Roman" w:cs="Times New Roman"/>
          <w:sz w:val="24"/>
          <w:szCs w:val="24"/>
        </w:rPr>
      </w:pPr>
    </w:p>
    <w:p w:rsidR="001633E1" w:rsidRDefault="001633E1" w:rsidP="000B4833">
      <w:pPr>
        <w:rPr>
          <w:rFonts w:ascii="Times New Roman" w:hAnsi="Times New Roman" w:cs="Times New Roman"/>
          <w:sz w:val="24"/>
          <w:szCs w:val="24"/>
        </w:rPr>
      </w:pPr>
    </w:p>
    <w:p w:rsidR="001633E1" w:rsidRDefault="001633E1" w:rsidP="000B4833">
      <w:pPr>
        <w:rPr>
          <w:rFonts w:ascii="Times New Roman" w:hAnsi="Times New Roman" w:cs="Times New Roman"/>
          <w:sz w:val="24"/>
          <w:szCs w:val="24"/>
        </w:rPr>
      </w:pPr>
    </w:p>
    <w:p w:rsidR="001633E1" w:rsidRPr="001633E1" w:rsidRDefault="001633E1" w:rsidP="001633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№2</w:t>
      </w:r>
    </w:p>
    <w:p w:rsidR="001633E1" w:rsidRDefault="001633E1" w:rsidP="001633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 xml:space="preserve">Выполнение расчёта среднегодовой стоимости основных производственных фондов; расчёта фондоотдачи, </w:t>
      </w:r>
      <w:proofErr w:type="spellStart"/>
      <w:r w:rsidRPr="001633E1">
        <w:rPr>
          <w:rFonts w:ascii="Times New Roman" w:hAnsi="Times New Roman" w:cs="Times New Roman"/>
          <w:sz w:val="28"/>
          <w:szCs w:val="28"/>
        </w:rPr>
        <w:t>фондовооружённости</w:t>
      </w:r>
      <w:proofErr w:type="spellEnd"/>
      <w:r w:rsidRPr="001633E1">
        <w:rPr>
          <w:rFonts w:ascii="Times New Roman" w:hAnsi="Times New Roman" w:cs="Times New Roman"/>
          <w:sz w:val="28"/>
          <w:szCs w:val="28"/>
        </w:rPr>
        <w:t>; выполнение  расчёта показателей оборачиваемости оборотных средств. Выполнение расчёта производственной мощности холодильного предприятия.</w:t>
      </w:r>
    </w:p>
    <w:p w:rsidR="001633E1" w:rsidRPr="001633E1" w:rsidRDefault="001633E1" w:rsidP="001633E1">
      <w:pPr>
        <w:jc w:val="both"/>
        <w:rPr>
          <w:rFonts w:ascii="Times New Roman" w:hAnsi="Times New Roman" w:cs="Times New Roman"/>
          <w:sz w:val="24"/>
          <w:szCs w:val="24"/>
        </w:rPr>
      </w:pPr>
      <w:r w:rsidRPr="001633E1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1633E1">
        <w:rPr>
          <w:rFonts w:ascii="Times New Roman" w:hAnsi="Times New Roman" w:cs="Times New Roman"/>
          <w:sz w:val="24"/>
          <w:szCs w:val="24"/>
        </w:rPr>
        <w:t xml:space="preserve"> научиться  рассчитывать среднегодовую стоимость основных производственных фондов, фондоотдачу, </w:t>
      </w:r>
      <w:proofErr w:type="spellStart"/>
      <w:r w:rsidRPr="001633E1">
        <w:rPr>
          <w:rFonts w:ascii="Times New Roman" w:hAnsi="Times New Roman" w:cs="Times New Roman"/>
          <w:sz w:val="24"/>
          <w:szCs w:val="24"/>
        </w:rPr>
        <w:t>фондовооружённость</w:t>
      </w:r>
      <w:proofErr w:type="spellEnd"/>
      <w:r w:rsidRPr="001633E1">
        <w:rPr>
          <w:rFonts w:ascii="Times New Roman" w:hAnsi="Times New Roman" w:cs="Times New Roman"/>
          <w:sz w:val="24"/>
          <w:szCs w:val="24"/>
        </w:rPr>
        <w:t>, показатели оборачиваемости оборотных средств, производственную мощность  холодильного предприятия</w:t>
      </w:r>
    </w:p>
    <w:p w:rsidR="001633E1" w:rsidRPr="000B4833" w:rsidRDefault="001633E1" w:rsidP="001633E1">
      <w:pPr>
        <w:pStyle w:val="11"/>
        <w:rPr>
          <w:rFonts w:ascii="Times New Roman" w:hAnsi="Times New Roman"/>
          <w:b/>
          <w:sz w:val="24"/>
          <w:szCs w:val="24"/>
        </w:rPr>
      </w:pPr>
    </w:p>
    <w:p w:rsidR="001633E1" w:rsidRPr="000B4833" w:rsidRDefault="001633E1" w:rsidP="001633E1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6F38A0" w:rsidRDefault="006A74B1" w:rsidP="006F38A0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1633E1" w:rsidRPr="000B4833">
        <w:rPr>
          <w:rFonts w:ascii="Times New Roman" w:hAnsi="Times New Roman"/>
          <w:sz w:val="24"/>
          <w:szCs w:val="24"/>
        </w:rPr>
        <w:t xml:space="preserve">Экономика строительства.  Под общей ред. И.С. Степанова. - М.: </w:t>
      </w:r>
      <w:proofErr w:type="spellStart"/>
      <w:r w:rsidR="001633E1" w:rsidRPr="000B4833">
        <w:rPr>
          <w:rFonts w:ascii="Times New Roman" w:hAnsi="Times New Roman"/>
          <w:sz w:val="24"/>
          <w:szCs w:val="24"/>
        </w:rPr>
        <w:t>Юрайт-Издат</w:t>
      </w:r>
      <w:proofErr w:type="spellEnd"/>
      <w:r w:rsidR="001633E1" w:rsidRPr="000B4833">
        <w:rPr>
          <w:rFonts w:ascii="Times New Roman" w:hAnsi="Times New Roman"/>
          <w:sz w:val="24"/>
          <w:szCs w:val="24"/>
        </w:rPr>
        <w:t xml:space="preserve">, </w:t>
      </w:r>
      <w:r w:rsidR="00F567E4">
        <w:rPr>
          <w:rFonts w:ascii="Times New Roman" w:hAnsi="Times New Roman"/>
          <w:sz w:val="24"/>
          <w:szCs w:val="24"/>
        </w:rPr>
        <w:t>2018</w:t>
      </w:r>
      <w:r w:rsidR="001633E1" w:rsidRPr="000B4833">
        <w:rPr>
          <w:rFonts w:ascii="Times New Roman" w:hAnsi="Times New Roman"/>
          <w:sz w:val="24"/>
          <w:szCs w:val="24"/>
        </w:rPr>
        <w:t>.</w:t>
      </w:r>
    </w:p>
    <w:p w:rsidR="006F38A0" w:rsidRDefault="006F38A0" w:rsidP="006F38A0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6F38A0" w:rsidRPr="006F38A0" w:rsidRDefault="006F38A0" w:rsidP="006F38A0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6F38A0">
        <w:rPr>
          <w:rFonts w:ascii="Times New Roman" w:hAnsi="Times New Roman"/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rFonts w:ascii="Times New Roman" w:hAnsi="Times New Roman"/>
          <w:sz w:val="24"/>
          <w:szCs w:val="24"/>
        </w:rPr>
        <w:t>:.</w:t>
      </w:r>
      <w:proofErr w:type="gramEnd"/>
      <w:r w:rsidRPr="006F38A0">
        <w:rPr>
          <w:rFonts w:ascii="Times New Roman" w:hAnsi="Times New Roman"/>
          <w:sz w:val="24"/>
          <w:szCs w:val="24"/>
        </w:rPr>
        <w:t>Евроклимат, 2017.</w:t>
      </w:r>
    </w:p>
    <w:p w:rsidR="006F38A0" w:rsidRPr="006F38A0" w:rsidRDefault="006F38A0" w:rsidP="006F38A0">
      <w:pPr>
        <w:pStyle w:val="a6"/>
        <w:ind w:left="0"/>
        <w:rPr>
          <w:sz w:val="24"/>
          <w:szCs w:val="24"/>
        </w:rPr>
      </w:pPr>
      <w:r>
        <w:rPr>
          <w:sz w:val="24"/>
          <w:szCs w:val="24"/>
        </w:rPr>
        <w:t>4.</w:t>
      </w: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1633E1" w:rsidRPr="000B4833" w:rsidRDefault="001633E1" w:rsidP="001633E1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1633E1" w:rsidRPr="000B4833" w:rsidRDefault="001633E1" w:rsidP="00A50F97">
      <w:pPr>
        <w:pStyle w:val="11"/>
        <w:numPr>
          <w:ilvl w:val="0"/>
          <w:numId w:val="70"/>
        </w:num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283508" w:rsidRPr="00EB5EA5" w:rsidRDefault="007B420C" w:rsidP="00A50F97">
      <w:pPr>
        <w:pStyle w:val="1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Повторить порядок р</w:t>
      </w:r>
      <w:r w:rsidR="00EB5EA5">
        <w:rPr>
          <w:rFonts w:ascii="Times New Roman" w:hAnsi="Times New Roman"/>
          <w:bCs/>
          <w:iCs/>
          <w:sz w:val="24"/>
          <w:szCs w:val="24"/>
        </w:rPr>
        <w:t>асчет</w:t>
      </w:r>
      <w:r>
        <w:rPr>
          <w:rFonts w:ascii="Times New Roman" w:hAnsi="Times New Roman"/>
          <w:bCs/>
          <w:iCs/>
          <w:sz w:val="24"/>
          <w:szCs w:val="24"/>
        </w:rPr>
        <w:t>а</w:t>
      </w:r>
      <w:r w:rsidR="00EB5EA5">
        <w:rPr>
          <w:rFonts w:ascii="Times New Roman" w:hAnsi="Times New Roman"/>
          <w:bCs/>
          <w:iCs/>
          <w:sz w:val="24"/>
          <w:szCs w:val="24"/>
        </w:rPr>
        <w:t xml:space="preserve"> среднегодовой</w:t>
      </w:r>
      <w:r w:rsidR="00283508" w:rsidRPr="00EB5EA5">
        <w:rPr>
          <w:rFonts w:ascii="Times New Roman" w:hAnsi="Times New Roman"/>
          <w:bCs/>
          <w:iCs/>
          <w:sz w:val="24"/>
          <w:szCs w:val="24"/>
        </w:rPr>
        <w:t xml:space="preserve"> стоимост</w:t>
      </w:r>
      <w:r w:rsidR="00EB5EA5">
        <w:rPr>
          <w:rFonts w:ascii="Times New Roman" w:hAnsi="Times New Roman"/>
          <w:bCs/>
          <w:iCs/>
          <w:sz w:val="24"/>
          <w:szCs w:val="24"/>
        </w:rPr>
        <w:t xml:space="preserve">и </w:t>
      </w:r>
      <w:r w:rsidR="00283508" w:rsidRPr="00EB5EA5">
        <w:rPr>
          <w:rFonts w:ascii="Times New Roman" w:hAnsi="Times New Roman"/>
          <w:bCs/>
          <w:iCs/>
          <w:sz w:val="24"/>
          <w:szCs w:val="24"/>
        </w:rPr>
        <w:t>ОФ</w:t>
      </w:r>
      <w:r w:rsidR="00283508" w:rsidRPr="00EB5EA5">
        <w:rPr>
          <w:rFonts w:ascii="Times New Roman" w:hAnsi="Times New Roman"/>
          <w:sz w:val="24"/>
          <w:szCs w:val="24"/>
        </w:rPr>
        <w:t xml:space="preserve"> </w:t>
      </w:r>
    </w:p>
    <w:p w:rsidR="00283508" w:rsidRPr="00EB5EA5" w:rsidRDefault="007B420C" w:rsidP="00A50F97">
      <w:pPr>
        <w:pStyle w:val="1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Повторить</w:t>
      </w:r>
      <w:r w:rsidRPr="00EB5EA5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</w:t>
      </w:r>
      <w:r w:rsidR="00283508" w:rsidRPr="00EB5EA5">
        <w:rPr>
          <w:rFonts w:ascii="Times New Roman" w:hAnsi="Times New Roman"/>
          <w:bCs/>
          <w:iCs/>
          <w:sz w:val="24"/>
          <w:szCs w:val="24"/>
        </w:rPr>
        <w:t>оказатели состояния основных фондов</w:t>
      </w:r>
    </w:p>
    <w:p w:rsidR="00283508" w:rsidRPr="00EB5EA5" w:rsidRDefault="007B420C" w:rsidP="00A50F97">
      <w:pPr>
        <w:pStyle w:val="1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Повторить</w:t>
      </w:r>
      <w:r w:rsidRPr="00EB5EA5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</w:t>
      </w:r>
      <w:r w:rsidR="00283508" w:rsidRPr="00EB5EA5">
        <w:rPr>
          <w:rFonts w:ascii="Times New Roman" w:hAnsi="Times New Roman"/>
          <w:bCs/>
          <w:iCs/>
          <w:sz w:val="24"/>
          <w:szCs w:val="24"/>
        </w:rPr>
        <w:t>оказатели использования фондов</w:t>
      </w:r>
      <w:r w:rsidR="00EB5EA5">
        <w:rPr>
          <w:rFonts w:ascii="Times New Roman" w:hAnsi="Times New Roman"/>
          <w:bCs/>
          <w:iCs/>
          <w:sz w:val="24"/>
          <w:szCs w:val="24"/>
        </w:rPr>
        <w:t>:</w:t>
      </w:r>
      <w:r w:rsidR="00EB5EA5" w:rsidRPr="00EB5EA5">
        <w:rPr>
          <w:rFonts w:ascii="Times New Roman" w:hAnsi="Times New Roman"/>
          <w:sz w:val="24"/>
          <w:szCs w:val="24"/>
        </w:rPr>
        <w:t xml:space="preserve"> фондоотдач</w:t>
      </w:r>
      <w:r w:rsidR="00EB5EA5">
        <w:rPr>
          <w:rFonts w:ascii="Times New Roman" w:hAnsi="Times New Roman"/>
          <w:sz w:val="24"/>
          <w:szCs w:val="24"/>
        </w:rPr>
        <w:t>а</w:t>
      </w:r>
      <w:r w:rsidR="00EB5EA5" w:rsidRPr="00EB5EA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B5EA5" w:rsidRPr="00EB5EA5">
        <w:rPr>
          <w:rFonts w:ascii="Times New Roman" w:hAnsi="Times New Roman"/>
          <w:sz w:val="24"/>
          <w:szCs w:val="24"/>
        </w:rPr>
        <w:t>фондовооружённост</w:t>
      </w:r>
      <w:r w:rsidR="00EB5EA5">
        <w:rPr>
          <w:rFonts w:ascii="Times New Roman" w:hAnsi="Times New Roman"/>
          <w:sz w:val="24"/>
          <w:szCs w:val="24"/>
        </w:rPr>
        <w:t>ь</w:t>
      </w:r>
      <w:proofErr w:type="spellEnd"/>
    </w:p>
    <w:p w:rsidR="00EB5EA5" w:rsidRPr="00EB5EA5" w:rsidRDefault="007B420C" w:rsidP="00A50F97">
      <w:pPr>
        <w:pStyle w:val="1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Повторить</w:t>
      </w:r>
      <w:r w:rsidRPr="00EB5EA5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</w:t>
      </w:r>
      <w:r w:rsidR="00283508" w:rsidRPr="00EB5EA5">
        <w:rPr>
          <w:rFonts w:ascii="Times New Roman" w:hAnsi="Times New Roman"/>
          <w:bCs/>
          <w:iCs/>
          <w:sz w:val="24"/>
          <w:szCs w:val="24"/>
        </w:rPr>
        <w:t xml:space="preserve">оказатели оборачиваемости оборотных средств </w:t>
      </w:r>
    </w:p>
    <w:p w:rsidR="00283508" w:rsidRPr="00EB5EA5" w:rsidRDefault="007B420C" w:rsidP="00A50F97">
      <w:pPr>
        <w:pStyle w:val="1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Повторить</w:t>
      </w:r>
      <w:r w:rsidRPr="00EB5EA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</w:t>
      </w:r>
      <w:r w:rsidR="00EB5EA5" w:rsidRPr="00EB5EA5">
        <w:rPr>
          <w:rFonts w:ascii="Times New Roman" w:hAnsi="Times New Roman"/>
          <w:bCs/>
          <w:sz w:val="24"/>
          <w:szCs w:val="24"/>
        </w:rPr>
        <w:t>орядок расчета п</w:t>
      </w:r>
      <w:r w:rsidR="00283508" w:rsidRPr="00EB5EA5">
        <w:rPr>
          <w:rFonts w:ascii="Times New Roman" w:hAnsi="Times New Roman"/>
          <w:bCs/>
          <w:sz w:val="24"/>
          <w:szCs w:val="24"/>
        </w:rPr>
        <w:t>роизводственн</w:t>
      </w:r>
      <w:r w:rsidR="00EB5EA5" w:rsidRPr="00EB5EA5">
        <w:rPr>
          <w:rFonts w:ascii="Times New Roman" w:hAnsi="Times New Roman"/>
          <w:bCs/>
          <w:sz w:val="24"/>
          <w:szCs w:val="24"/>
        </w:rPr>
        <w:t>ой</w:t>
      </w:r>
      <w:r w:rsidR="00283508" w:rsidRPr="00EB5EA5">
        <w:rPr>
          <w:rFonts w:ascii="Times New Roman" w:hAnsi="Times New Roman"/>
          <w:bCs/>
          <w:sz w:val="24"/>
          <w:szCs w:val="24"/>
        </w:rPr>
        <w:t xml:space="preserve"> мощност</w:t>
      </w:r>
      <w:r w:rsidR="00EB5EA5" w:rsidRPr="00EB5EA5">
        <w:rPr>
          <w:rFonts w:ascii="Times New Roman" w:hAnsi="Times New Roman"/>
          <w:bCs/>
          <w:sz w:val="24"/>
          <w:szCs w:val="24"/>
        </w:rPr>
        <w:t>и</w:t>
      </w:r>
      <w:r w:rsidR="00283508" w:rsidRPr="00EB5EA5">
        <w:rPr>
          <w:rFonts w:ascii="Times New Roman" w:hAnsi="Times New Roman"/>
          <w:bCs/>
          <w:sz w:val="24"/>
          <w:szCs w:val="24"/>
        </w:rPr>
        <w:t xml:space="preserve"> </w:t>
      </w:r>
    </w:p>
    <w:p w:rsidR="00EB5EA5" w:rsidRDefault="00EB5EA5" w:rsidP="00A50F97">
      <w:pPr>
        <w:pStyle w:val="a6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Выполнить расчёт</w:t>
      </w:r>
      <w:r w:rsidRPr="00EB5EA5">
        <w:rPr>
          <w:sz w:val="24"/>
          <w:szCs w:val="24"/>
        </w:rPr>
        <w:t xml:space="preserve"> среднегодовой стоимости ос</w:t>
      </w:r>
      <w:r>
        <w:rPr>
          <w:sz w:val="24"/>
          <w:szCs w:val="24"/>
        </w:rPr>
        <w:t>новных производственных фондов;</w:t>
      </w:r>
    </w:p>
    <w:p w:rsidR="00EB5EA5" w:rsidRPr="00EB5EA5" w:rsidRDefault="00EB5EA5" w:rsidP="00A50F97">
      <w:pPr>
        <w:pStyle w:val="a6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Выполнить расчёт</w:t>
      </w:r>
      <w:r w:rsidRPr="00EB5EA5">
        <w:rPr>
          <w:sz w:val="24"/>
          <w:szCs w:val="24"/>
        </w:rPr>
        <w:t xml:space="preserve"> фондоотдачи, </w:t>
      </w:r>
      <w:proofErr w:type="spellStart"/>
      <w:r w:rsidRPr="00EB5EA5">
        <w:rPr>
          <w:sz w:val="24"/>
          <w:szCs w:val="24"/>
        </w:rPr>
        <w:t>фондовооружённости</w:t>
      </w:r>
      <w:proofErr w:type="spellEnd"/>
      <w:r w:rsidRPr="00EB5EA5">
        <w:rPr>
          <w:sz w:val="24"/>
          <w:szCs w:val="24"/>
        </w:rPr>
        <w:t>;</w:t>
      </w:r>
    </w:p>
    <w:p w:rsidR="00EB5EA5" w:rsidRPr="00EB5EA5" w:rsidRDefault="00EB5EA5" w:rsidP="00A50F97">
      <w:pPr>
        <w:pStyle w:val="a6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Выполнить расчёт</w:t>
      </w:r>
      <w:r w:rsidRPr="00EB5EA5">
        <w:rPr>
          <w:sz w:val="24"/>
          <w:szCs w:val="24"/>
        </w:rPr>
        <w:t xml:space="preserve"> показателей оборачиваемости оборотных средств.</w:t>
      </w:r>
    </w:p>
    <w:p w:rsidR="00EB5EA5" w:rsidRPr="00EB5EA5" w:rsidRDefault="00EB5EA5" w:rsidP="00A50F97">
      <w:pPr>
        <w:pStyle w:val="a6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Выполнить расчёт</w:t>
      </w:r>
      <w:r w:rsidRPr="00EB5EA5">
        <w:rPr>
          <w:sz w:val="24"/>
          <w:szCs w:val="24"/>
        </w:rPr>
        <w:t xml:space="preserve"> производственной мощности холодильного предприятия.</w:t>
      </w:r>
    </w:p>
    <w:p w:rsidR="00EB5EA5" w:rsidRPr="00EB5EA5" w:rsidRDefault="00EB5EA5" w:rsidP="00EB5EA5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283508" w:rsidRPr="000B4833" w:rsidRDefault="00283508" w:rsidP="00283508">
      <w:pPr>
        <w:pStyle w:val="11"/>
        <w:rPr>
          <w:rFonts w:ascii="Times New Roman" w:hAnsi="Times New Roman"/>
          <w:b/>
          <w:sz w:val="24"/>
          <w:szCs w:val="24"/>
        </w:rPr>
      </w:pPr>
    </w:p>
    <w:p w:rsidR="00283508" w:rsidRPr="000B4833" w:rsidRDefault="00283508" w:rsidP="00283508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0B4833">
        <w:rPr>
          <w:rFonts w:ascii="Times New Roman" w:hAnsi="Times New Roman"/>
          <w:b/>
          <w:sz w:val="24"/>
          <w:szCs w:val="24"/>
        </w:rPr>
        <w:t>. Теоретическая поддержка:</w:t>
      </w:r>
    </w:p>
    <w:p w:rsidR="001633E1" w:rsidRPr="00E76BE0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В течение года происходит движение основных фондов, связанное с их поступлением и выбытием. С учетом этого стоимость основных фондов на конец периода (</w:t>
      </w:r>
      <w:proofErr w:type="spellStart"/>
      <w:r w:rsidRPr="00E76BE0">
        <w:rPr>
          <w:color w:val="auto"/>
        </w:rPr>
        <w:t>ОФк</w:t>
      </w:r>
      <w:proofErr w:type="spellEnd"/>
      <w:r w:rsidRPr="00E76BE0">
        <w:rPr>
          <w:color w:val="auto"/>
        </w:rPr>
        <w:t>) равна:</w:t>
      </w:r>
    </w:p>
    <w:p w:rsidR="001633E1" w:rsidRPr="00E76BE0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proofErr w:type="spellStart"/>
      <w:r w:rsidRPr="00E76BE0">
        <w:rPr>
          <w:color w:val="auto"/>
        </w:rPr>
        <w:t>ОФк</w:t>
      </w:r>
      <w:proofErr w:type="spellEnd"/>
      <w:r w:rsidRPr="00E76BE0">
        <w:rPr>
          <w:color w:val="auto"/>
        </w:rPr>
        <w:t xml:space="preserve"> = </w:t>
      </w:r>
      <w:proofErr w:type="spellStart"/>
      <w:r w:rsidRPr="00E76BE0">
        <w:rPr>
          <w:color w:val="auto"/>
        </w:rPr>
        <w:t>ОФн</w:t>
      </w:r>
      <w:proofErr w:type="spellEnd"/>
      <w:r w:rsidRPr="00E76BE0">
        <w:rPr>
          <w:color w:val="auto"/>
        </w:rPr>
        <w:t xml:space="preserve"> + </w:t>
      </w:r>
      <w:proofErr w:type="spellStart"/>
      <w:r w:rsidRPr="00E76BE0">
        <w:rPr>
          <w:color w:val="auto"/>
        </w:rPr>
        <w:t>ОФп</w:t>
      </w:r>
      <w:proofErr w:type="spellEnd"/>
      <w:r w:rsidRPr="00E76BE0">
        <w:rPr>
          <w:color w:val="auto"/>
        </w:rPr>
        <w:t xml:space="preserve"> – </w:t>
      </w:r>
      <w:proofErr w:type="spellStart"/>
      <w:r w:rsidRPr="00E76BE0">
        <w:rPr>
          <w:color w:val="auto"/>
        </w:rPr>
        <w:t>ОФв</w:t>
      </w:r>
      <w:proofErr w:type="spellEnd"/>
      <w:r w:rsidRPr="00E76BE0">
        <w:rPr>
          <w:color w:val="auto"/>
        </w:rPr>
        <w:t>,</w:t>
      </w:r>
    </w:p>
    <w:p w:rsidR="001633E1" w:rsidRPr="00E76BE0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 xml:space="preserve">где </w:t>
      </w:r>
      <w:proofErr w:type="spellStart"/>
      <w:r w:rsidRPr="00E76BE0">
        <w:rPr>
          <w:color w:val="auto"/>
        </w:rPr>
        <w:t>ОФн</w:t>
      </w:r>
      <w:proofErr w:type="spellEnd"/>
      <w:r w:rsidRPr="00E76BE0">
        <w:rPr>
          <w:color w:val="auto"/>
        </w:rPr>
        <w:t xml:space="preserve"> – стоимость основных фондов на начало периода,</w:t>
      </w:r>
    </w:p>
    <w:p w:rsidR="001633E1" w:rsidRPr="00E76BE0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proofErr w:type="spellStart"/>
      <w:r w:rsidRPr="00E76BE0">
        <w:rPr>
          <w:color w:val="auto"/>
        </w:rPr>
        <w:t>ОФп</w:t>
      </w:r>
      <w:proofErr w:type="spellEnd"/>
      <w:r w:rsidRPr="00E76BE0">
        <w:rPr>
          <w:color w:val="auto"/>
        </w:rPr>
        <w:t xml:space="preserve">, </w:t>
      </w:r>
      <w:proofErr w:type="spellStart"/>
      <w:r w:rsidRPr="00E76BE0">
        <w:rPr>
          <w:color w:val="auto"/>
        </w:rPr>
        <w:t>ОФв</w:t>
      </w:r>
      <w:proofErr w:type="spellEnd"/>
      <w:r w:rsidRPr="00E76BE0">
        <w:rPr>
          <w:color w:val="auto"/>
        </w:rPr>
        <w:t xml:space="preserve"> – стоимость соответственно поступивших и выбывших основных фондов.</w:t>
      </w:r>
    </w:p>
    <w:p w:rsidR="001633E1" w:rsidRPr="00E76BE0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Средняя стоимость основных фондов в моментном ряду определяется по формуле средней хронологической.</w:t>
      </w:r>
    </w:p>
    <w:p w:rsidR="001633E1" w:rsidRPr="00E76BE0" w:rsidRDefault="001633E1" w:rsidP="001633E1">
      <w:pPr>
        <w:pStyle w:val="a3"/>
        <w:spacing w:before="0" w:beforeAutospacing="0" w:after="0" w:afterAutospacing="0"/>
        <w:ind w:left="0" w:right="0" w:firstLine="708"/>
        <w:rPr>
          <w:color w:val="auto"/>
        </w:rPr>
      </w:pPr>
      <w:r w:rsidRPr="00E76BE0">
        <w:rPr>
          <w:color w:val="auto"/>
        </w:rPr>
        <w:t xml:space="preserve">Так как основные фонды поступают и выбывают в течение года неравномерно, то </w:t>
      </w:r>
      <w:r w:rsidRPr="00E76BE0">
        <w:rPr>
          <w:bCs/>
          <w:iCs/>
          <w:color w:val="auto"/>
        </w:rPr>
        <w:t>среднегодовая стоимость (ОФ</w:t>
      </w:r>
      <w:r w:rsidRPr="00E76BE0">
        <w:rPr>
          <w:b/>
          <w:bCs/>
          <w:i/>
          <w:iCs/>
          <w:color w:val="auto"/>
        </w:rPr>
        <w:t>)</w:t>
      </w:r>
      <w:r w:rsidRPr="00E76BE0">
        <w:rPr>
          <w:color w:val="auto"/>
        </w:rPr>
        <w:t xml:space="preserve"> рассчитывается по формуле:</w:t>
      </w:r>
    </w:p>
    <w:p w:rsidR="001633E1" w:rsidRPr="00E76BE0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b/>
          <w:bCs/>
          <w:i/>
          <w:iCs/>
          <w:color w:val="auto"/>
        </w:rPr>
        <w:t>ОФ</w:t>
      </w:r>
      <w:r w:rsidRPr="00E76BE0">
        <w:rPr>
          <w:color w:val="auto"/>
        </w:rPr>
        <w:t xml:space="preserve"> = </w:t>
      </w:r>
      <w:proofErr w:type="spellStart"/>
      <w:r w:rsidRPr="00E76BE0">
        <w:rPr>
          <w:color w:val="auto"/>
        </w:rPr>
        <w:t>ОФн</w:t>
      </w:r>
      <w:proofErr w:type="spellEnd"/>
      <w:r w:rsidRPr="00E76BE0">
        <w:rPr>
          <w:color w:val="auto"/>
        </w:rPr>
        <w:t xml:space="preserve"> + </w:t>
      </w:r>
      <w:proofErr w:type="spellStart"/>
      <w:r w:rsidRPr="00E76BE0">
        <w:rPr>
          <w:color w:val="auto"/>
        </w:rPr>
        <w:t>ОФп</w:t>
      </w:r>
      <w:proofErr w:type="spellEnd"/>
      <w:r w:rsidRPr="00E76BE0">
        <w:rPr>
          <w:color w:val="auto"/>
        </w:rPr>
        <w:t xml:space="preserve"> – </w:t>
      </w:r>
      <w:proofErr w:type="spellStart"/>
      <w:r w:rsidRPr="00E76BE0">
        <w:rPr>
          <w:color w:val="auto"/>
        </w:rPr>
        <w:t>Офв</w:t>
      </w:r>
      <w:proofErr w:type="spellEnd"/>
    </w:p>
    <w:p w:rsidR="001633E1" w:rsidRPr="00E76BE0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r>
        <w:rPr>
          <w:noProof/>
          <w:color w:val="auto"/>
        </w:rPr>
        <w:drawing>
          <wp:inline distT="0" distB="0" distL="0" distR="0">
            <wp:extent cx="1839595" cy="1052830"/>
            <wp:effectExtent l="19050" t="0" r="8255" b="0"/>
            <wp:docPr id="31" name="Рисунок 31" descr="met2(st)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et2(st)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10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3E1" w:rsidRPr="00E76BE0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 xml:space="preserve">где </w:t>
      </w:r>
      <w:proofErr w:type="spellStart"/>
      <w:r w:rsidRPr="00E76BE0">
        <w:rPr>
          <w:color w:val="auto"/>
        </w:rPr>
        <w:t>ОФп</w:t>
      </w:r>
      <w:proofErr w:type="spellEnd"/>
      <w:r w:rsidRPr="00E76BE0">
        <w:rPr>
          <w:color w:val="auto"/>
        </w:rPr>
        <w:t xml:space="preserve">, </w:t>
      </w:r>
      <w:proofErr w:type="spellStart"/>
      <w:r w:rsidRPr="00E76BE0">
        <w:rPr>
          <w:color w:val="auto"/>
        </w:rPr>
        <w:t>ОФв</w:t>
      </w:r>
      <w:proofErr w:type="spellEnd"/>
      <w:r w:rsidRPr="00E76BE0">
        <w:rPr>
          <w:color w:val="auto"/>
        </w:rPr>
        <w:t xml:space="preserve"> – среднегодовая стоимость соответственно поступивших и выбывших основных фондов,</w:t>
      </w:r>
    </w:p>
    <w:p w:rsidR="001633E1" w:rsidRPr="00E76BE0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proofErr w:type="spellStart"/>
      <w:r w:rsidRPr="00E76BE0">
        <w:rPr>
          <w:color w:val="auto"/>
        </w:rPr>
        <w:t>n</w:t>
      </w:r>
      <w:proofErr w:type="spellEnd"/>
      <w:r w:rsidRPr="00E76BE0">
        <w:rPr>
          <w:color w:val="auto"/>
        </w:rPr>
        <w:t xml:space="preserve"> – число месяцев работы.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r w:rsidRPr="006A74B1">
        <w:rPr>
          <w:b/>
          <w:bCs/>
          <w:iCs/>
          <w:color w:val="auto"/>
        </w:rPr>
        <w:lastRenderedPageBreak/>
        <w:t>Показатели состояния основных фондов</w:t>
      </w:r>
    </w:p>
    <w:p w:rsidR="001633E1" w:rsidRPr="006A74B1" w:rsidRDefault="001633E1" w:rsidP="00A50F97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Коэффициент износа (Ки)</w:t>
      </w:r>
      <w:r w:rsidRPr="006A74B1">
        <w:rPr>
          <w:rFonts w:ascii="Times New Roman" w:hAnsi="Times New Roman" w:cs="Times New Roman"/>
          <w:sz w:val="24"/>
          <w:szCs w:val="24"/>
        </w:rPr>
        <w:t xml:space="preserve"> характеризует долю той части основных фондов, которая перенесена на продукт. 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r w:rsidRPr="006A74B1">
        <w:rPr>
          <w:color w:val="auto"/>
        </w:rPr>
        <w:t>Ки</w:t>
      </w:r>
      <w:proofErr w:type="gramStart"/>
      <w:r w:rsidRPr="006A74B1">
        <w:rPr>
          <w:color w:val="auto"/>
        </w:rPr>
        <w:t xml:space="preserve"> =И</w:t>
      </w:r>
      <w:proofErr w:type="gramEnd"/>
      <w:r w:rsidRPr="006A74B1">
        <w:rPr>
          <w:color w:val="auto"/>
        </w:rPr>
        <w:t>/</w:t>
      </w:r>
      <w:proofErr w:type="spellStart"/>
      <w:r w:rsidRPr="006A74B1">
        <w:rPr>
          <w:color w:val="auto"/>
        </w:rPr>
        <w:t>ОФполн</w:t>
      </w:r>
      <w:proofErr w:type="spellEnd"/>
    </w:p>
    <w:p w:rsidR="001633E1" w:rsidRPr="006A74B1" w:rsidRDefault="001633E1" w:rsidP="00A50F97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Коэффициент годности (</w:t>
      </w:r>
      <w:proofErr w:type="gramStart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Кг</w:t>
      </w:r>
      <w:proofErr w:type="gramEnd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  <w:r w:rsidRPr="006A74B1">
        <w:rPr>
          <w:rFonts w:ascii="Times New Roman" w:hAnsi="Times New Roman" w:cs="Times New Roman"/>
          <w:sz w:val="24"/>
          <w:szCs w:val="24"/>
        </w:rPr>
        <w:t xml:space="preserve"> характеризует неизношенную часть фондов. 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proofErr w:type="gramStart"/>
      <w:r w:rsidRPr="006A74B1">
        <w:rPr>
          <w:color w:val="auto"/>
        </w:rPr>
        <w:t>Кг</w:t>
      </w:r>
      <w:proofErr w:type="gramEnd"/>
      <w:r w:rsidRPr="006A74B1">
        <w:rPr>
          <w:color w:val="auto"/>
        </w:rPr>
        <w:t xml:space="preserve"> = </w:t>
      </w:r>
      <w:proofErr w:type="spellStart"/>
      <w:r w:rsidRPr="006A74B1">
        <w:rPr>
          <w:color w:val="auto"/>
        </w:rPr>
        <w:t>ОФост</w:t>
      </w:r>
      <w:proofErr w:type="spellEnd"/>
      <w:r w:rsidRPr="006A74B1">
        <w:rPr>
          <w:color w:val="auto"/>
        </w:rPr>
        <w:t>/</w:t>
      </w:r>
      <w:proofErr w:type="spellStart"/>
      <w:r w:rsidRPr="006A74B1">
        <w:rPr>
          <w:color w:val="auto"/>
        </w:rPr>
        <w:t>ОФполн</w:t>
      </w:r>
      <w:proofErr w:type="spellEnd"/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r w:rsidRPr="006A74B1">
        <w:rPr>
          <w:color w:val="auto"/>
        </w:rPr>
        <w:t>где</w:t>
      </w:r>
      <w:proofErr w:type="gramStart"/>
      <w:r w:rsidRPr="006A74B1">
        <w:rPr>
          <w:color w:val="auto"/>
        </w:rPr>
        <w:t xml:space="preserve"> И</w:t>
      </w:r>
      <w:proofErr w:type="gramEnd"/>
      <w:r w:rsidRPr="006A74B1">
        <w:rPr>
          <w:color w:val="auto"/>
        </w:rPr>
        <w:t xml:space="preserve"> – сумма износа фондов,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proofErr w:type="spellStart"/>
      <w:r w:rsidRPr="006A74B1">
        <w:rPr>
          <w:color w:val="auto"/>
        </w:rPr>
        <w:t>ОФполн</w:t>
      </w:r>
      <w:proofErr w:type="spellEnd"/>
      <w:r w:rsidRPr="006A74B1">
        <w:rPr>
          <w:color w:val="auto"/>
        </w:rPr>
        <w:t xml:space="preserve"> </w:t>
      </w:r>
      <w:proofErr w:type="gramStart"/>
      <w:r w:rsidRPr="006A74B1">
        <w:rPr>
          <w:color w:val="auto"/>
        </w:rPr>
        <w:t>–п</w:t>
      </w:r>
      <w:proofErr w:type="gramEnd"/>
      <w:r w:rsidRPr="006A74B1">
        <w:rPr>
          <w:color w:val="auto"/>
        </w:rPr>
        <w:t>олная стоимость фондов,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proofErr w:type="spellStart"/>
      <w:r w:rsidRPr="006A74B1">
        <w:rPr>
          <w:color w:val="auto"/>
        </w:rPr>
        <w:t>ОФост</w:t>
      </w:r>
      <w:proofErr w:type="spellEnd"/>
      <w:r w:rsidRPr="006A74B1">
        <w:rPr>
          <w:color w:val="auto"/>
        </w:rPr>
        <w:t xml:space="preserve"> – остаточная стоимость фондов.</w:t>
      </w:r>
    </w:p>
    <w:p w:rsidR="001633E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Ки + Кг = 100 %</w:t>
      </w:r>
    </w:p>
    <w:p w:rsidR="001633E1" w:rsidRPr="00E76BE0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</w:p>
    <w:p w:rsidR="001633E1" w:rsidRPr="00E76BE0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b/>
          <w:bCs/>
          <w:iCs/>
          <w:color w:val="auto"/>
        </w:rPr>
        <w:t>Показатели использования фондов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r w:rsidRPr="006A74B1">
        <w:rPr>
          <w:color w:val="auto"/>
        </w:rPr>
        <w:t>Характеризуют эффективность использования основных производственных фондов.</w:t>
      </w:r>
    </w:p>
    <w:p w:rsidR="001633E1" w:rsidRPr="006A74B1" w:rsidRDefault="001633E1" w:rsidP="00A50F97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Фондоотдача (Н)</w:t>
      </w:r>
      <w:r w:rsidRPr="006A74B1">
        <w:rPr>
          <w:rFonts w:ascii="Times New Roman" w:hAnsi="Times New Roman" w:cs="Times New Roman"/>
          <w:sz w:val="24"/>
          <w:szCs w:val="24"/>
        </w:rPr>
        <w:t xml:space="preserve"> характеризует количество продукции, выпускаемое на единицу стоимости основных фондов. 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r w:rsidRPr="006A74B1">
        <w:rPr>
          <w:color w:val="auto"/>
        </w:rPr>
        <w:t>H =Q/ОФ</w:t>
      </w:r>
    </w:p>
    <w:p w:rsidR="001633E1" w:rsidRPr="006A74B1" w:rsidRDefault="001633E1" w:rsidP="00A50F97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Фондоотдача</w:t>
      </w:r>
      <w:r w:rsidRPr="006A74B1">
        <w:rPr>
          <w:rFonts w:ascii="Times New Roman" w:hAnsi="Times New Roman" w:cs="Times New Roman"/>
          <w:sz w:val="24"/>
          <w:szCs w:val="24"/>
        </w:rPr>
        <w:t xml:space="preserve"> </w:t>
      </w:r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активной части основных фондов (</w:t>
      </w:r>
      <w:proofErr w:type="gramStart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На</w:t>
      </w:r>
      <w:proofErr w:type="gramEnd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).</w:t>
      </w:r>
      <w:r w:rsidRPr="006A74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proofErr w:type="spellStart"/>
      <w:proofErr w:type="gramStart"/>
      <w:r w:rsidRPr="006A74B1">
        <w:rPr>
          <w:color w:val="auto"/>
        </w:rPr>
        <w:t>H</w:t>
      </w:r>
      <w:proofErr w:type="gramEnd"/>
      <w:r w:rsidRPr="006A74B1">
        <w:rPr>
          <w:color w:val="auto"/>
        </w:rPr>
        <w:t>а</w:t>
      </w:r>
      <w:proofErr w:type="spellEnd"/>
      <w:r w:rsidRPr="006A74B1">
        <w:rPr>
          <w:color w:val="auto"/>
        </w:rPr>
        <w:t xml:space="preserve"> =Q/</w:t>
      </w:r>
      <w:proofErr w:type="spellStart"/>
      <w:r w:rsidRPr="006A74B1">
        <w:rPr>
          <w:color w:val="auto"/>
        </w:rPr>
        <w:t>ОФа</w:t>
      </w:r>
      <w:proofErr w:type="spellEnd"/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r w:rsidRPr="006A74B1">
        <w:rPr>
          <w:color w:val="auto"/>
        </w:rPr>
        <w:t>где Q – стоимость произведенной продукции,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proofErr w:type="spellStart"/>
      <w:r w:rsidRPr="006A74B1">
        <w:rPr>
          <w:color w:val="auto"/>
        </w:rPr>
        <w:t>ОФа</w:t>
      </w:r>
      <w:proofErr w:type="spellEnd"/>
      <w:r w:rsidRPr="006A74B1">
        <w:rPr>
          <w:color w:val="auto"/>
        </w:rPr>
        <w:t xml:space="preserve"> – среднегодовая стоимость активной части основных фондов.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r w:rsidRPr="006A74B1">
        <w:rPr>
          <w:color w:val="auto"/>
        </w:rPr>
        <w:t>Между этими показателями существует взаимосвязь.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r w:rsidRPr="006A74B1">
        <w:rPr>
          <w:color w:val="auto"/>
        </w:rPr>
        <w:t xml:space="preserve">Н = </w:t>
      </w:r>
      <w:proofErr w:type="spellStart"/>
      <w:r w:rsidRPr="006A74B1">
        <w:rPr>
          <w:color w:val="auto"/>
        </w:rPr>
        <w:t>dа</w:t>
      </w:r>
      <w:proofErr w:type="spellEnd"/>
      <w:proofErr w:type="gramStart"/>
      <w:r w:rsidRPr="006A74B1">
        <w:rPr>
          <w:color w:val="auto"/>
        </w:rPr>
        <w:t xml:space="preserve"> * Н</w:t>
      </w:r>
      <w:proofErr w:type="gramEnd"/>
      <w:r w:rsidRPr="006A74B1">
        <w:rPr>
          <w:color w:val="auto"/>
        </w:rPr>
        <w:t>а,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r w:rsidRPr="006A74B1">
        <w:rPr>
          <w:color w:val="auto"/>
        </w:rPr>
        <w:t xml:space="preserve">где </w:t>
      </w:r>
      <w:proofErr w:type="spellStart"/>
      <w:proofErr w:type="gramStart"/>
      <w:r w:rsidRPr="006A74B1">
        <w:rPr>
          <w:color w:val="auto"/>
        </w:rPr>
        <w:t>d</w:t>
      </w:r>
      <w:proofErr w:type="gramEnd"/>
      <w:r w:rsidRPr="006A74B1">
        <w:rPr>
          <w:color w:val="auto"/>
        </w:rPr>
        <w:t>а</w:t>
      </w:r>
      <w:proofErr w:type="spellEnd"/>
      <w:r w:rsidRPr="006A74B1">
        <w:rPr>
          <w:color w:val="auto"/>
        </w:rPr>
        <w:t xml:space="preserve"> – доля активной части основных фондов в их общей стоимости.</w:t>
      </w:r>
    </w:p>
    <w:p w:rsidR="001633E1" w:rsidRPr="006A74B1" w:rsidRDefault="001633E1" w:rsidP="00A50F97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Фондоемкость</w:t>
      </w:r>
      <w:proofErr w:type="spellEnd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</w:t>
      </w:r>
      <w:proofErr w:type="spellStart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h</w:t>
      </w:r>
      <w:proofErr w:type="spellEnd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) </w:t>
      </w:r>
      <w:r w:rsidRPr="006A74B1">
        <w:rPr>
          <w:rFonts w:ascii="Times New Roman" w:hAnsi="Times New Roman" w:cs="Times New Roman"/>
          <w:sz w:val="24"/>
          <w:szCs w:val="24"/>
        </w:rPr>
        <w:t xml:space="preserve">отражает потребность в основном капитале на единицу стоимости результата производства. 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proofErr w:type="spellStart"/>
      <w:r w:rsidRPr="006A74B1">
        <w:rPr>
          <w:color w:val="auto"/>
        </w:rPr>
        <w:t>h</w:t>
      </w:r>
      <w:proofErr w:type="spellEnd"/>
      <w:r w:rsidRPr="006A74B1">
        <w:rPr>
          <w:color w:val="auto"/>
        </w:rPr>
        <w:t xml:space="preserve"> =ОФ 1 /Q= H</w:t>
      </w:r>
    </w:p>
    <w:p w:rsidR="001633E1" w:rsidRPr="006A74B1" w:rsidRDefault="001633E1" w:rsidP="00A50F97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Фондовооруженность</w:t>
      </w:r>
      <w:proofErr w:type="spellEnd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(ФВ)</w:t>
      </w:r>
      <w:r w:rsidRPr="006A74B1">
        <w:rPr>
          <w:rFonts w:ascii="Times New Roman" w:hAnsi="Times New Roman" w:cs="Times New Roman"/>
          <w:sz w:val="24"/>
          <w:szCs w:val="24"/>
        </w:rPr>
        <w:t xml:space="preserve"> характеризуется отношением средней годовой стоимости основных фондов к средней численности рабочих, занятых в наиболее заполненной смене 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r w:rsidRPr="006A74B1">
        <w:rPr>
          <w:color w:val="auto"/>
        </w:rPr>
        <w:t>ФВ =ОФ/Т</w:t>
      </w:r>
    </w:p>
    <w:p w:rsidR="001633E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</w:p>
    <w:p w:rsidR="001633E1" w:rsidRPr="001633E1" w:rsidRDefault="001633E1" w:rsidP="001633E1">
      <w:pPr>
        <w:pStyle w:val="a3"/>
        <w:spacing w:before="0" w:beforeAutospacing="0" w:after="0" w:afterAutospacing="0"/>
        <w:ind w:left="0" w:right="0" w:firstLine="708"/>
        <w:jc w:val="center"/>
        <w:rPr>
          <w:b/>
          <w:color w:val="auto"/>
        </w:rPr>
      </w:pPr>
      <w:r w:rsidRPr="001633E1">
        <w:rPr>
          <w:b/>
          <w:bCs/>
          <w:iCs/>
          <w:color w:val="auto"/>
        </w:rPr>
        <w:t>Показатели оборачиваемости оборотных средств рассчитываются по следующим формулам:</w:t>
      </w:r>
    </w:p>
    <w:p w:rsidR="001633E1" w:rsidRPr="006A74B1" w:rsidRDefault="001633E1" w:rsidP="00A50F9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Коэффициент оборачиваемости (</w:t>
      </w:r>
      <w:proofErr w:type="spellStart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Коб</w:t>
      </w:r>
      <w:proofErr w:type="spellEnd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  <w:r w:rsidRPr="006A74B1">
        <w:rPr>
          <w:rFonts w:ascii="Times New Roman" w:hAnsi="Times New Roman" w:cs="Times New Roman"/>
          <w:sz w:val="24"/>
          <w:szCs w:val="24"/>
        </w:rPr>
        <w:t xml:space="preserve"> показывает, сколько оборотов совершил за период каждый рубль, вложенный в оборотный капитал. 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proofErr w:type="spellStart"/>
      <w:r w:rsidRPr="006A74B1">
        <w:rPr>
          <w:color w:val="auto"/>
        </w:rPr>
        <w:t>Коб</w:t>
      </w:r>
      <w:proofErr w:type="spellEnd"/>
      <w:r w:rsidRPr="006A74B1">
        <w:rPr>
          <w:color w:val="auto"/>
        </w:rPr>
        <w:t xml:space="preserve"> =РП/О</w:t>
      </w:r>
    </w:p>
    <w:p w:rsidR="001633E1" w:rsidRPr="006A74B1" w:rsidRDefault="001633E1" w:rsidP="00A50F9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Средняя продолжительность одного оборота (Д)</w:t>
      </w:r>
      <w:r w:rsidRPr="006A74B1">
        <w:rPr>
          <w:rFonts w:ascii="Times New Roman" w:hAnsi="Times New Roman" w:cs="Times New Roman"/>
          <w:sz w:val="24"/>
          <w:szCs w:val="24"/>
        </w:rPr>
        <w:t xml:space="preserve"> показывает, сколько дней занимает один полный оборот оборотных средств. 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r w:rsidRPr="006A74B1">
        <w:rPr>
          <w:color w:val="auto"/>
        </w:rPr>
        <w:t>Д = Т/</w:t>
      </w:r>
      <w:proofErr w:type="spellStart"/>
      <w:r w:rsidRPr="006A74B1">
        <w:rPr>
          <w:color w:val="auto"/>
        </w:rPr>
        <w:t>Коб</w:t>
      </w:r>
      <w:proofErr w:type="spellEnd"/>
      <w:proofErr w:type="gramStart"/>
      <w:r w:rsidRPr="006A74B1">
        <w:rPr>
          <w:color w:val="auto"/>
        </w:rPr>
        <w:t xml:space="preserve"> ,</w:t>
      </w:r>
      <w:proofErr w:type="gramEnd"/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rPr>
          <w:color w:val="auto"/>
        </w:rPr>
      </w:pPr>
      <w:r w:rsidRPr="006A74B1">
        <w:rPr>
          <w:color w:val="auto"/>
        </w:rPr>
        <w:t>где</w:t>
      </w:r>
      <w:proofErr w:type="gramStart"/>
      <w:r w:rsidRPr="006A74B1">
        <w:rPr>
          <w:color w:val="auto"/>
        </w:rPr>
        <w:t xml:space="preserve"> Т</w:t>
      </w:r>
      <w:proofErr w:type="gramEnd"/>
      <w:r w:rsidRPr="006A74B1">
        <w:rPr>
          <w:color w:val="auto"/>
        </w:rPr>
        <w:t xml:space="preserve"> – продолжительность периода (для упрощения расчетов принята продолжительность месяца –30, квартала – 90, года –360 дней).</w:t>
      </w:r>
    </w:p>
    <w:p w:rsidR="001633E1" w:rsidRPr="006A74B1" w:rsidRDefault="001633E1" w:rsidP="00A50F9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Коэффициент закрепления (</w:t>
      </w:r>
      <w:proofErr w:type="spellStart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Кз</w:t>
      </w:r>
      <w:proofErr w:type="spellEnd"/>
      <w:r w:rsidRPr="006A74B1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  <w:r w:rsidRPr="006A74B1">
        <w:rPr>
          <w:rFonts w:ascii="Times New Roman" w:hAnsi="Times New Roman" w:cs="Times New Roman"/>
          <w:sz w:val="24"/>
          <w:szCs w:val="24"/>
        </w:rPr>
        <w:t xml:space="preserve"> характеризует сумму среднего остатка оборотного капитала, приходящуюся на рубль выручки от реализации. </w:t>
      </w:r>
    </w:p>
    <w:p w:rsidR="001633E1" w:rsidRPr="006A74B1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proofErr w:type="spellStart"/>
      <w:r w:rsidRPr="006A74B1">
        <w:rPr>
          <w:color w:val="auto"/>
        </w:rPr>
        <w:t>Кз</w:t>
      </w:r>
      <w:proofErr w:type="spellEnd"/>
      <w:proofErr w:type="gramStart"/>
      <w:r w:rsidRPr="006A74B1">
        <w:rPr>
          <w:color w:val="auto"/>
        </w:rPr>
        <w:t xml:space="preserve"> =О</w:t>
      </w:r>
      <w:proofErr w:type="gramEnd"/>
      <w:r w:rsidRPr="006A74B1">
        <w:rPr>
          <w:color w:val="auto"/>
        </w:rPr>
        <w:t xml:space="preserve"> *1/РП</w:t>
      </w:r>
    </w:p>
    <w:p w:rsidR="001633E1" w:rsidRPr="00E76BE0" w:rsidRDefault="001633E1" w:rsidP="001633E1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</w:p>
    <w:p w:rsidR="00970F32" w:rsidRPr="00970F32" w:rsidRDefault="00970F32" w:rsidP="006A74B1">
      <w:pPr>
        <w:pStyle w:val="a3"/>
        <w:spacing w:before="0" w:beforeAutospacing="0" w:after="0" w:afterAutospacing="0"/>
        <w:ind w:firstLine="508"/>
        <w:rPr>
          <w:color w:val="auto"/>
        </w:rPr>
      </w:pPr>
      <w:r w:rsidRPr="00970F32">
        <w:rPr>
          <w:b/>
          <w:bCs/>
          <w:color w:val="auto"/>
        </w:rPr>
        <w:t>Производственная мощность (ПМ) строительной организации</w:t>
      </w:r>
      <w:r w:rsidRPr="00970F32">
        <w:rPr>
          <w:rStyle w:val="apple-converted-space"/>
          <w:b/>
          <w:bCs/>
          <w:color w:val="auto"/>
        </w:rPr>
        <w:t> </w:t>
      </w:r>
      <w:r w:rsidRPr="00970F32">
        <w:rPr>
          <w:color w:val="auto"/>
        </w:rPr>
        <w:t>– это максимальный объем СМР, который может быть выполнен в планируемом году при наиболее эффективном использовании всех ресурсов, находящихся в распоряжении строительной организации.</w:t>
      </w:r>
    </w:p>
    <w:p w:rsidR="00970F32" w:rsidRPr="00970F32" w:rsidRDefault="00970F32" w:rsidP="00970F32">
      <w:pPr>
        <w:pStyle w:val="a3"/>
        <w:spacing w:before="0" w:beforeAutospacing="0" w:after="0" w:afterAutospacing="0"/>
        <w:ind w:firstLine="508"/>
        <w:rPr>
          <w:color w:val="auto"/>
        </w:rPr>
      </w:pPr>
      <w:r w:rsidRPr="00970F32">
        <w:rPr>
          <w:color w:val="auto"/>
        </w:rPr>
        <w:t>Производственная мощность выражается в натуральных и стоимостных показателях. В натураль</w:t>
      </w:r>
      <w:r w:rsidRPr="00970F32">
        <w:rPr>
          <w:color w:val="auto"/>
        </w:rPr>
        <w:softHyphen/>
        <w:t>ных показателях производственная мощность измеряется только при условии однородности структуры работ. В большинстве случа</w:t>
      </w:r>
      <w:r w:rsidRPr="00970F32">
        <w:rPr>
          <w:color w:val="auto"/>
        </w:rPr>
        <w:softHyphen/>
        <w:t>ев производственная мощность выражается в стоимостных показателях (тыс. р.).</w:t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color w:val="auto"/>
        </w:rPr>
        <w:t>Планирование развития ПМ организации включает:</w:t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color w:val="auto"/>
        </w:rPr>
        <w:lastRenderedPageBreak/>
        <w:t>1. Расчет фактической мощности, которая соответствует структуре СМР базового года, и коэффициент ее использования.</w:t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color w:val="auto"/>
        </w:rPr>
        <w:t xml:space="preserve">2. Расчет плановой мощности </w:t>
      </w:r>
      <w:proofErr w:type="gramStart"/>
      <w:r w:rsidRPr="00970F32">
        <w:rPr>
          <w:color w:val="auto"/>
        </w:rPr>
        <w:t xml:space="preserve">( </w:t>
      </w:r>
      <w:proofErr w:type="gramEnd"/>
      <w:r w:rsidRPr="00970F32">
        <w:rPr>
          <w:color w:val="auto"/>
        </w:rPr>
        <w:t>ПМ на следующий год) и коэффициент ее использования.</w:t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color w:val="auto"/>
        </w:rPr>
        <w:t>3. Расчет потребности в производственных ресурсах, определяющих мощность и планирование источников покрытия.</w:t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color w:val="auto"/>
        </w:rPr>
        <w:t>При расчете ПМ строительной организации определяют сле</w:t>
      </w:r>
      <w:r w:rsidRPr="00970F32">
        <w:rPr>
          <w:color w:val="auto"/>
        </w:rPr>
        <w:softHyphen/>
        <w:t>дующие показатели.</w:t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proofErr w:type="gramStart"/>
      <w:r w:rsidRPr="00970F32">
        <w:rPr>
          <w:i/>
          <w:iCs/>
          <w:color w:val="auto"/>
        </w:rPr>
        <w:t>Фактическая</w:t>
      </w:r>
      <w:proofErr w:type="gramEnd"/>
      <w:r w:rsidRPr="00970F32">
        <w:rPr>
          <w:i/>
          <w:iCs/>
          <w:color w:val="auto"/>
        </w:rPr>
        <w:t xml:space="preserve"> среднегодовая</w:t>
      </w:r>
      <w:r w:rsidRPr="00970F32">
        <w:rPr>
          <w:rStyle w:val="apple-converted-space"/>
          <w:i/>
          <w:iCs/>
          <w:color w:val="auto"/>
        </w:rPr>
        <w:t> </w:t>
      </w:r>
      <w:r w:rsidRPr="00970F32">
        <w:rPr>
          <w:color w:val="auto"/>
        </w:rPr>
        <w:t>ПМ определяется по формуле:</w:t>
      </w:r>
    </w:p>
    <w:p w:rsidR="00970F32" w:rsidRPr="00970F32" w:rsidRDefault="00970F32" w:rsidP="00970F32">
      <w:pPr>
        <w:pStyle w:val="a3"/>
        <w:spacing w:before="0" w:beforeAutospacing="0" w:after="0" w:afterAutospacing="0"/>
        <w:jc w:val="center"/>
        <w:rPr>
          <w:color w:val="auto"/>
        </w:rPr>
      </w:pPr>
      <w:r w:rsidRPr="00970F32">
        <w:rPr>
          <w:noProof/>
          <w:color w:val="auto"/>
        </w:rPr>
        <w:drawing>
          <wp:inline distT="0" distB="0" distL="0" distR="0">
            <wp:extent cx="1286510" cy="425450"/>
            <wp:effectExtent l="19050" t="0" r="0" b="0"/>
            <wp:docPr id="33" name="Рисунок 33" descr="image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0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color w:val="auto"/>
        </w:rPr>
        <w:t xml:space="preserve">где </w:t>
      </w:r>
      <w:proofErr w:type="spellStart"/>
      <w:r w:rsidRPr="00970F32">
        <w:rPr>
          <w:color w:val="auto"/>
        </w:rPr>
        <w:t>Vф</w:t>
      </w:r>
      <w:proofErr w:type="spellEnd"/>
      <w:r w:rsidRPr="00970F32">
        <w:rPr>
          <w:color w:val="auto"/>
        </w:rPr>
        <w:t xml:space="preserve"> — объем СМР, фактически выполненный в базовом году собственными силами строительно-монтажного объединения;</w:t>
      </w:r>
      <w:r w:rsidRPr="00970F32">
        <w:rPr>
          <w:rStyle w:val="apple-converted-space"/>
          <w:color w:val="auto"/>
        </w:rPr>
        <w:t> </w:t>
      </w:r>
      <w:r w:rsidRPr="00970F32">
        <w:rPr>
          <w:i/>
          <w:iCs/>
          <w:color w:val="auto"/>
        </w:rPr>
        <w:t>т</w:t>
      </w:r>
      <w:r w:rsidRPr="00970F32">
        <w:rPr>
          <w:rStyle w:val="apple-converted-space"/>
          <w:i/>
          <w:iCs/>
          <w:color w:val="auto"/>
        </w:rPr>
        <w:t> </w:t>
      </w:r>
      <w:r w:rsidRPr="00970F32">
        <w:rPr>
          <w:color w:val="auto"/>
        </w:rPr>
        <w:t>— доля работ, выполненных механизированным способом, в общем объеме СМР; Км</w:t>
      </w:r>
      <w:proofErr w:type="gramStart"/>
      <w:r w:rsidRPr="00970F32">
        <w:rPr>
          <w:color w:val="auto"/>
        </w:rPr>
        <w:t xml:space="preserve"> ,</w:t>
      </w:r>
      <w:proofErr w:type="gramEnd"/>
      <w:r w:rsidRPr="00970F32">
        <w:rPr>
          <w:color w:val="auto"/>
        </w:rPr>
        <w:t xml:space="preserve"> Кт</w:t>
      </w:r>
      <w:r w:rsidRPr="00970F32">
        <w:rPr>
          <w:rStyle w:val="apple-converted-space"/>
          <w:color w:val="auto"/>
        </w:rPr>
        <w:t> </w:t>
      </w:r>
      <w:r w:rsidRPr="00970F32">
        <w:rPr>
          <w:i/>
          <w:iCs/>
          <w:color w:val="auto"/>
        </w:rPr>
        <w:t>—</w:t>
      </w:r>
      <w:r w:rsidRPr="00970F32">
        <w:rPr>
          <w:color w:val="auto"/>
        </w:rPr>
        <w:t>коэффициенты использования соответ</w:t>
      </w:r>
      <w:r w:rsidRPr="00970F32">
        <w:rPr>
          <w:color w:val="auto"/>
        </w:rPr>
        <w:softHyphen/>
        <w:t>ственно машинных и трудовых ресурсов.</w:t>
      </w:r>
    </w:p>
    <w:p w:rsidR="00970F32" w:rsidRPr="00970F32" w:rsidRDefault="00970F32" w:rsidP="00970F32">
      <w:pPr>
        <w:pStyle w:val="a3"/>
        <w:spacing w:before="0" w:beforeAutospacing="0" w:after="0" w:afterAutospacing="0"/>
        <w:jc w:val="left"/>
        <w:rPr>
          <w:color w:val="auto"/>
        </w:rPr>
      </w:pPr>
      <w:proofErr w:type="gramStart"/>
      <w:r w:rsidRPr="00970F32">
        <w:rPr>
          <w:i/>
          <w:iCs/>
          <w:color w:val="auto"/>
        </w:rPr>
        <w:t>Фактическая</w:t>
      </w:r>
      <w:proofErr w:type="gramEnd"/>
      <w:r w:rsidRPr="00970F32">
        <w:rPr>
          <w:i/>
          <w:iCs/>
          <w:color w:val="auto"/>
        </w:rPr>
        <w:t xml:space="preserve"> ПМ на конец года</w:t>
      </w:r>
      <w:r w:rsidRPr="00970F32">
        <w:rPr>
          <w:rStyle w:val="apple-converted-space"/>
          <w:i/>
          <w:iCs/>
          <w:color w:val="auto"/>
        </w:rPr>
        <w:t> </w:t>
      </w:r>
      <w:r w:rsidRPr="00970F32">
        <w:rPr>
          <w:color w:val="auto"/>
        </w:rPr>
        <w:t>определяется по формуле:</w:t>
      </w:r>
    </w:p>
    <w:p w:rsidR="00970F32" w:rsidRPr="00970F32" w:rsidRDefault="00970F32" w:rsidP="00970F32">
      <w:pPr>
        <w:pStyle w:val="a3"/>
        <w:spacing w:before="0" w:beforeAutospacing="0" w:after="0" w:afterAutospacing="0"/>
        <w:jc w:val="center"/>
        <w:rPr>
          <w:color w:val="auto"/>
        </w:rPr>
      </w:pPr>
      <w:r w:rsidRPr="00970F32">
        <w:rPr>
          <w:noProof/>
          <w:color w:val="auto"/>
        </w:rPr>
        <w:drawing>
          <wp:inline distT="0" distB="0" distL="0" distR="0">
            <wp:extent cx="1945640" cy="414655"/>
            <wp:effectExtent l="19050" t="0" r="0" b="0"/>
            <wp:docPr id="34" name="Рисунок 34" descr="image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00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color w:val="auto"/>
        </w:rPr>
        <w:t xml:space="preserve">где </w:t>
      </w:r>
      <w:proofErr w:type="spellStart"/>
      <w:r w:rsidRPr="00970F32">
        <w:rPr>
          <w:color w:val="auto"/>
        </w:rPr>
        <w:t>М</w:t>
      </w:r>
      <w:r w:rsidRPr="00970F32">
        <w:rPr>
          <w:color w:val="auto"/>
          <w:vertAlign w:val="subscript"/>
        </w:rPr>
        <w:t>тех</w:t>
      </w:r>
      <w:proofErr w:type="spellEnd"/>
      <w:r w:rsidRPr="00970F32">
        <w:rPr>
          <w:rStyle w:val="apple-converted-space"/>
          <w:color w:val="auto"/>
        </w:rPr>
        <w:t> </w:t>
      </w:r>
      <w:r w:rsidRPr="00970F32">
        <w:rPr>
          <w:color w:val="auto"/>
        </w:rPr>
        <w:t>- суммарная технологическая мощность машинного пар</w:t>
      </w:r>
      <w:r w:rsidRPr="00970F32">
        <w:rPr>
          <w:color w:val="auto"/>
        </w:rPr>
        <w:softHyphen/>
        <w:t xml:space="preserve">ка организации, % от среднегодовой; </w:t>
      </w:r>
      <w:proofErr w:type="spellStart"/>
      <w:r w:rsidRPr="00970F32">
        <w:rPr>
          <w:color w:val="auto"/>
        </w:rPr>
        <w:t>Ч</w:t>
      </w:r>
      <w:r w:rsidRPr="00970F32">
        <w:rPr>
          <w:color w:val="auto"/>
          <w:vertAlign w:val="subscript"/>
        </w:rPr>
        <w:t>р</w:t>
      </w:r>
      <w:proofErr w:type="spellEnd"/>
      <w:r w:rsidRPr="00970F32">
        <w:rPr>
          <w:rStyle w:val="apple-converted-space"/>
          <w:color w:val="auto"/>
        </w:rPr>
        <w:t> </w:t>
      </w:r>
      <w:r w:rsidRPr="00970F32">
        <w:rPr>
          <w:color w:val="auto"/>
        </w:rPr>
        <w:t>- численность рабочих, занятых на строительно-монтажных работах по состоянию на ко</w:t>
      </w:r>
      <w:r w:rsidRPr="00970F32">
        <w:rPr>
          <w:color w:val="auto"/>
        </w:rPr>
        <w:softHyphen/>
        <w:t xml:space="preserve">нец года, % </w:t>
      </w:r>
      <w:proofErr w:type="gramStart"/>
      <w:r w:rsidRPr="00970F32">
        <w:rPr>
          <w:color w:val="auto"/>
        </w:rPr>
        <w:t>от</w:t>
      </w:r>
      <w:proofErr w:type="gramEnd"/>
      <w:r w:rsidRPr="00970F32">
        <w:rPr>
          <w:color w:val="auto"/>
        </w:rPr>
        <w:t xml:space="preserve"> среднегодовой.</w:t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i/>
          <w:iCs/>
          <w:color w:val="auto"/>
        </w:rPr>
        <w:t>Плановая среднегодовая мощность</w:t>
      </w:r>
    </w:p>
    <w:p w:rsidR="00970F32" w:rsidRPr="00970F32" w:rsidRDefault="00970F32" w:rsidP="00970F32">
      <w:pPr>
        <w:pStyle w:val="a3"/>
        <w:spacing w:before="0" w:beforeAutospacing="0" w:after="0" w:afterAutospacing="0"/>
        <w:jc w:val="center"/>
        <w:rPr>
          <w:color w:val="auto"/>
        </w:rPr>
      </w:pPr>
      <w:r w:rsidRPr="00970F32">
        <w:rPr>
          <w:noProof/>
          <w:color w:val="auto"/>
        </w:rPr>
        <w:drawing>
          <wp:inline distT="0" distB="0" distL="0" distR="0">
            <wp:extent cx="2105025" cy="233680"/>
            <wp:effectExtent l="19050" t="0" r="9525" b="0"/>
            <wp:docPr id="35" name="Рисунок 35" descr="image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0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F32">
        <w:rPr>
          <w:color w:val="auto"/>
        </w:rPr>
        <w:t>,</w:t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color w:val="auto"/>
        </w:rPr>
        <w:t>где ∆Ми - прирост мощности за счет интенсивных факторов. Рас</w:t>
      </w:r>
      <w:r w:rsidRPr="00970F32">
        <w:rPr>
          <w:color w:val="auto"/>
        </w:rPr>
        <w:softHyphen/>
        <w:t>считывается на основе мероприятий плана технического развития и повышения эффективности строительного производства в ре</w:t>
      </w:r>
      <w:r w:rsidRPr="00970F32">
        <w:rPr>
          <w:color w:val="auto"/>
        </w:rPr>
        <w:softHyphen/>
        <w:t>зультате увеличения среднечасовой производительности ведущих машин и механизмов и труда рабочих, а также годового фонда полезного времени ведущих машин и механизмов; ∆</w:t>
      </w:r>
      <w:proofErr w:type="gramStart"/>
      <w:r w:rsidRPr="00970F32">
        <w:rPr>
          <w:color w:val="auto"/>
        </w:rPr>
        <w:t>Мм</w:t>
      </w:r>
      <w:proofErr w:type="gramEnd"/>
      <w:r w:rsidRPr="00970F32">
        <w:rPr>
          <w:color w:val="auto"/>
        </w:rPr>
        <w:t xml:space="preserve"> - при</w:t>
      </w:r>
      <w:r w:rsidRPr="00970F32">
        <w:rPr>
          <w:color w:val="auto"/>
        </w:rPr>
        <w:softHyphen/>
        <w:t>рост (снижение) полезной мощности за счет изменения осна</w:t>
      </w:r>
      <w:r w:rsidRPr="00970F32">
        <w:rPr>
          <w:color w:val="auto"/>
        </w:rPr>
        <w:softHyphen/>
        <w:t>щенности предприятия строительными машинами и механизма</w:t>
      </w:r>
      <w:r w:rsidRPr="00970F32">
        <w:rPr>
          <w:color w:val="auto"/>
        </w:rPr>
        <w:softHyphen/>
        <w:t>ми; ∆Мт - прирост мощности за счет изменения численности (тру</w:t>
      </w:r>
      <w:r w:rsidRPr="00970F32">
        <w:rPr>
          <w:color w:val="auto"/>
        </w:rPr>
        <w:softHyphen/>
        <w:t>довых ресурсов) занятых на СМР.</w:t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i/>
          <w:iCs/>
          <w:color w:val="auto"/>
        </w:rPr>
        <w:t>Фактическая производственная мощность на конец базового года в планируемой структуре работ:</w:t>
      </w:r>
    </w:p>
    <w:p w:rsidR="00970F32" w:rsidRPr="00970F32" w:rsidRDefault="00970F32" w:rsidP="00970F32">
      <w:pPr>
        <w:pStyle w:val="a3"/>
        <w:spacing w:before="0" w:beforeAutospacing="0" w:after="0" w:afterAutospacing="0"/>
        <w:jc w:val="center"/>
        <w:rPr>
          <w:color w:val="auto"/>
        </w:rPr>
      </w:pPr>
      <w:r w:rsidRPr="00970F32">
        <w:rPr>
          <w:noProof/>
          <w:color w:val="auto"/>
        </w:rPr>
        <w:drawing>
          <wp:inline distT="0" distB="0" distL="0" distR="0">
            <wp:extent cx="1169670" cy="233680"/>
            <wp:effectExtent l="0" t="0" r="0" b="0"/>
            <wp:docPr id="36" name="Рисунок 36" descr="image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image0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color w:val="auto"/>
        </w:rPr>
        <w:t xml:space="preserve">где </w:t>
      </w:r>
      <w:proofErr w:type="spellStart"/>
      <w:r w:rsidRPr="00970F32">
        <w:rPr>
          <w:color w:val="auto"/>
        </w:rPr>
        <w:t>К</w:t>
      </w:r>
      <w:r w:rsidRPr="00970F32">
        <w:rPr>
          <w:color w:val="auto"/>
          <w:vertAlign w:val="subscript"/>
        </w:rPr>
        <w:t>стр</w:t>
      </w:r>
      <w:proofErr w:type="spellEnd"/>
      <w:r w:rsidRPr="00970F32">
        <w:rPr>
          <w:color w:val="auto"/>
        </w:rPr>
        <w:t xml:space="preserve">— </w:t>
      </w:r>
      <w:proofErr w:type="gramStart"/>
      <w:r w:rsidRPr="00970F32">
        <w:rPr>
          <w:color w:val="auto"/>
        </w:rPr>
        <w:t>ра</w:t>
      </w:r>
      <w:proofErr w:type="gramEnd"/>
      <w:r w:rsidRPr="00970F32">
        <w:rPr>
          <w:color w:val="auto"/>
        </w:rPr>
        <w:t xml:space="preserve">счетный коэффициент, учитывающий изменение планируемой структуры работ по сравнению со структурой работ в базовом году и определяемый через фактические затраты труда на 1 </w:t>
      </w:r>
      <w:proofErr w:type="spellStart"/>
      <w:r w:rsidRPr="00970F32">
        <w:rPr>
          <w:color w:val="auto"/>
        </w:rPr>
        <w:t>млн</w:t>
      </w:r>
      <w:proofErr w:type="spellEnd"/>
      <w:r w:rsidRPr="00970F32">
        <w:rPr>
          <w:color w:val="auto"/>
        </w:rPr>
        <w:t xml:space="preserve"> р. работ с учетом коэффициента роста объемов этих ра</w:t>
      </w:r>
      <w:r w:rsidRPr="00970F32">
        <w:rPr>
          <w:color w:val="auto"/>
        </w:rPr>
        <w:softHyphen/>
        <w:t>бот в планируемом году.</w:t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color w:val="auto"/>
        </w:rPr>
        <w:t>Программа строительно-монтажных работ и плановая средне</w:t>
      </w:r>
      <w:r w:rsidRPr="00970F32">
        <w:rPr>
          <w:color w:val="auto"/>
        </w:rPr>
        <w:softHyphen/>
        <w:t>годовая производственная мощность характеризуются</w:t>
      </w:r>
      <w:r w:rsidRPr="00970F32">
        <w:rPr>
          <w:rStyle w:val="apple-converted-space"/>
          <w:color w:val="auto"/>
        </w:rPr>
        <w:t> </w:t>
      </w:r>
      <w:r w:rsidRPr="00970F32">
        <w:rPr>
          <w:i/>
          <w:iCs/>
          <w:color w:val="auto"/>
        </w:rPr>
        <w:t>коэффициентом сбалансированности,</w:t>
      </w:r>
      <w:r w:rsidRPr="00970F32">
        <w:rPr>
          <w:rStyle w:val="apple-converted-space"/>
          <w:i/>
          <w:iCs/>
          <w:color w:val="auto"/>
        </w:rPr>
        <w:t> </w:t>
      </w:r>
      <w:r w:rsidRPr="00970F32">
        <w:rPr>
          <w:color w:val="auto"/>
        </w:rPr>
        <w:t>который рассчитывается с учетом пла</w:t>
      </w:r>
      <w:r w:rsidRPr="00970F32">
        <w:rPr>
          <w:color w:val="auto"/>
        </w:rPr>
        <w:softHyphen/>
        <w:t>нируемого коэффициента использования</w:t>
      </w:r>
      <w:r w:rsidRPr="00970F32">
        <w:rPr>
          <w:rStyle w:val="apple-converted-space"/>
          <w:color w:val="auto"/>
        </w:rPr>
        <w:t> </w:t>
      </w:r>
      <w:r w:rsidRPr="00970F32">
        <w:rPr>
          <w:noProof/>
          <w:color w:val="auto"/>
        </w:rPr>
        <w:drawing>
          <wp:inline distT="0" distB="0" distL="0" distR="0">
            <wp:extent cx="308610" cy="233680"/>
            <wp:effectExtent l="19050" t="0" r="0" b="0"/>
            <wp:docPr id="37" name="Рисунок 37" descr="image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0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F32">
        <w:rPr>
          <w:rStyle w:val="apple-converted-space"/>
          <w:color w:val="auto"/>
        </w:rPr>
        <w:t> </w:t>
      </w:r>
      <w:r w:rsidRPr="00970F32">
        <w:rPr>
          <w:color w:val="auto"/>
        </w:rPr>
        <w:t>среднегодовой ПМ и стремится к единице:</w:t>
      </w:r>
    </w:p>
    <w:p w:rsidR="00970F32" w:rsidRPr="00970F32" w:rsidRDefault="00970F32" w:rsidP="00970F32">
      <w:pPr>
        <w:pStyle w:val="a3"/>
        <w:spacing w:before="0" w:beforeAutospacing="0" w:after="0" w:afterAutospacing="0"/>
        <w:jc w:val="center"/>
        <w:rPr>
          <w:color w:val="auto"/>
        </w:rPr>
      </w:pPr>
      <w:r w:rsidRPr="00970F32">
        <w:rPr>
          <w:noProof/>
          <w:color w:val="auto"/>
        </w:rPr>
        <w:drawing>
          <wp:inline distT="0" distB="0" distL="0" distR="0">
            <wp:extent cx="914400" cy="457200"/>
            <wp:effectExtent l="19050" t="0" r="0" b="0"/>
            <wp:docPr id="38" name="Рисунок 38" descr="image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image0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color w:val="auto"/>
        </w:rPr>
        <w:t xml:space="preserve">где </w:t>
      </w:r>
      <w:proofErr w:type="spellStart"/>
      <w:proofErr w:type="gramStart"/>
      <w:r w:rsidRPr="00970F32">
        <w:rPr>
          <w:color w:val="auto"/>
        </w:rPr>
        <w:t>V</w:t>
      </w:r>
      <w:proofErr w:type="gramEnd"/>
      <w:r w:rsidRPr="00970F32">
        <w:rPr>
          <w:color w:val="auto"/>
        </w:rPr>
        <w:t>пл</w:t>
      </w:r>
      <w:proofErr w:type="spellEnd"/>
      <w:r w:rsidRPr="00970F32">
        <w:rPr>
          <w:color w:val="auto"/>
        </w:rPr>
        <w:t xml:space="preserve"> — планируемый годовой объем СМР, подлежащий вы</w:t>
      </w:r>
      <w:r w:rsidRPr="00970F32">
        <w:rPr>
          <w:color w:val="auto"/>
        </w:rPr>
        <w:softHyphen/>
        <w:t>полнению собственными силами строительного предприятия;</w:t>
      </w:r>
    </w:p>
    <w:p w:rsidR="00970F32" w:rsidRPr="00970F32" w:rsidRDefault="00970F32" w:rsidP="00970F32">
      <w:pPr>
        <w:pStyle w:val="a3"/>
        <w:spacing w:before="0" w:beforeAutospacing="0" w:after="0" w:afterAutospacing="0"/>
        <w:jc w:val="center"/>
        <w:rPr>
          <w:color w:val="auto"/>
        </w:rPr>
      </w:pPr>
      <w:r w:rsidRPr="00970F32">
        <w:rPr>
          <w:noProof/>
          <w:color w:val="auto"/>
        </w:rPr>
        <w:drawing>
          <wp:inline distT="0" distB="0" distL="0" distR="0">
            <wp:extent cx="1223010" cy="616585"/>
            <wp:effectExtent l="0" t="0" r="0" b="0"/>
            <wp:docPr id="39" name="Рисунок 39" descr="image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0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F32" w:rsidRPr="00970F32" w:rsidRDefault="00970F32" w:rsidP="00970F32">
      <w:pPr>
        <w:pStyle w:val="a3"/>
        <w:spacing w:before="0" w:beforeAutospacing="0" w:after="0" w:afterAutospacing="0"/>
        <w:rPr>
          <w:color w:val="auto"/>
        </w:rPr>
      </w:pPr>
      <w:r w:rsidRPr="00970F32">
        <w:rPr>
          <w:color w:val="auto"/>
        </w:rPr>
        <w:t>где</w:t>
      </w:r>
      <w:r w:rsidRPr="00970F32">
        <w:rPr>
          <w:rStyle w:val="apple-converted-space"/>
          <w:color w:val="auto"/>
        </w:rPr>
        <w:t> </w:t>
      </w:r>
      <w:r w:rsidRPr="00970F32">
        <w:rPr>
          <w:noProof/>
          <w:color w:val="auto"/>
        </w:rPr>
        <w:drawing>
          <wp:inline distT="0" distB="0" distL="0" distR="0">
            <wp:extent cx="266065" cy="233680"/>
            <wp:effectExtent l="0" t="0" r="635" b="0"/>
            <wp:docPr id="40" name="Рисунок 40" descr="image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0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70F32">
        <w:rPr>
          <w:rStyle w:val="apple-converted-space"/>
          <w:color w:val="auto"/>
        </w:rPr>
        <w:t> </w:t>
      </w:r>
      <w:r w:rsidRPr="00970F32">
        <w:rPr>
          <w:color w:val="auto"/>
        </w:rPr>
        <w:t>,</w:t>
      </w:r>
      <w:proofErr w:type="gramEnd"/>
      <w:r w:rsidRPr="00970F32">
        <w:rPr>
          <w:rStyle w:val="apple-converted-space"/>
          <w:color w:val="auto"/>
        </w:rPr>
        <w:t> </w:t>
      </w:r>
      <w:r w:rsidRPr="00970F32">
        <w:rPr>
          <w:noProof/>
          <w:color w:val="auto"/>
        </w:rPr>
        <w:drawing>
          <wp:inline distT="0" distB="0" distL="0" distR="0">
            <wp:extent cx="266065" cy="233680"/>
            <wp:effectExtent l="0" t="0" r="635" b="0"/>
            <wp:docPr id="41" name="Рисунок 41" descr="image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0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0F32">
        <w:rPr>
          <w:rStyle w:val="apple-converted-space"/>
          <w:color w:val="auto"/>
        </w:rPr>
        <w:t> </w:t>
      </w:r>
      <w:r w:rsidRPr="00970F32">
        <w:rPr>
          <w:color w:val="auto"/>
        </w:rPr>
        <w:t>— планируемые коэффициенты использования соответственно машинных и трудовых ресурсов.</w:t>
      </w:r>
    </w:p>
    <w:p w:rsidR="001633E1" w:rsidRPr="000B4833" w:rsidRDefault="001633E1" w:rsidP="001633E1">
      <w:pPr>
        <w:pStyle w:val="11"/>
        <w:rPr>
          <w:rFonts w:ascii="Times New Roman" w:hAnsi="Times New Roman"/>
          <w:b/>
          <w:sz w:val="24"/>
          <w:szCs w:val="24"/>
        </w:rPr>
      </w:pPr>
    </w:p>
    <w:p w:rsidR="001633E1" w:rsidRPr="000B4833" w:rsidRDefault="001633E1" w:rsidP="001633E1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8306B2" w:rsidRDefault="008306B2" w:rsidP="00956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226">
        <w:rPr>
          <w:rFonts w:ascii="Times New Roman" w:hAnsi="Times New Roman" w:cs="Times New Roman"/>
          <w:b/>
          <w:sz w:val="24"/>
          <w:szCs w:val="24"/>
        </w:rPr>
        <w:lastRenderedPageBreak/>
        <w:t>Задание №.1</w:t>
      </w:r>
    </w:p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226">
        <w:rPr>
          <w:rFonts w:ascii="Times New Roman" w:hAnsi="Times New Roman" w:cs="Times New Roman"/>
          <w:sz w:val="24"/>
          <w:szCs w:val="24"/>
        </w:rPr>
        <w:t xml:space="preserve">Цена приобретения автомобиля </w:t>
      </w:r>
      <w:r>
        <w:rPr>
          <w:rFonts w:ascii="Times New Roman" w:hAnsi="Times New Roman" w:cs="Times New Roman"/>
          <w:sz w:val="24"/>
          <w:szCs w:val="24"/>
        </w:rPr>
        <w:t xml:space="preserve">бортового грузоподъемностью 5т </w:t>
      </w:r>
      <w:r w:rsidRPr="00956226">
        <w:rPr>
          <w:rFonts w:ascii="Times New Roman" w:hAnsi="Times New Roman" w:cs="Times New Roman"/>
          <w:sz w:val="24"/>
          <w:szCs w:val="24"/>
        </w:rPr>
        <w:t xml:space="preserve">500 тыс. руб., транспортные расходы составили 40 тыс. руб. коэффициент роста инфляции – 1,3, норма амортизации 15%, срок службы 7 лет. Определить первоначальную, восстановительную и остаточную стоимость автомобиля. </w:t>
      </w:r>
    </w:p>
    <w:p w:rsid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226">
        <w:rPr>
          <w:rFonts w:ascii="Times New Roman" w:hAnsi="Times New Roman" w:cs="Times New Roman"/>
          <w:b/>
          <w:sz w:val="24"/>
          <w:szCs w:val="24"/>
        </w:rPr>
        <w:t>Задание №2</w:t>
      </w:r>
    </w:p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6226">
        <w:rPr>
          <w:rFonts w:ascii="Times New Roman" w:hAnsi="Times New Roman" w:cs="Times New Roman"/>
          <w:sz w:val="24"/>
          <w:szCs w:val="24"/>
        </w:rPr>
        <w:t xml:space="preserve">Определить первоначальную, восстановительную, остаточную и ликвидационную стоимость </w:t>
      </w:r>
      <w:r>
        <w:rPr>
          <w:rFonts w:ascii="Times New Roman" w:hAnsi="Times New Roman" w:cs="Times New Roman"/>
          <w:sz w:val="24"/>
          <w:szCs w:val="24"/>
        </w:rPr>
        <w:t>крана КБ-100</w:t>
      </w:r>
      <w:r w:rsidRPr="00956226">
        <w:rPr>
          <w:rFonts w:ascii="Times New Roman" w:hAnsi="Times New Roman" w:cs="Times New Roman"/>
          <w:sz w:val="24"/>
          <w:szCs w:val="24"/>
        </w:rPr>
        <w:t xml:space="preserve"> при условии, что его приобрели по цене 150 000 руб., расходы по доставке и монтажу составили 20 000 руб., срок службы - 10 лет, стоимость металлолома при его списании 35 000 руб., резка </w:t>
      </w:r>
      <w:r>
        <w:rPr>
          <w:rFonts w:ascii="Times New Roman" w:hAnsi="Times New Roman" w:cs="Times New Roman"/>
          <w:sz w:val="24"/>
          <w:szCs w:val="24"/>
        </w:rPr>
        <w:t>крана</w:t>
      </w:r>
      <w:r w:rsidRPr="00956226">
        <w:rPr>
          <w:rFonts w:ascii="Times New Roman" w:hAnsi="Times New Roman" w:cs="Times New Roman"/>
          <w:sz w:val="24"/>
          <w:szCs w:val="24"/>
        </w:rPr>
        <w:t xml:space="preserve"> и доставка металлолома на базу «</w:t>
      </w:r>
      <w:proofErr w:type="spellStart"/>
      <w:r w:rsidRPr="00956226">
        <w:rPr>
          <w:rFonts w:ascii="Times New Roman" w:hAnsi="Times New Roman" w:cs="Times New Roman"/>
          <w:sz w:val="24"/>
          <w:szCs w:val="24"/>
        </w:rPr>
        <w:t>Вторчермета</w:t>
      </w:r>
      <w:proofErr w:type="spellEnd"/>
      <w:r w:rsidRPr="00956226">
        <w:rPr>
          <w:rFonts w:ascii="Times New Roman" w:hAnsi="Times New Roman" w:cs="Times New Roman"/>
          <w:sz w:val="24"/>
          <w:szCs w:val="24"/>
        </w:rPr>
        <w:t>» - 5 000 руб., повышающий коэффициент стоимости ОФ в связи с инфляцией - 1,8</w:t>
      </w:r>
      <w:proofErr w:type="gramEnd"/>
      <w:r w:rsidRPr="00956226">
        <w:rPr>
          <w:rFonts w:ascii="Times New Roman" w:hAnsi="Times New Roman" w:cs="Times New Roman"/>
          <w:sz w:val="24"/>
          <w:szCs w:val="24"/>
        </w:rPr>
        <w:t xml:space="preserve">, время эксплуатации </w:t>
      </w:r>
      <w:r>
        <w:rPr>
          <w:rFonts w:ascii="Times New Roman" w:hAnsi="Times New Roman" w:cs="Times New Roman"/>
          <w:sz w:val="24"/>
          <w:szCs w:val="24"/>
        </w:rPr>
        <w:t>крана</w:t>
      </w:r>
      <w:r w:rsidRPr="00956226">
        <w:rPr>
          <w:rFonts w:ascii="Times New Roman" w:hAnsi="Times New Roman" w:cs="Times New Roman"/>
          <w:sz w:val="24"/>
          <w:szCs w:val="24"/>
        </w:rPr>
        <w:t xml:space="preserve"> -2,5 года.</w:t>
      </w:r>
    </w:p>
    <w:p w:rsid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226">
        <w:rPr>
          <w:rFonts w:ascii="Times New Roman" w:hAnsi="Times New Roman" w:cs="Times New Roman"/>
          <w:b/>
          <w:sz w:val="24"/>
          <w:szCs w:val="24"/>
        </w:rPr>
        <w:t>Задание №3</w:t>
      </w:r>
    </w:p>
    <w:p w:rsid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226">
        <w:rPr>
          <w:rFonts w:ascii="Times New Roman" w:hAnsi="Times New Roman" w:cs="Times New Roman"/>
          <w:sz w:val="24"/>
          <w:szCs w:val="24"/>
        </w:rPr>
        <w:t xml:space="preserve">Рассчитать показатели </w:t>
      </w:r>
      <w:proofErr w:type="spellStart"/>
      <w:r w:rsidRPr="00956226">
        <w:rPr>
          <w:rFonts w:ascii="Times New Roman" w:hAnsi="Times New Roman" w:cs="Times New Roman"/>
          <w:sz w:val="24"/>
          <w:szCs w:val="24"/>
        </w:rPr>
        <w:t>фондоемкости</w:t>
      </w:r>
      <w:proofErr w:type="spellEnd"/>
      <w:r w:rsidRPr="00956226">
        <w:rPr>
          <w:rFonts w:ascii="Times New Roman" w:hAnsi="Times New Roman" w:cs="Times New Roman"/>
          <w:sz w:val="24"/>
          <w:szCs w:val="24"/>
        </w:rPr>
        <w:t xml:space="preserve">, фондоотдачи и </w:t>
      </w:r>
      <w:proofErr w:type="spellStart"/>
      <w:proofErr w:type="gramStart"/>
      <w:r w:rsidRPr="00956226">
        <w:rPr>
          <w:rFonts w:ascii="Times New Roman" w:hAnsi="Times New Roman" w:cs="Times New Roman"/>
          <w:sz w:val="24"/>
          <w:szCs w:val="24"/>
        </w:rPr>
        <w:t>фондовооруженности</w:t>
      </w:r>
      <w:proofErr w:type="spellEnd"/>
      <w:proofErr w:type="gramEnd"/>
      <w:r w:rsidRPr="00956226">
        <w:rPr>
          <w:rFonts w:ascii="Times New Roman" w:hAnsi="Times New Roman" w:cs="Times New Roman"/>
          <w:sz w:val="24"/>
          <w:szCs w:val="24"/>
        </w:rPr>
        <w:t xml:space="preserve"> если известно:  </w:t>
      </w:r>
      <w:r w:rsidR="008306B2">
        <w:rPr>
          <w:rFonts w:ascii="Times New Roman" w:hAnsi="Times New Roman" w:cs="Times New Roman"/>
          <w:sz w:val="24"/>
          <w:szCs w:val="24"/>
        </w:rPr>
        <w:t>стои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306B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сть работ по </w:t>
      </w:r>
      <w:r w:rsidR="008306B2">
        <w:rPr>
          <w:rFonts w:ascii="Times New Roman" w:hAnsi="Times New Roman" w:cs="Times New Roman"/>
          <w:sz w:val="24"/>
          <w:szCs w:val="24"/>
        </w:rPr>
        <w:t>устройству систем вентиляции и кондиционирования воздуха</w:t>
      </w:r>
      <w:r>
        <w:rPr>
          <w:rFonts w:ascii="Times New Roman" w:hAnsi="Times New Roman" w:cs="Times New Roman"/>
          <w:sz w:val="24"/>
          <w:szCs w:val="24"/>
        </w:rPr>
        <w:t xml:space="preserve">  10 500 тыс. руб</w:t>
      </w:r>
      <w:r w:rsidR="008306B2">
        <w:rPr>
          <w:rFonts w:ascii="Times New Roman" w:hAnsi="Times New Roman" w:cs="Times New Roman"/>
          <w:sz w:val="24"/>
          <w:szCs w:val="24"/>
        </w:rPr>
        <w:t>.</w:t>
      </w:r>
      <w:r w:rsidRPr="00956226">
        <w:rPr>
          <w:rFonts w:ascii="Times New Roman" w:hAnsi="Times New Roman" w:cs="Times New Roman"/>
          <w:sz w:val="24"/>
          <w:szCs w:val="24"/>
        </w:rPr>
        <w:t>, среднесписочная численность работников за этот период  - 550 человек, среднегодовая стоимость ОФ составила 1520 тыс. руб.</w:t>
      </w:r>
    </w:p>
    <w:p w:rsid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06B2" w:rsidRPr="00956226" w:rsidRDefault="008306B2" w:rsidP="00956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226">
        <w:rPr>
          <w:rFonts w:ascii="Times New Roman" w:hAnsi="Times New Roman" w:cs="Times New Roman"/>
          <w:b/>
          <w:sz w:val="24"/>
          <w:szCs w:val="24"/>
        </w:rPr>
        <w:t>Задание №4.</w:t>
      </w:r>
    </w:p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226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8306B2">
        <w:rPr>
          <w:rFonts w:ascii="Times New Roman" w:hAnsi="Times New Roman"/>
          <w:sz w:val="24"/>
          <w:szCs w:val="24"/>
        </w:rPr>
        <w:t>лебедки электрической с тяговым усилием 19,62 (2) кН</w:t>
      </w:r>
      <w:r w:rsidR="008306B2" w:rsidRPr="00956226">
        <w:rPr>
          <w:rFonts w:ascii="Times New Roman" w:hAnsi="Times New Roman" w:cs="Times New Roman"/>
          <w:sz w:val="24"/>
          <w:szCs w:val="24"/>
        </w:rPr>
        <w:t xml:space="preserve"> </w:t>
      </w:r>
      <w:r w:rsidRPr="00956226">
        <w:rPr>
          <w:rFonts w:ascii="Times New Roman" w:hAnsi="Times New Roman" w:cs="Times New Roman"/>
          <w:sz w:val="24"/>
          <w:szCs w:val="24"/>
        </w:rPr>
        <w:t xml:space="preserve">составляет 150 000 руб., расходы по доставке - 20 000 руб., срок службы 10 лет, ежегодные  амортизационные отчисления составляют 15 % от его остаточной стоимости. Рассчитать амортизацию  </w:t>
      </w:r>
      <w:r w:rsidR="008306B2">
        <w:rPr>
          <w:rFonts w:ascii="Times New Roman" w:hAnsi="Times New Roman"/>
          <w:sz w:val="24"/>
          <w:szCs w:val="24"/>
        </w:rPr>
        <w:t>лебедки электрической с тяговым усилием 19,62 (2) кН</w:t>
      </w:r>
      <w:r w:rsidR="008306B2" w:rsidRPr="00956226">
        <w:rPr>
          <w:rFonts w:ascii="Times New Roman" w:hAnsi="Times New Roman" w:cs="Times New Roman"/>
          <w:sz w:val="24"/>
          <w:szCs w:val="24"/>
        </w:rPr>
        <w:t xml:space="preserve"> </w:t>
      </w:r>
      <w:r w:rsidRPr="00956226">
        <w:rPr>
          <w:rFonts w:ascii="Times New Roman" w:hAnsi="Times New Roman" w:cs="Times New Roman"/>
          <w:sz w:val="24"/>
          <w:szCs w:val="24"/>
        </w:rPr>
        <w:t>линейным способом, способом уменьшаемого остатка и способом суммы чисел лет.</w:t>
      </w:r>
    </w:p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226" w:rsidRPr="00956226" w:rsidRDefault="00956226" w:rsidP="00A50F9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6226">
        <w:rPr>
          <w:rFonts w:ascii="Times New Roman" w:hAnsi="Times New Roman" w:cs="Times New Roman"/>
          <w:i/>
          <w:sz w:val="24"/>
          <w:szCs w:val="24"/>
        </w:rPr>
        <w:t>линейный способ:</w:t>
      </w:r>
    </w:p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56226" w:rsidRPr="00956226" w:rsidRDefault="00956226" w:rsidP="00A50F9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6226">
        <w:rPr>
          <w:rFonts w:ascii="Times New Roman" w:hAnsi="Times New Roman" w:cs="Times New Roman"/>
          <w:i/>
          <w:sz w:val="24"/>
          <w:szCs w:val="24"/>
        </w:rPr>
        <w:t>способ уменьшаемого остатка</w:t>
      </w:r>
    </w:p>
    <w:p w:rsidR="00956226" w:rsidRPr="00956226" w:rsidRDefault="00956226" w:rsidP="00956226">
      <w:pPr>
        <w:pStyle w:val="a6"/>
        <w:ind w:left="0"/>
        <w:rPr>
          <w:sz w:val="24"/>
          <w:szCs w:val="24"/>
        </w:rPr>
      </w:pPr>
    </w:p>
    <w:tbl>
      <w:tblPr>
        <w:tblW w:w="10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240"/>
        <w:gridCol w:w="2700"/>
        <w:gridCol w:w="3586"/>
      </w:tblGrid>
      <w:tr w:rsidR="00956226" w:rsidRPr="00956226" w:rsidTr="00283508">
        <w:tc>
          <w:tcPr>
            <w:tcW w:w="828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24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6"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</w:t>
            </w:r>
          </w:p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6">
              <w:rPr>
                <w:rFonts w:ascii="Times New Roman" w:hAnsi="Times New Roman" w:cs="Times New Roman"/>
                <w:sz w:val="24"/>
                <w:szCs w:val="24"/>
              </w:rPr>
              <w:t>на н.г., руб.</w:t>
            </w:r>
          </w:p>
        </w:tc>
        <w:tc>
          <w:tcPr>
            <w:tcW w:w="270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6">
              <w:rPr>
                <w:rFonts w:ascii="Times New Roman" w:hAnsi="Times New Roman" w:cs="Times New Roman"/>
                <w:sz w:val="24"/>
                <w:szCs w:val="24"/>
              </w:rPr>
              <w:t>Амортизация 15%, руб.</w:t>
            </w:r>
          </w:p>
        </w:tc>
        <w:tc>
          <w:tcPr>
            <w:tcW w:w="3586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6"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</w:t>
            </w:r>
          </w:p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6">
              <w:rPr>
                <w:rFonts w:ascii="Times New Roman" w:hAnsi="Times New Roman" w:cs="Times New Roman"/>
                <w:sz w:val="24"/>
                <w:szCs w:val="24"/>
              </w:rPr>
              <w:t>на к.г., руб.</w:t>
            </w:r>
          </w:p>
        </w:tc>
      </w:tr>
      <w:tr w:rsidR="00956226" w:rsidRPr="00956226" w:rsidTr="00283508">
        <w:tc>
          <w:tcPr>
            <w:tcW w:w="828" w:type="dxa"/>
          </w:tcPr>
          <w:p w:rsidR="00956226" w:rsidRPr="00956226" w:rsidRDefault="00956226" w:rsidP="00A50F9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6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828" w:type="dxa"/>
          </w:tcPr>
          <w:p w:rsidR="00956226" w:rsidRPr="00956226" w:rsidRDefault="00956226" w:rsidP="00A50F9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6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828" w:type="dxa"/>
          </w:tcPr>
          <w:p w:rsidR="00956226" w:rsidRPr="00956226" w:rsidRDefault="00956226" w:rsidP="00A50F9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6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828" w:type="dxa"/>
          </w:tcPr>
          <w:p w:rsidR="00956226" w:rsidRPr="00956226" w:rsidRDefault="00956226" w:rsidP="00A50F9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6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828" w:type="dxa"/>
          </w:tcPr>
          <w:p w:rsidR="00956226" w:rsidRPr="00956226" w:rsidRDefault="00956226" w:rsidP="00A50F9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6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828" w:type="dxa"/>
          </w:tcPr>
          <w:p w:rsidR="00956226" w:rsidRPr="00956226" w:rsidRDefault="00956226" w:rsidP="00A50F9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6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828" w:type="dxa"/>
          </w:tcPr>
          <w:p w:rsidR="00956226" w:rsidRPr="00956226" w:rsidRDefault="00956226" w:rsidP="00A50F9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6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828" w:type="dxa"/>
          </w:tcPr>
          <w:p w:rsidR="00956226" w:rsidRPr="00956226" w:rsidRDefault="00956226" w:rsidP="00A50F9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6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828" w:type="dxa"/>
          </w:tcPr>
          <w:p w:rsidR="00956226" w:rsidRPr="00956226" w:rsidRDefault="00956226" w:rsidP="00A50F9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6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828" w:type="dxa"/>
          </w:tcPr>
          <w:p w:rsidR="00956226" w:rsidRPr="00956226" w:rsidRDefault="00956226" w:rsidP="00A50F97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6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226">
        <w:rPr>
          <w:rFonts w:ascii="Times New Roman" w:hAnsi="Times New Roman" w:cs="Times New Roman"/>
          <w:sz w:val="24"/>
          <w:szCs w:val="24"/>
        </w:rPr>
        <w:t xml:space="preserve">3. </w:t>
      </w:r>
      <w:r w:rsidRPr="00956226">
        <w:rPr>
          <w:rFonts w:ascii="Times New Roman" w:hAnsi="Times New Roman" w:cs="Times New Roman"/>
          <w:i/>
          <w:sz w:val="24"/>
          <w:szCs w:val="24"/>
        </w:rPr>
        <w:t>способ суммы чисел лет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6"/>
        <w:gridCol w:w="2931"/>
        <w:gridCol w:w="2694"/>
        <w:gridCol w:w="3543"/>
      </w:tblGrid>
      <w:tr w:rsidR="00956226" w:rsidRPr="00956226" w:rsidTr="00283508">
        <w:tc>
          <w:tcPr>
            <w:tcW w:w="1146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226">
              <w:rPr>
                <w:rFonts w:ascii="Times New Roman" w:hAnsi="Times New Roman" w:cs="Times New Roman"/>
                <w:sz w:val="24"/>
                <w:szCs w:val="24"/>
              </w:rPr>
              <w:t>годГод</w:t>
            </w:r>
            <w:proofErr w:type="spellEnd"/>
          </w:p>
        </w:tc>
        <w:tc>
          <w:tcPr>
            <w:tcW w:w="2931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6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  <w:tc>
          <w:tcPr>
            <w:tcW w:w="2694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6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  <w:tc>
          <w:tcPr>
            <w:tcW w:w="3543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1146" w:type="dxa"/>
          </w:tcPr>
          <w:p w:rsidR="00956226" w:rsidRPr="00956226" w:rsidRDefault="00956226" w:rsidP="00A50F9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1146" w:type="dxa"/>
          </w:tcPr>
          <w:p w:rsidR="00956226" w:rsidRPr="00956226" w:rsidRDefault="00956226" w:rsidP="00A50F9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1146" w:type="dxa"/>
          </w:tcPr>
          <w:p w:rsidR="00956226" w:rsidRPr="00956226" w:rsidRDefault="00956226" w:rsidP="00A50F9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1146" w:type="dxa"/>
          </w:tcPr>
          <w:p w:rsidR="00956226" w:rsidRPr="00956226" w:rsidRDefault="00956226" w:rsidP="00A50F9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1146" w:type="dxa"/>
          </w:tcPr>
          <w:p w:rsidR="00956226" w:rsidRPr="00956226" w:rsidRDefault="00956226" w:rsidP="00A50F9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1146" w:type="dxa"/>
          </w:tcPr>
          <w:p w:rsidR="00956226" w:rsidRPr="00956226" w:rsidRDefault="00956226" w:rsidP="00A50F9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1146" w:type="dxa"/>
          </w:tcPr>
          <w:p w:rsidR="00956226" w:rsidRPr="00956226" w:rsidRDefault="00956226" w:rsidP="00A50F9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1146" w:type="dxa"/>
          </w:tcPr>
          <w:p w:rsidR="00956226" w:rsidRPr="00956226" w:rsidRDefault="00956226" w:rsidP="00A50F9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1146" w:type="dxa"/>
          </w:tcPr>
          <w:p w:rsidR="00956226" w:rsidRPr="00956226" w:rsidRDefault="00956226" w:rsidP="00A50F9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1146" w:type="dxa"/>
          </w:tcPr>
          <w:p w:rsidR="00956226" w:rsidRPr="00956226" w:rsidRDefault="00956226" w:rsidP="00A50F97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56226" w:rsidRPr="00956226" w:rsidTr="00283508">
        <w:tc>
          <w:tcPr>
            <w:tcW w:w="1146" w:type="dxa"/>
          </w:tcPr>
          <w:p w:rsidR="00956226" w:rsidRPr="00956226" w:rsidRDefault="00956226" w:rsidP="009562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22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931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956226" w:rsidRPr="00956226" w:rsidRDefault="00956226" w:rsidP="009562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06B2" w:rsidRDefault="008306B2" w:rsidP="00956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6FEB" w:rsidRDefault="004B6FEB" w:rsidP="00956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226">
        <w:rPr>
          <w:rFonts w:ascii="Times New Roman" w:hAnsi="Times New Roman" w:cs="Times New Roman"/>
          <w:b/>
          <w:sz w:val="24"/>
          <w:szCs w:val="24"/>
        </w:rPr>
        <w:t>Задание №5.</w:t>
      </w:r>
    </w:p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226">
        <w:rPr>
          <w:rFonts w:ascii="Times New Roman" w:hAnsi="Times New Roman" w:cs="Times New Roman"/>
          <w:sz w:val="24"/>
          <w:szCs w:val="24"/>
        </w:rPr>
        <w:t>Амортизационные отчисления составили 3,3 млн. руб., при средней норме амортизации 15%. Определить среднегодовую стоимость ОФ.</w:t>
      </w:r>
    </w:p>
    <w:p w:rsidR="008306B2" w:rsidRDefault="008306B2" w:rsidP="00956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226" w:rsidRPr="00956226" w:rsidRDefault="00956226" w:rsidP="009562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226">
        <w:rPr>
          <w:rFonts w:ascii="Times New Roman" w:hAnsi="Times New Roman" w:cs="Times New Roman"/>
          <w:b/>
          <w:sz w:val="24"/>
          <w:szCs w:val="24"/>
        </w:rPr>
        <w:t>Задание №6</w:t>
      </w:r>
    </w:p>
    <w:p w:rsidR="00956226" w:rsidRPr="00956226" w:rsidRDefault="00956226" w:rsidP="00956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226">
        <w:rPr>
          <w:rFonts w:ascii="Times New Roman" w:hAnsi="Times New Roman" w:cs="Times New Roman"/>
          <w:sz w:val="24"/>
          <w:szCs w:val="24"/>
        </w:rPr>
        <w:t>Произвести расчет годовой амортизации за 5 лет методом уменьшаемого остатка и остаточной стоимости оборудования по ниже перечисленным данным: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7"/>
        <w:gridCol w:w="1905"/>
        <w:gridCol w:w="1465"/>
        <w:gridCol w:w="1668"/>
        <w:gridCol w:w="876"/>
        <w:gridCol w:w="1592"/>
        <w:gridCol w:w="1468"/>
      </w:tblGrid>
      <w:tr w:rsidR="00956226" w:rsidRPr="007B2261" w:rsidTr="00283508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B22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B226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B22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Балансовая стоимость, руб.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Норма амортизации, %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Конец года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Амортизация за год, руб.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Остаточная стоимость, руб.</w:t>
            </w:r>
          </w:p>
        </w:tc>
      </w:tr>
      <w:tr w:rsidR="00956226" w:rsidRPr="007B2261" w:rsidTr="00283508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A50F97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для сварки ручной дуговой (постоянного тока) СРД-220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47600,0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56226" w:rsidRPr="007B2261" w:rsidTr="00283508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8306B2" w:rsidRDefault="008306B2" w:rsidP="009562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06B2" w:rsidRPr="00956226" w:rsidRDefault="008306B2" w:rsidP="008306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226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№7</w:t>
      </w:r>
    </w:p>
    <w:p w:rsidR="00956226" w:rsidRPr="007B2261" w:rsidRDefault="00956226" w:rsidP="009562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Произвести расчет годовой амортизации линейным методом и остаточной стоимости оборудования по ниже перечисленным данным: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7"/>
        <w:gridCol w:w="1889"/>
        <w:gridCol w:w="1660"/>
        <w:gridCol w:w="1802"/>
        <w:gridCol w:w="1584"/>
        <w:gridCol w:w="1601"/>
      </w:tblGrid>
      <w:tr w:rsidR="00956226" w:rsidRPr="007B2261" w:rsidTr="0095622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B22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B226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B22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Балансовая стоимость, руб.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Норма амортизации, %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Амортизация за год, руб.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Остаточная стоимость, руб.</w:t>
            </w:r>
          </w:p>
        </w:tc>
      </w:tr>
      <w:tr w:rsidR="00956226" w:rsidRPr="007B2261" w:rsidTr="0095622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A50F97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Лебедка электрическая с тяговым усилием 19,62 (2) кН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52500,0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56226" w:rsidRPr="007B2261" w:rsidTr="0095622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A50F97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Компрессор передвижной с ДВС давлением 686 кПа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28500,0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56226" w:rsidRPr="007B2261" w:rsidTr="0095622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A50F97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Дефектоскоп ультразвуковой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10500,0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56226" w:rsidRPr="007B2261" w:rsidTr="0095622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A50F97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Дефектоскоп переносной магнитный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11000,0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56226" w:rsidRPr="007B2261" w:rsidTr="00956226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A50F97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Лебедка ручная, тяговым усилием 31,39(3,2) кН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17530,0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26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26" w:rsidRPr="007B2261" w:rsidRDefault="00956226" w:rsidP="0028350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8306B2" w:rsidRDefault="008306B2" w:rsidP="008306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6B2" w:rsidRDefault="008306B2" w:rsidP="008306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6B2" w:rsidRPr="00956226" w:rsidRDefault="008306B2" w:rsidP="008306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226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№8</w:t>
      </w:r>
    </w:p>
    <w:p w:rsidR="00956226" w:rsidRPr="007B2261" w:rsidRDefault="00956226" w:rsidP="009562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За год </w:t>
      </w:r>
      <w:r>
        <w:rPr>
          <w:rFonts w:ascii="Times New Roman" w:hAnsi="Times New Roman"/>
          <w:sz w:val="24"/>
          <w:szCs w:val="24"/>
        </w:rPr>
        <w:t xml:space="preserve">предприятие </w:t>
      </w:r>
      <w:r w:rsidRPr="007B2261">
        <w:rPr>
          <w:rFonts w:ascii="Times New Roman" w:hAnsi="Times New Roman"/>
          <w:sz w:val="24"/>
          <w:szCs w:val="24"/>
        </w:rPr>
        <w:t>получило за</w:t>
      </w:r>
      <w:r>
        <w:rPr>
          <w:rFonts w:ascii="Times New Roman" w:hAnsi="Times New Roman"/>
          <w:sz w:val="24"/>
          <w:szCs w:val="24"/>
        </w:rPr>
        <w:t xml:space="preserve"> работы </w:t>
      </w:r>
      <w:r w:rsidRPr="007B2261">
        <w:rPr>
          <w:rFonts w:ascii="Times New Roman" w:hAnsi="Times New Roman"/>
          <w:sz w:val="24"/>
          <w:szCs w:val="24"/>
        </w:rPr>
        <w:t xml:space="preserve"> по  вентиляции и кондиционированию воздуха</w:t>
      </w:r>
    </w:p>
    <w:p w:rsidR="00956226" w:rsidRPr="007B2261" w:rsidRDefault="00956226" w:rsidP="009562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>16 200 тыс. руб., при этом использовало оборотных средств на сумму 720 тыс. руб. рассчитать показатели оборачиваемости оборотных средств</w:t>
      </w:r>
    </w:p>
    <w:p w:rsidR="00956226" w:rsidRPr="007B2261" w:rsidRDefault="00956226" w:rsidP="009562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6226" w:rsidRPr="007B2261" w:rsidRDefault="00956226" w:rsidP="009562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6FEB" w:rsidRDefault="004B6FEB" w:rsidP="008306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6FEB" w:rsidRDefault="004B6FEB" w:rsidP="008306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646A" w:rsidRDefault="0015646A" w:rsidP="008306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6FEB" w:rsidRDefault="004B6FEB" w:rsidP="008306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06B2" w:rsidRPr="00956226" w:rsidRDefault="008306B2" w:rsidP="008306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226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№9</w:t>
      </w:r>
    </w:p>
    <w:p w:rsidR="00956226" w:rsidRPr="007B2261" w:rsidRDefault="00956226" w:rsidP="009562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работ </w:t>
      </w:r>
      <w:r w:rsidRPr="007B2261">
        <w:rPr>
          <w:rFonts w:ascii="Times New Roman" w:hAnsi="Times New Roman"/>
          <w:sz w:val="24"/>
          <w:szCs w:val="24"/>
        </w:rPr>
        <w:t>по  вентиляции и кондиционированию воздуха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2261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предприятии  за месяц составило</w:t>
      </w:r>
      <w:r w:rsidRPr="007B2261">
        <w:rPr>
          <w:rFonts w:ascii="Times New Roman" w:hAnsi="Times New Roman"/>
          <w:sz w:val="24"/>
          <w:szCs w:val="24"/>
        </w:rPr>
        <w:t xml:space="preserve"> сумму 200 тыс.  руб., при стоимости оборотных средств 20 тыс.  руб. Определить показатели использования оборотных средств.</w:t>
      </w:r>
    </w:p>
    <w:p w:rsidR="00956226" w:rsidRPr="007B2261" w:rsidRDefault="00956226" w:rsidP="009562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06B2" w:rsidRPr="00956226" w:rsidRDefault="008306B2" w:rsidP="008306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226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№10</w:t>
      </w:r>
    </w:p>
    <w:p w:rsidR="00956226" w:rsidRPr="007B2261" w:rsidRDefault="00956226" w:rsidP="009562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2261">
        <w:rPr>
          <w:rFonts w:ascii="Times New Roman" w:hAnsi="Times New Roman"/>
          <w:sz w:val="24"/>
          <w:szCs w:val="24"/>
        </w:rPr>
        <w:t xml:space="preserve">Рассчитать показатели использования оборотных средств на предприятии, если объем </w:t>
      </w:r>
      <w:r>
        <w:rPr>
          <w:rFonts w:ascii="Times New Roman" w:hAnsi="Times New Roman"/>
          <w:sz w:val="24"/>
          <w:szCs w:val="24"/>
        </w:rPr>
        <w:t xml:space="preserve">работ </w:t>
      </w:r>
      <w:r w:rsidRPr="007B2261">
        <w:rPr>
          <w:rFonts w:ascii="Times New Roman" w:hAnsi="Times New Roman"/>
          <w:sz w:val="24"/>
          <w:szCs w:val="24"/>
        </w:rPr>
        <w:t>по  вентиляции и кондиционированию воздуха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2261">
        <w:rPr>
          <w:rFonts w:ascii="Times New Roman" w:hAnsi="Times New Roman"/>
          <w:sz w:val="24"/>
          <w:szCs w:val="24"/>
        </w:rPr>
        <w:t>за квартал составил 720 тыс. руб., средний остаток оборотных средств 80 тыс. руб.</w:t>
      </w:r>
    </w:p>
    <w:p w:rsidR="00956226" w:rsidRPr="007B2261" w:rsidRDefault="00956226" w:rsidP="00956226">
      <w:pPr>
        <w:pStyle w:val="11"/>
        <w:rPr>
          <w:rFonts w:ascii="Times New Roman" w:hAnsi="Times New Roman"/>
          <w:b/>
          <w:sz w:val="24"/>
          <w:szCs w:val="24"/>
        </w:rPr>
      </w:pPr>
    </w:p>
    <w:p w:rsidR="001633E1" w:rsidRPr="000B4833" w:rsidRDefault="001633E1" w:rsidP="001633E1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6F38A0" w:rsidRPr="006F38A0" w:rsidRDefault="006F38A0" w:rsidP="00A50F97">
      <w:pPr>
        <w:pStyle w:val="11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6F38A0" w:rsidRDefault="006F38A0" w:rsidP="00A50F97">
      <w:pPr>
        <w:pStyle w:val="a6"/>
        <w:numPr>
          <w:ilvl w:val="0"/>
          <w:numId w:val="71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6F38A0" w:rsidRDefault="006F38A0" w:rsidP="00A50F97">
      <w:pPr>
        <w:pStyle w:val="a6"/>
        <w:numPr>
          <w:ilvl w:val="0"/>
          <w:numId w:val="71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6F38A0" w:rsidRPr="006F38A0" w:rsidRDefault="006F38A0" w:rsidP="006F38A0">
      <w:pPr>
        <w:rPr>
          <w:sz w:val="24"/>
          <w:szCs w:val="24"/>
        </w:rPr>
      </w:pPr>
    </w:p>
    <w:p w:rsidR="001633E1" w:rsidRPr="006F38A0" w:rsidRDefault="001633E1" w:rsidP="006F38A0">
      <w:pPr>
        <w:pStyle w:val="a6"/>
        <w:ind w:left="360"/>
        <w:rPr>
          <w:sz w:val="24"/>
          <w:szCs w:val="24"/>
        </w:rPr>
      </w:pPr>
      <w:r w:rsidRPr="006F38A0">
        <w:rPr>
          <w:b/>
          <w:sz w:val="24"/>
          <w:szCs w:val="24"/>
        </w:rPr>
        <w:t>Интернет-ресурсы.</w:t>
      </w:r>
    </w:p>
    <w:p w:rsidR="001633E1" w:rsidRPr="006F38A0" w:rsidRDefault="001633E1" w:rsidP="00A50F97">
      <w:pPr>
        <w:numPr>
          <w:ilvl w:val="0"/>
          <w:numId w:val="7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6F38A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F38A0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6F38A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F38A0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1633E1" w:rsidRPr="007B699C" w:rsidRDefault="001633E1" w:rsidP="00A50F97">
      <w:pPr>
        <w:numPr>
          <w:ilvl w:val="0"/>
          <w:numId w:val="7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7B699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.</w:t>
      </w:r>
      <w:r w:rsidRPr="007B69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r w:rsidRPr="007B699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7B699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— 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ЭБС</w:t>
      </w:r>
      <w:r w:rsidRPr="007B699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7B699C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»</w:t>
      </w:r>
    </w:p>
    <w:p w:rsidR="001633E1" w:rsidRPr="007B699C" w:rsidRDefault="001633E1" w:rsidP="001633E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05091" w:rsidRPr="007B699C" w:rsidRDefault="0040509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7B699C" w:rsidRDefault="004B6FE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7B699C" w:rsidRDefault="004B6FE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7B699C" w:rsidRDefault="004B6FE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7B699C" w:rsidRDefault="004B6FE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7B699C" w:rsidRDefault="004B6FE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7B699C" w:rsidRDefault="004B6FE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7B699C" w:rsidRDefault="004B6FE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7B699C" w:rsidRDefault="004B6FE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7B699C" w:rsidRDefault="004B6FE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7B699C" w:rsidRDefault="004B6FE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7B699C" w:rsidRDefault="004B6FE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7B699C" w:rsidRDefault="004B6FE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7B699C" w:rsidRDefault="004B6FE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B6FEB" w:rsidRPr="001633E1" w:rsidRDefault="004B6FEB" w:rsidP="004B6F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№3</w:t>
      </w:r>
    </w:p>
    <w:p w:rsidR="004B6FEB" w:rsidRDefault="004B6FEB" w:rsidP="004B6F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Выполнение анализа типичных конфликтных ситуаций. Освоение правил поведения в конфликте, методов управления конфликтом. Принятие решений в конкретной производственной ситуации – разбор конфликтных ситуаций.</w:t>
      </w:r>
    </w:p>
    <w:p w:rsidR="004B6FEB" w:rsidRPr="000B4833" w:rsidRDefault="004B6FEB" w:rsidP="004B6FEB">
      <w:pPr>
        <w:jc w:val="both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0B4833">
        <w:rPr>
          <w:rFonts w:ascii="Times New Roman" w:hAnsi="Times New Roman" w:cs="Times New Roman"/>
          <w:sz w:val="24"/>
          <w:szCs w:val="24"/>
        </w:rPr>
        <w:t xml:space="preserve"> научиться  </w:t>
      </w:r>
      <w:r w:rsidRPr="004B6FEB">
        <w:rPr>
          <w:rFonts w:ascii="Times New Roman" w:hAnsi="Times New Roman" w:cs="Times New Roman"/>
          <w:sz w:val="24"/>
          <w:szCs w:val="24"/>
        </w:rPr>
        <w:t>анализировать конфликтные ситуации, познакомиться с правилами поведения в конфликте,  с методами управления конфликтом и принимать решения в  конкретной производственной ситуации</w:t>
      </w:r>
    </w:p>
    <w:p w:rsidR="004B6FEB" w:rsidRPr="000B4833" w:rsidRDefault="004B6FEB" w:rsidP="004B6FE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6F38A0" w:rsidRDefault="006F38A0" w:rsidP="00A50F97">
      <w:pPr>
        <w:pStyle w:val="a6"/>
        <w:numPr>
          <w:ilvl w:val="0"/>
          <w:numId w:val="7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6F38A0">
        <w:rPr>
          <w:bCs/>
          <w:sz w:val="24"/>
          <w:szCs w:val="24"/>
        </w:rPr>
        <w:t xml:space="preserve">Драчева Е.Л., </w:t>
      </w:r>
      <w:proofErr w:type="spellStart"/>
      <w:r w:rsidRPr="006F38A0">
        <w:rPr>
          <w:bCs/>
          <w:sz w:val="24"/>
          <w:szCs w:val="24"/>
        </w:rPr>
        <w:t>Юликов</w:t>
      </w:r>
      <w:proofErr w:type="spellEnd"/>
      <w:r w:rsidRPr="006F38A0">
        <w:rPr>
          <w:bCs/>
          <w:sz w:val="24"/>
          <w:szCs w:val="24"/>
        </w:rPr>
        <w:t xml:space="preserve"> Л.И. Менеджмент: Учебник.</w:t>
      </w:r>
      <w:r w:rsidRPr="006F38A0">
        <w:rPr>
          <w:sz w:val="24"/>
          <w:szCs w:val="24"/>
        </w:rPr>
        <w:t xml:space="preserve">- </w:t>
      </w:r>
      <w:r w:rsidRPr="006F38A0">
        <w:rPr>
          <w:bCs/>
          <w:sz w:val="24"/>
          <w:szCs w:val="24"/>
        </w:rPr>
        <w:t>М.: Издательство «Академия»,</w:t>
      </w:r>
      <w:r w:rsidR="00F567E4">
        <w:rPr>
          <w:bCs/>
          <w:sz w:val="24"/>
          <w:szCs w:val="24"/>
        </w:rPr>
        <w:t>2018</w:t>
      </w:r>
      <w:r w:rsidRPr="006F38A0">
        <w:rPr>
          <w:bCs/>
          <w:sz w:val="24"/>
          <w:szCs w:val="24"/>
        </w:rPr>
        <w:t>.</w:t>
      </w:r>
    </w:p>
    <w:p w:rsidR="006F38A0" w:rsidRPr="006F38A0" w:rsidRDefault="006F38A0" w:rsidP="006F38A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4"/>
          <w:szCs w:val="24"/>
        </w:rPr>
      </w:pPr>
      <w:r w:rsidRPr="006F38A0">
        <w:rPr>
          <w:bCs/>
          <w:sz w:val="24"/>
          <w:szCs w:val="24"/>
        </w:rPr>
        <w:t>-288 с.</w:t>
      </w:r>
    </w:p>
    <w:p w:rsidR="006F38A0" w:rsidRPr="006F38A0" w:rsidRDefault="006F38A0" w:rsidP="00A50F97">
      <w:pPr>
        <w:pStyle w:val="11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6F38A0" w:rsidRDefault="006F38A0" w:rsidP="00A50F97">
      <w:pPr>
        <w:pStyle w:val="a6"/>
        <w:numPr>
          <w:ilvl w:val="0"/>
          <w:numId w:val="73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4B6FEB" w:rsidRPr="006F38A0" w:rsidRDefault="006F38A0" w:rsidP="00A50F97">
      <w:pPr>
        <w:pStyle w:val="a6"/>
        <w:numPr>
          <w:ilvl w:val="0"/>
          <w:numId w:val="73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6F38A0" w:rsidRPr="000B4833" w:rsidRDefault="006F38A0" w:rsidP="006F38A0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4B6FEB" w:rsidRDefault="004B6FEB" w:rsidP="00A50F97">
      <w:pPr>
        <w:pStyle w:val="11"/>
        <w:numPr>
          <w:ilvl w:val="0"/>
          <w:numId w:val="70"/>
        </w:num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4B6FEB" w:rsidRDefault="004B6FEB" w:rsidP="004B6FEB">
      <w:pPr>
        <w:pStyle w:val="a6"/>
        <w:rPr>
          <w:b/>
          <w:sz w:val="24"/>
          <w:szCs w:val="24"/>
        </w:rPr>
      </w:pPr>
    </w:p>
    <w:p w:rsidR="004B6FEB" w:rsidRPr="001B0D3F" w:rsidRDefault="004C1875" w:rsidP="00A50F97">
      <w:pPr>
        <w:pStyle w:val="11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Повторить</w:t>
      </w:r>
      <w:r w:rsidR="00283508">
        <w:rPr>
          <w:rFonts w:ascii="Times New Roman" w:hAnsi="Times New Roman"/>
          <w:sz w:val="24"/>
          <w:szCs w:val="24"/>
        </w:rPr>
        <w:t xml:space="preserve"> п</w:t>
      </w:r>
      <w:r w:rsidR="001B0D3F" w:rsidRPr="001B0D3F">
        <w:rPr>
          <w:rFonts w:ascii="Times New Roman" w:hAnsi="Times New Roman"/>
          <w:sz w:val="24"/>
          <w:szCs w:val="24"/>
        </w:rPr>
        <w:t>орядок анализа типичных конфликтных ситуаций</w:t>
      </w:r>
      <w:r w:rsidR="004B6FEB" w:rsidRPr="001B0D3F">
        <w:rPr>
          <w:rFonts w:ascii="Times New Roman" w:hAnsi="Times New Roman"/>
          <w:sz w:val="24"/>
          <w:szCs w:val="24"/>
        </w:rPr>
        <w:t>.</w:t>
      </w:r>
    </w:p>
    <w:p w:rsidR="001B0D3F" w:rsidRPr="001B0D3F" w:rsidRDefault="004C1875" w:rsidP="00A50F97">
      <w:pPr>
        <w:pStyle w:val="11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Повторить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283508">
        <w:rPr>
          <w:rFonts w:ascii="Times New Roman" w:hAnsi="Times New Roman"/>
          <w:sz w:val="24"/>
          <w:szCs w:val="24"/>
        </w:rPr>
        <w:t>п</w:t>
      </w:r>
      <w:r w:rsidR="001B0D3F" w:rsidRPr="001B0D3F">
        <w:rPr>
          <w:rFonts w:ascii="Times New Roman" w:hAnsi="Times New Roman"/>
          <w:sz w:val="24"/>
          <w:szCs w:val="24"/>
        </w:rPr>
        <w:t xml:space="preserve">равила поведения в конфликте </w:t>
      </w:r>
    </w:p>
    <w:p w:rsidR="004B6FEB" w:rsidRPr="001B0D3F" w:rsidRDefault="004C1875" w:rsidP="00A50F97">
      <w:pPr>
        <w:pStyle w:val="11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Повторить</w:t>
      </w:r>
      <w:r w:rsidR="00283508">
        <w:rPr>
          <w:rFonts w:ascii="Times New Roman" w:hAnsi="Times New Roman"/>
          <w:sz w:val="24"/>
          <w:szCs w:val="24"/>
        </w:rPr>
        <w:t xml:space="preserve"> м</w:t>
      </w:r>
      <w:r w:rsidR="001B0D3F" w:rsidRPr="001B0D3F">
        <w:rPr>
          <w:rFonts w:ascii="Times New Roman" w:hAnsi="Times New Roman"/>
          <w:sz w:val="24"/>
          <w:szCs w:val="24"/>
        </w:rPr>
        <w:t>етоды управления конфликтом</w:t>
      </w:r>
    </w:p>
    <w:p w:rsidR="001B0D3F" w:rsidRPr="004C1875" w:rsidRDefault="00283508" w:rsidP="00A50F97">
      <w:pPr>
        <w:pStyle w:val="11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Рассмотреть порядок п</w:t>
      </w:r>
      <w:r w:rsidR="001B0D3F" w:rsidRPr="001B0D3F">
        <w:rPr>
          <w:rFonts w:ascii="Times New Roman" w:hAnsi="Times New Roman"/>
          <w:sz w:val="24"/>
          <w:szCs w:val="24"/>
        </w:rPr>
        <w:t>риняти</w:t>
      </w:r>
      <w:r>
        <w:rPr>
          <w:rFonts w:ascii="Times New Roman" w:hAnsi="Times New Roman"/>
          <w:sz w:val="24"/>
          <w:szCs w:val="24"/>
        </w:rPr>
        <w:t>я</w:t>
      </w:r>
      <w:r w:rsidR="001B0D3F" w:rsidRPr="001B0D3F">
        <w:rPr>
          <w:rFonts w:ascii="Times New Roman" w:hAnsi="Times New Roman"/>
          <w:sz w:val="24"/>
          <w:szCs w:val="24"/>
        </w:rPr>
        <w:t xml:space="preserve"> решений</w:t>
      </w:r>
      <w:r w:rsidR="004C1875">
        <w:rPr>
          <w:rFonts w:ascii="Times New Roman" w:hAnsi="Times New Roman"/>
          <w:sz w:val="24"/>
          <w:szCs w:val="24"/>
        </w:rPr>
        <w:t xml:space="preserve"> и принять решение</w:t>
      </w:r>
      <w:r w:rsidR="001B0D3F" w:rsidRPr="001B0D3F">
        <w:rPr>
          <w:rFonts w:ascii="Times New Roman" w:hAnsi="Times New Roman"/>
          <w:sz w:val="24"/>
          <w:szCs w:val="24"/>
        </w:rPr>
        <w:t xml:space="preserve"> в конкретной производственной ситуации</w:t>
      </w:r>
    </w:p>
    <w:p w:rsidR="004C1875" w:rsidRPr="001B0D3F" w:rsidRDefault="004C1875" w:rsidP="004C1875">
      <w:pPr>
        <w:pStyle w:val="11"/>
        <w:ind w:left="360"/>
        <w:rPr>
          <w:rFonts w:ascii="Times New Roman" w:hAnsi="Times New Roman"/>
          <w:b/>
          <w:sz w:val="24"/>
          <w:szCs w:val="24"/>
        </w:rPr>
      </w:pPr>
    </w:p>
    <w:p w:rsidR="001B0D3F" w:rsidRPr="001B0D3F" w:rsidRDefault="001B0D3F" w:rsidP="001B0D3F">
      <w:pPr>
        <w:pStyle w:val="11"/>
        <w:ind w:left="720"/>
        <w:rPr>
          <w:rFonts w:ascii="Times New Roman" w:hAnsi="Times New Roman"/>
          <w:b/>
          <w:sz w:val="24"/>
          <w:szCs w:val="24"/>
        </w:rPr>
      </w:pPr>
    </w:p>
    <w:p w:rsidR="004B6FEB" w:rsidRPr="000B4833" w:rsidRDefault="004B6FEB" w:rsidP="004B6FE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901323" w:rsidRPr="00901323" w:rsidRDefault="00901323" w:rsidP="00901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t>Ситуация №1.</w:t>
      </w: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t>Старшего мастера Сорокина И.П. , как хорошего специалиста повысили в должности. Теперь он стал заместителем начальника цеха, однако через некоторое время стало ясно, что он не справляется со своими обязанностями и его повышение оказалось преждевременным. Таким образом, он получил сообщение, что понижен в должности (до старшего мастера). Иван Петрович расценил это как личное оскорбление и уволился с работы. Правильно ли он поступил? Почему? Как бы Вы поступили на его месте?</w:t>
      </w:r>
    </w:p>
    <w:p w:rsidR="00901323" w:rsidRPr="00901323" w:rsidRDefault="00901323" w:rsidP="00901323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t>Ситуация №2.</w:t>
      </w: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t>В новом коллективе Вы столкнулись с ситуацией: Ваш подчиненный, подчеркивая свою исключительность, игнорирует Ваши указания и делает все по-своему. Каковы Ваши действия?</w:t>
      </w: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t xml:space="preserve">Ситуация №3. </w:t>
      </w: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t>Как Вы относитесь к тому, что резюме одного из претендентов на должность начальника отдела маркетинга в разделе «Опыт работы» содержит огромную информацию о различных местах работы данного специалиста (причем более полугода на одном рабочем месте). Как Вы построите собеседование с этим кандидатом?</w:t>
      </w:r>
    </w:p>
    <w:p w:rsidR="00901323" w:rsidRPr="00901323" w:rsidRDefault="00901323" w:rsidP="00901323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t>Ситуация 4. Произошла поломка оборудования. Для ее устранения потребовалось бы много времени. Один рабочий, рискуя жизнью, устранил неисправность. Весь цех восторгался его поступком. Узнав о случившемся, начальник цеха поблагодарил рабочего, а мастер цеха освободил рабочего от работы.</w:t>
      </w: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lastRenderedPageBreak/>
        <w:t>Ситуация 5.</w:t>
      </w: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t>Вы руководитель отдела. Необходимо подобрать кандидатуру начальника одного из отдела. Есть два претендента:</w:t>
      </w: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t xml:space="preserve">ПЕРВЫЙ: вежливый, умеет увлечь людей, категоричен в своем мнении, но опыта в работе </w:t>
      </w:r>
      <w:proofErr w:type="spellStart"/>
      <w:r w:rsidRPr="00901323">
        <w:rPr>
          <w:rFonts w:ascii="Times New Roman" w:hAnsi="Times New Roman" w:cs="Times New Roman"/>
          <w:sz w:val="24"/>
          <w:szCs w:val="24"/>
        </w:rPr>
        <w:t>недотастаточно</w:t>
      </w:r>
      <w:proofErr w:type="spellEnd"/>
      <w:r w:rsidRPr="00901323">
        <w:rPr>
          <w:rFonts w:ascii="Times New Roman" w:hAnsi="Times New Roman" w:cs="Times New Roman"/>
          <w:sz w:val="24"/>
          <w:szCs w:val="24"/>
        </w:rPr>
        <w:t>.</w:t>
      </w: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t xml:space="preserve">ВТОРОЙ: опытный, но ему свойственна сухая форма общения с людьми, при выполнении задания проявляет резкость в своих требованиях. </w:t>
      </w: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t>Кого из работников Вы предпочтете?</w:t>
      </w: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t>Ситуация 6.</w:t>
      </w:r>
    </w:p>
    <w:p w:rsid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323">
        <w:rPr>
          <w:rFonts w:ascii="Times New Roman" w:hAnsi="Times New Roman" w:cs="Times New Roman"/>
          <w:sz w:val="24"/>
          <w:szCs w:val="24"/>
        </w:rPr>
        <w:t>Один из ваших подчиненных активный общественник. Общественные дела часто отвлекают его от работы. Другим подчиненным приходится часто выполнять его объем работы, возникают конфликты. Наконец, Вам предлагают разобраться с этим вопросом. Какие меры Вы предпримите?</w:t>
      </w:r>
    </w:p>
    <w:p w:rsidR="00901323" w:rsidRPr="00901323" w:rsidRDefault="00901323" w:rsidP="00901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FEB" w:rsidRPr="000B4833" w:rsidRDefault="004B6FEB" w:rsidP="004B6FE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6F38A0" w:rsidRDefault="006F38A0" w:rsidP="00A50F97">
      <w:pPr>
        <w:pStyle w:val="a6"/>
        <w:numPr>
          <w:ilvl w:val="0"/>
          <w:numId w:val="7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6F38A0">
        <w:rPr>
          <w:bCs/>
          <w:sz w:val="24"/>
          <w:szCs w:val="24"/>
        </w:rPr>
        <w:t xml:space="preserve">Драчева Е.Л., </w:t>
      </w:r>
      <w:proofErr w:type="spellStart"/>
      <w:r w:rsidRPr="006F38A0">
        <w:rPr>
          <w:bCs/>
          <w:sz w:val="24"/>
          <w:szCs w:val="24"/>
        </w:rPr>
        <w:t>Юликов</w:t>
      </w:r>
      <w:proofErr w:type="spellEnd"/>
      <w:r w:rsidRPr="006F38A0">
        <w:rPr>
          <w:bCs/>
          <w:sz w:val="24"/>
          <w:szCs w:val="24"/>
        </w:rPr>
        <w:t xml:space="preserve"> Л.И. Менеджмент: Учебник.</w:t>
      </w:r>
      <w:r w:rsidRPr="006F38A0">
        <w:rPr>
          <w:sz w:val="24"/>
          <w:szCs w:val="24"/>
        </w:rPr>
        <w:t xml:space="preserve">- </w:t>
      </w:r>
      <w:r w:rsidRPr="006F38A0">
        <w:rPr>
          <w:bCs/>
          <w:sz w:val="24"/>
          <w:szCs w:val="24"/>
        </w:rPr>
        <w:t>М.: Издательство «Академия»,</w:t>
      </w:r>
      <w:r w:rsidR="00F567E4">
        <w:rPr>
          <w:bCs/>
          <w:sz w:val="24"/>
          <w:szCs w:val="24"/>
        </w:rPr>
        <w:t>2018</w:t>
      </w:r>
      <w:r w:rsidRPr="006F38A0">
        <w:rPr>
          <w:bCs/>
          <w:sz w:val="24"/>
          <w:szCs w:val="24"/>
        </w:rPr>
        <w:t>.</w:t>
      </w:r>
    </w:p>
    <w:p w:rsidR="006F38A0" w:rsidRPr="006F38A0" w:rsidRDefault="006F38A0" w:rsidP="006F38A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4"/>
          <w:szCs w:val="24"/>
        </w:rPr>
      </w:pPr>
      <w:r w:rsidRPr="006F38A0">
        <w:rPr>
          <w:bCs/>
          <w:sz w:val="24"/>
          <w:szCs w:val="24"/>
        </w:rPr>
        <w:t>-288 с.</w:t>
      </w:r>
    </w:p>
    <w:p w:rsidR="006F38A0" w:rsidRPr="006F38A0" w:rsidRDefault="006F38A0" w:rsidP="00A50F97">
      <w:pPr>
        <w:pStyle w:val="11"/>
        <w:numPr>
          <w:ilvl w:val="0"/>
          <w:numId w:val="74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6F38A0" w:rsidRDefault="006F38A0" w:rsidP="00A50F97">
      <w:pPr>
        <w:pStyle w:val="a6"/>
        <w:numPr>
          <w:ilvl w:val="0"/>
          <w:numId w:val="74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6F38A0" w:rsidRPr="006F38A0" w:rsidRDefault="006F38A0" w:rsidP="00A50F97">
      <w:pPr>
        <w:pStyle w:val="a6"/>
        <w:numPr>
          <w:ilvl w:val="0"/>
          <w:numId w:val="74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4B6FEB" w:rsidRPr="000B4833" w:rsidRDefault="004B6FEB" w:rsidP="004B6FE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4B6FEB" w:rsidRPr="000B4833" w:rsidRDefault="004B6FEB" w:rsidP="00A50F97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4B6FEB" w:rsidRPr="000B4833" w:rsidRDefault="004B6FEB" w:rsidP="00A50F97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4B6FEB" w:rsidRDefault="004B6FEB" w:rsidP="004B6FEB">
      <w:pPr>
        <w:rPr>
          <w:rFonts w:ascii="Times New Roman" w:hAnsi="Times New Roman" w:cs="Times New Roman"/>
          <w:sz w:val="24"/>
          <w:szCs w:val="24"/>
        </w:rPr>
      </w:pPr>
    </w:p>
    <w:p w:rsidR="004B6FEB" w:rsidRDefault="004B6FEB">
      <w:pPr>
        <w:rPr>
          <w:rFonts w:ascii="Times New Roman" w:hAnsi="Times New Roman" w:cs="Times New Roman"/>
          <w:sz w:val="24"/>
          <w:szCs w:val="24"/>
        </w:rPr>
      </w:pPr>
    </w:p>
    <w:p w:rsidR="004B6FEB" w:rsidRDefault="004B6FEB">
      <w:pPr>
        <w:rPr>
          <w:rFonts w:ascii="Times New Roman" w:hAnsi="Times New Roman" w:cs="Times New Roman"/>
          <w:sz w:val="24"/>
          <w:szCs w:val="24"/>
        </w:rPr>
      </w:pPr>
    </w:p>
    <w:p w:rsidR="004B6FEB" w:rsidRDefault="004B6FEB">
      <w:pPr>
        <w:rPr>
          <w:rFonts w:ascii="Times New Roman" w:hAnsi="Times New Roman" w:cs="Times New Roman"/>
          <w:sz w:val="24"/>
          <w:szCs w:val="24"/>
        </w:rPr>
      </w:pPr>
    </w:p>
    <w:p w:rsidR="00283508" w:rsidRDefault="00283508">
      <w:pPr>
        <w:rPr>
          <w:rFonts w:ascii="Times New Roman" w:hAnsi="Times New Roman" w:cs="Times New Roman"/>
          <w:sz w:val="24"/>
          <w:szCs w:val="24"/>
        </w:rPr>
      </w:pPr>
    </w:p>
    <w:p w:rsidR="00283508" w:rsidRDefault="00283508">
      <w:pPr>
        <w:rPr>
          <w:rFonts w:ascii="Times New Roman" w:hAnsi="Times New Roman" w:cs="Times New Roman"/>
          <w:sz w:val="24"/>
          <w:szCs w:val="24"/>
        </w:rPr>
      </w:pPr>
    </w:p>
    <w:p w:rsidR="004B6FEB" w:rsidRDefault="004B6FEB">
      <w:pPr>
        <w:rPr>
          <w:rFonts w:ascii="Times New Roman" w:hAnsi="Times New Roman" w:cs="Times New Roman"/>
          <w:sz w:val="24"/>
          <w:szCs w:val="24"/>
        </w:rPr>
      </w:pPr>
    </w:p>
    <w:p w:rsidR="004C1875" w:rsidRDefault="004C1875">
      <w:pPr>
        <w:rPr>
          <w:rFonts w:ascii="Times New Roman" w:hAnsi="Times New Roman" w:cs="Times New Roman"/>
          <w:sz w:val="24"/>
          <w:szCs w:val="24"/>
        </w:rPr>
      </w:pPr>
    </w:p>
    <w:p w:rsidR="004C1875" w:rsidRDefault="004C1875">
      <w:pPr>
        <w:rPr>
          <w:rFonts w:ascii="Times New Roman" w:hAnsi="Times New Roman" w:cs="Times New Roman"/>
          <w:sz w:val="24"/>
          <w:szCs w:val="24"/>
        </w:rPr>
      </w:pPr>
    </w:p>
    <w:p w:rsidR="004C1875" w:rsidRDefault="004C1875">
      <w:pPr>
        <w:rPr>
          <w:rFonts w:ascii="Times New Roman" w:hAnsi="Times New Roman" w:cs="Times New Roman"/>
          <w:sz w:val="24"/>
          <w:szCs w:val="24"/>
        </w:rPr>
      </w:pPr>
    </w:p>
    <w:p w:rsidR="004C1875" w:rsidRDefault="004C1875">
      <w:pPr>
        <w:rPr>
          <w:rFonts w:ascii="Times New Roman" w:hAnsi="Times New Roman" w:cs="Times New Roman"/>
          <w:sz w:val="24"/>
          <w:szCs w:val="24"/>
        </w:rPr>
      </w:pPr>
    </w:p>
    <w:p w:rsidR="004C1875" w:rsidRDefault="004C1875">
      <w:pPr>
        <w:rPr>
          <w:rFonts w:ascii="Times New Roman" w:hAnsi="Times New Roman" w:cs="Times New Roman"/>
          <w:sz w:val="24"/>
          <w:szCs w:val="24"/>
        </w:rPr>
      </w:pPr>
    </w:p>
    <w:p w:rsidR="004C1875" w:rsidRDefault="004C1875">
      <w:pPr>
        <w:rPr>
          <w:rFonts w:ascii="Times New Roman" w:hAnsi="Times New Roman" w:cs="Times New Roman"/>
          <w:sz w:val="24"/>
          <w:szCs w:val="24"/>
        </w:rPr>
      </w:pPr>
    </w:p>
    <w:p w:rsidR="004C1875" w:rsidRDefault="004C1875">
      <w:pPr>
        <w:rPr>
          <w:rFonts w:ascii="Times New Roman" w:hAnsi="Times New Roman" w:cs="Times New Roman"/>
          <w:sz w:val="24"/>
          <w:szCs w:val="24"/>
        </w:rPr>
      </w:pPr>
    </w:p>
    <w:p w:rsidR="004C1875" w:rsidRDefault="004C1875">
      <w:pPr>
        <w:rPr>
          <w:rFonts w:ascii="Times New Roman" w:hAnsi="Times New Roman" w:cs="Times New Roman"/>
          <w:sz w:val="24"/>
          <w:szCs w:val="24"/>
        </w:rPr>
      </w:pPr>
    </w:p>
    <w:p w:rsidR="00283508" w:rsidRPr="00283508" w:rsidRDefault="00283508" w:rsidP="0028350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83508">
        <w:rPr>
          <w:rFonts w:ascii="Times New Roman" w:hAnsi="Times New Roman" w:cs="Times New Roman"/>
          <w:b/>
          <w:sz w:val="32"/>
          <w:szCs w:val="32"/>
        </w:rPr>
        <w:lastRenderedPageBreak/>
        <w:t>ПРАКТИЧЕСК</w:t>
      </w:r>
      <w:r w:rsidR="004F7F3F">
        <w:rPr>
          <w:rFonts w:ascii="Times New Roman" w:hAnsi="Times New Roman" w:cs="Times New Roman"/>
          <w:b/>
          <w:sz w:val="32"/>
          <w:szCs w:val="32"/>
        </w:rPr>
        <w:t xml:space="preserve">АЯ РАБОТА </w:t>
      </w:r>
      <w:r w:rsidRPr="00283508">
        <w:rPr>
          <w:rFonts w:ascii="Times New Roman" w:hAnsi="Times New Roman" w:cs="Times New Roman"/>
          <w:b/>
          <w:sz w:val="32"/>
          <w:szCs w:val="32"/>
        </w:rPr>
        <w:t>№</w:t>
      </w:r>
      <w:r>
        <w:rPr>
          <w:rFonts w:ascii="Times New Roman" w:hAnsi="Times New Roman" w:cs="Times New Roman"/>
          <w:b/>
          <w:sz w:val="32"/>
          <w:szCs w:val="32"/>
        </w:rPr>
        <w:t>4</w:t>
      </w:r>
    </w:p>
    <w:p w:rsidR="00283508" w:rsidRDefault="00283508" w:rsidP="00283508">
      <w:pPr>
        <w:pStyle w:val="11"/>
        <w:jc w:val="center"/>
        <w:rPr>
          <w:rFonts w:ascii="Times New Roman" w:hAnsi="Times New Roman"/>
          <w:sz w:val="28"/>
          <w:szCs w:val="28"/>
        </w:rPr>
      </w:pPr>
      <w:r w:rsidRPr="001633E1">
        <w:rPr>
          <w:rFonts w:ascii="Times New Roman" w:hAnsi="Times New Roman"/>
          <w:sz w:val="28"/>
          <w:szCs w:val="28"/>
        </w:rPr>
        <w:t>Составление резюме. Заполнение личной карточки по учёту кадров.</w:t>
      </w:r>
    </w:p>
    <w:p w:rsidR="00283508" w:rsidRPr="00283508" w:rsidRDefault="00283508" w:rsidP="00283508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</w:p>
    <w:p w:rsidR="00283508" w:rsidRPr="00283508" w:rsidRDefault="00283508" w:rsidP="00283508">
      <w:pPr>
        <w:pStyle w:val="11"/>
        <w:rPr>
          <w:rFonts w:ascii="Times New Roman" w:hAnsi="Times New Roman"/>
          <w:b/>
          <w:sz w:val="24"/>
          <w:szCs w:val="24"/>
        </w:rPr>
      </w:pPr>
      <w:r w:rsidRPr="00283508">
        <w:rPr>
          <w:rFonts w:ascii="Times New Roman" w:hAnsi="Times New Roman"/>
          <w:b/>
          <w:sz w:val="24"/>
          <w:szCs w:val="24"/>
        </w:rPr>
        <w:t xml:space="preserve">1. Цель - </w:t>
      </w:r>
      <w:r w:rsidRPr="00283508">
        <w:rPr>
          <w:rFonts w:ascii="Times New Roman" w:hAnsi="Times New Roman"/>
          <w:sz w:val="24"/>
          <w:szCs w:val="24"/>
        </w:rPr>
        <w:t>научиться оформлять  документы при приеме на работу.</w:t>
      </w:r>
    </w:p>
    <w:p w:rsidR="00283508" w:rsidRPr="00283508" w:rsidRDefault="00283508" w:rsidP="00283508">
      <w:pPr>
        <w:pStyle w:val="11"/>
        <w:rPr>
          <w:rFonts w:ascii="Times New Roman" w:hAnsi="Times New Roman"/>
          <w:b/>
          <w:sz w:val="24"/>
          <w:szCs w:val="24"/>
        </w:rPr>
      </w:pPr>
      <w:r w:rsidRPr="00283508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283508" w:rsidRPr="00283508" w:rsidRDefault="00283508" w:rsidP="00A50F97">
      <w:pPr>
        <w:pStyle w:val="11"/>
        <w:numPr>
          <w:ilvl w:val="0"/>
          <w:numId w:val="16"/>
        </w:numPr>
        <w:ind w:left="0" w:firstLine="0"/>
        <w:rPr>
          <w:rFonts w:ascii="Times New Roman" w:hAnsi="Times New Roman"/>
          <w:sz w:val="24"/>
          <w:szCs w:val="24"/>
        </w:rPr>
      </w:pPr>
      <w:r w:rsidRPr="00283508">
        <w:rPr>
          <w:rFonts w:ascii="Times New Roman" w:hAnsi="Times New Roman"/>
          <w:sz w:val="24"/>
          <w:szCs w:val="24"/>
        </w:rPr>
        <w:t>Гражданский кодекс РФ.</w:t>
      </w:r>
    </w:p>
    <w:p w:rsidR="00283508" w:rsidRDefault="00283508" w:rsidP="00A50F97">
      <w:pPr>
        <w:pStyle w:val="11"/>
        <w:numPr>
          <w:ilvl w:val="0"/>
          <w:numId w:val="16"/>
        </w:numPr>
        <w:ind w:left="0" w:firstLine="0"/>
        <w:rPr>
          <w:rFonts w:ascii="Times New Roman" w:hAnsi="Times New Roman"/>
          <w:sz w:val="24"/>
          <w:szCs w:val="24"/>
        </w:rPr>
      </w:pPr>
      <w:r w:rsidRPr="00283508">
        <w:rPr>
          <w:rFonts w:ascii="Times New Roman" w:hAnsi="Times New Roman"/>
          <w:sz w:val="24"/>
          <w:szCs w:val="24"/>
        </w:rPr>
        <w:t>Трудовой кодекс РФ.</w:t>
      </w:r>
    </w:p>
    <w:p w:rsidR="006F38A0" w:rsidRDefault="006F38A0" w:rsidP="00A50F97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6F38A0">
        <w:rPr>
          <w:bCs/>
          <w:sz w:val="24"/>
          <w:szCs w:val="24"/>
        </w:rPr>
        <w:t xml:space="preserve">Драчева Е.Л., </w:t>
      </w:r>
      <w:proofErr w:type="spellStart"/>
      <w:r w:rsidRPr="006F38A0">
        <w:rPr>
          <w:bCs/>
          <w:sz w:val="24"/>
          <w:szCs w:val="24"/>
        </w:rPr>
        <w:t>Юликов</w:t>
      </w:r>
      <w:proofErr w:type="spellEnd"/>
      <w:r w:rsidRPr="006F38A0">
        <w:rPr>
          <w:bCs/>
          <w:sz w:val="24"/>
          <w:szCs w:val="24"/>
        </w:rPr>
        <w:t xml:space="preserve"> Л.И. Менеджмент: Учебник.</w:t>
      </w:r>
      <w:r w:rsidRPr="006F38A0">
        <w:rPr>
          <w:sz w:val="24"/>
          <w:szCs w:val="24"/>
        </w:rPr>
        <w:t xml:space="preserve">- </w:t>
      </w:r>
      <w:r w:rsidRPr="006F38A0">
        <w:rPr>
          <w:bCs/>
          <w:sz w:val="24"/>
          <w:szCs w:val="24"/>
        </w:rPr>
        <w:t>М.: Издательство «Академия»,</w:t>
      </w:r>
      <w:r w:rsidR="00F567E4">
        <w:rPr>
          <w:bCs/>
          <w:sz w:val="24"/>
          <w:szCs w:val="24"/>
        </w:rPr>
        <w:t>2018</w:t>
      </w:r>
      <w:r w:rsidRPr="006F38A0">
        <w:rPr>
          <w:bCs/>
          <w:sz w:val="24"/>
          <w:szCs w:val="24"/>
        </w:rPr>
        <w:t>.</w:t>
      </w:r>
    </w:p>
    <w:p w:rsidR="006F38A0" w:rsidRPr="006F38A0" w:rsidRDefault="006F38A0" w:rsidP="006F38A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4"/>
          <w:szCs w:val="24"/>
        </w:rPr>
      </w:pPr>
      <w:r w:rsidRPr="006F38A0">
        <w:rPr>
          <w:bCs/>
          <w:sz w:val="24"/>
          <w:szCs w:val="24"/>
        </w:rPr>
        <w:t>-288 с.</w:t>
      </w:r>
    </w:p>
    <w:p w:rsidR="006F38A0" w:rsidRPr="006F38A0" w:rsidRDefault="006F38A0" w:rsidP="00A50F97">
      <w:pPr>
        <w:pStyle w:val="11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6F38A0" w:rsidRDefault="006F38A0" w:rsidP="00A50F97">
      <w:pPr>
        <w:pStyle w:val="a6"/>
        <w:numPr>
          <w:ilvl w:val="0"/>
          <w:numId w:val="16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6F38A0" w:rsidRPr="006F38A0" w:rsidRDefault="006F38A0" w:rsidP="00A50F97">
      <w:pPr>
        <w:pStyle w:val="a6"/>
        <w:numPr>
          <w:ilvl w:val="0"/>
          <w:numId w:val="16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6F38A0" w:rsidRPr="00283508" w:rsidRDefault="006F38A0" w:rsidP="006F38A0">
      <w:pPr>
        <w:pStyle w:val="11"/>
        <w:rPr>
          <w:rFonts w:ascii="Times New Roman" w:hAnsi="Times New Roman"/>
          <w:sz w:val="24"/>
          <w:szCs w:val="24"/>
        </w:rPr>
      </w:pPr>
    </w:p>
    <w:p w:rsidR="00283508" w:rsidRPr="00283508" w:rsidRDefault="006F38A0" w:rsidP="006F38A0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283508" w:rsidRPr="00283508">
        <w:rPr>
          <w:rFonts w:ascii="Times New Roman" w:hAnsi="Times New Roman"/>
          <w:b/>
          <w:sz w:val="24"/>
          <w:szCs w:val="24"/>
        </w:rPr>
        <w:t>Алгоритм работы</w:t>
      </w:r>
    </w:p>
    <w:p w:rsidR="00283508" w:rsidRPr="00283508" w:rsidRDefault="00283508" w:rsidP="00283508">
      <w:pPr>
        <w:pStyle w:val="NoSpacing1"/>
        <w:jc w:val="both"/>
        <w:rPr>
          <w:rFonts w:ascii="Times New Roman" w:hAnsi="Times New Roman"/>
          <w:sz w:val="24"/>
          <w:szCs w:val="24"/>
        </w:rPr>
      </w:pPr>
      <w:r w:rsidRPr="00283508">
        <w:rPr>
          <w:rFonts w:ascii="Times New Roman" w:hAnsi="Times New Roman"/>
          <w:sz w:val="24"/>
          <w:szCs w:val="24"/>
        </w:rPr>
        <w:t>1. Изучить особенности резюме для предоставления в службу занятости и в кадровые агентства.</w:t>
      </w:r>
    </w:p>
    <w:p w:rsidR="00283508" w:rsidRPr="00283508" w:rsidRDefault="00283508" w:rsidP="00283508">
      <w:pPr>
        <w:pStyle w:val="NoSpacing1"/>
        <w:jc w:val="both"/>
        <w:rPr>
          <w:rFonts w:ascii="Times New Roman" w:hAnsi="Times New Roman"/>
          <w:sz w:val="24"/>
          <w:szCs w:val="24"/>
        </w:rPr>
      </w:pPr>
      <w:r w:rsidRPr="00283508">
        <w:rPr>
          <w:rFonts w:ascii="Times New Roman" w:hAnsi="Times New Roman"/>
          <w:sz w:val="24"/>
          <w:szCs w:val="24"/>
        </w:rPr>
        <w:t>2. Изучить порядок составления  резюме для предоставления в службу занятости и в кадровые агентства.</w:t>
      </w:r>
    </w:p>
    <w:p w:rsidR="00283508" w:rsidRPr="00283508" w:rsidRDefault="00283508" w:rsidP="00283508">
      <w:pPr>
        <w:pStyle w:val="11"/>
        <w:rPr>
          <w:rFonts w:ascii="Times New Roman" w:hAnsi="Times New Roman"/>
          <w:sz w:val="24"/>
          <w:szCs w:val="24"/>
        </w:rPr>
      </w:pPr>
      <w:r w:rsidRPr="00283508">
        <w:rPr>
          <w:rFonts w:ascii="Times New Roman" w:hAnsi="Times New Roman"/>
          <w:sz w:val="24"/>
          <w:szCs w:val="24"/>
        </w:rPr>
        <w:t xml:space="preserve">3. Заполнить бланк резюме для предоставления в службу занятости </w:t>
      </w:r>
      <w:r w:rsidR="004C1875">
        <w:rPr>
          <w:rFonts w:ascii="Times New Roman" w:hAnsi="Times New Roman"/>
          <w:sz w:val="24"/>
          <w:szCs w:val="24"/>
        </w:rPr>
        <w:t>и в кадровые агентства, выданный</w:t>
      </w:r>
      <w:r w:rsidRPr="00283508">
        <w:rPr>
          <w:rFonts w:ascii="Times New Roman" w:hAnsi="Times New Roman"/>
          <w:sz w:val="24"/>
          <w:szCs w:val="24"/>
        </w:rPr>
        <w:t xml:space="preserve"> преподавателем.</w:t>
      </w:r>
    </w:p>
    <w:p w:rsidR="00283508" w:rsidRPr="00283508" w:rsidRDefault="00283508" w:rsidP="00283508">
      <w:pPr>
        <w:pStyle w:val="11"/>
        <w:rPr>
          <w:rFonts w:ascii="Times New Roman" w:hAnsi="Times New Roman"/>
          <w:sz w:val="24"/>
          <w:szCs w:val="24"/>
        </w:rPr>
      </w:pPr>
      <w:r w:rsidRPr="00283508">
        <w:rPr>
          <w:rFonts w:ascii="Times New Roman" w:hAnsi="Times New Roman"/>
          <w:sz w:val="24"/>
          <w:szCs w:val="24"/>
        </w:rPr>
        <w:t xml:space="preserve">4.Изучить перечень  документов при приеме на работу </w:t>
      </w:r>
    </w:p>
    <w:p w:rsidR="00283508" w:rsidRPr="00283508" w:rsidRDefault="00283508" w:rsidP="00283508">
      <w:pPr>
        <w:pStyle w:val="11"/>
        <w:rPr>
          <w:rFonts w:ascii="Times New Roman" w:hAnsi="Times New Roman"/>
          <w:sz w:val="24"/>
          <w:szCs w:val="24"/>
        </w:rPr>
      </w:pPr>
      <w:r w:rsidRPr="00283508">
        <w:rPr>
          <w:rFonts w:ascii="Times New Roman" w:hAnsi="Times New Roman"/>
          <w:sz w:val="24"/>
          <w:szCs w:val="24"/>
        </w:rPr>
        <w:t>5. Изучить порядок оформления  документов при приеме на работу</w:t>
      </w:r>
    </w:p>
    <w:p w:rsidR="00283508" w:rsidRPr="004C1875" w:rsidRDefault="00283508" w:rsidP="00283508">
      <w:pPr>
        <w:pStyle w:val="11"/>
        <w:rPr>
          <w:rFonts w:ascii="Times New Roman" w:hAnsi="Times New Roman"/>
          <w:sz w:val="28"/>
          <w:szCs w:val="28"/>
        </w:rPr>
      </w:pPr>
      <w:r w:rsidRPr="00283508">
        <w:rPr>
          <w:rFonts w:ascii="Times New Roman" w:hAnsi="Times New Roman"/>
          <w:sz w:val="24"/>
          <w:szCs w:val="24"/>
        </w:rPr>
        <w:t xml:space="preserve">6. Заполнить бланк </w:t>
      </w:r>
      <w:r w:rsidR="004C1875" w:rsidRPr="004C1875">
        <w:rPr>
          <w:rFonts w:ascii="Times New Roman" w:hAnsi="Times New Roman"/>
          <w:sz w:val="28"/>
          <w:szCs w:val="28"/>
        </w:rPr>
        <w:t xml:space="preserve"> </w:t>
      </w:r>
      <w:r w:rsidR="004C1875" w:rsidRPr="004C1875">
        <w:rPr>
          <w:rFonts w:ascii="Times New Roman" w:hAnsi="Times New Roman"/>
          <w:sz w:val="24"/>
          <w:szCs w:val="24"/>
        </w:rPr>
        <w:t>личной карточки по учёту кадров</w:t>
      </w:r>
      <w:r w:rsidR="004C1875">
        <w:rPr>
          <w:rFonts w:ascii="Times New Roman" w:hAnsi="Times New Roman"/>
          <w:sz w:val="24"/>
          <w:szCs w:val="24"/>
        </w:rPr>
        <w:t>, выданный</w:t>
      </w:r>
      <w:r w:rsidRPr="00283508">
        <w:rPr>
          <w:rFonts w:ascii="Times New Roman" w:hAnsi="Times New Roman"/>
          <w:sz w:val="24"/>
          <w:szCs w:val="24"/>
        </w:rPr>
        <w:t xml:space="preserve"> преподавателем.</w:t>
      </w:r>
    </w:p>
    <w:p w:rsidR="00283508" w:rsidRPr="00283508" w:rsidRDefault="00283508" w:rsidP="00283508">
      <w:pPr>
        <w:pStyle w:val="11"/>
        <w:rPr>
          <w:rFonts w:ascii="Times New Roman" w:hAnsi="Times New Roman"/>
          <w:sz w:val="24"/>
          <w:szCs w:val="24"/>
        </w:rPr>
      </w:pPr>
    </w:p>
    <w:p w:rsidR="00283508" w:rsidRPr="00283508" w:rsidRDefault="006F38A0" w:rsidP="006F38A0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283508" w:rsidRPr="00283508">
        <w:rPr>
          <w:rFonts w:ascii="Times New Roman" w:hAnsi="Times New Roman"/>
          <w:b/>
          <w:sz w:val="24"/>
          <w:szCs w:val="24"/>
        </w:rPr>
        <w:t>Теоретическая поддержка:</w:t>
      </w:r>
    </w:p>
    <w:p w:rsidR="00283508" w:rsidRPr="00283508" w:rsidRDefault="00283508" w:rsidP="00283508">
      <w:pPr>
        <w:pStyle w:val="a6"/>
        <w:ind w:left="0"/>
        <w:jc w:val="both"/>
        <w:rPr>
          <w:sz w:val="24"/>
          <w:szCs w:val="24"/>
        </w:rPr>
      </w:pPr>
      <w:r w:rsidRPr="00283508">
        <w:rPr>
          <w:sz w:val="24"/>
          <w:szCs w:val="24"/>
        </w:rPr>
        <w:t>Резюме является основным документом при поиске новой работы. От качества и грамотности составления этого документа зависят Ваши шансы на трудоустройство.</w:t>
      </w:r>
    </w:p>
    <w:p w:rsidR="00283508" w:rsidRPr="00283508" w:rsidRDefault="00283508" w:rsidP="00283508">
      <w:pPr>
        <w:pStyle w:val="a6"/>
        <w:ind w:left="0"/>
        <w:jc w:val="both"/>
        <w:rPr>
          <w:sz w:val="24"/>
          <w:szCs w:val="24"/>
        </w:rPr>
      </w:pPr>
      <w:r w:rsidRPr="00283508">
        <w:rPr>
          <w:sz w:val="24"/>
          <w:szCs w:val="24"/>
        </w:rPr>
        <w:t>Основное правило при составлении резюме - это изложение более подробной и полной информации о Ваших личных качествах и профессиональной деятельности, совпадающей с требованиями организации к претендентам на определённую должность. Именно от резюме будет зависеть первое впечатление потенциального работодателя о Ваших профессиональных и личных данных, и именно от резюме будет зависеть, пригласят Вас на собеседование или нет.</w:t>
      </w:r>
    </w:p>
    <w:p w:rsidR="00283508" w:rsidRPr="00283508" w:rsidRDefault="00283508" w:rsidP="00283508">
      <w:pPr>
        <w:pStyle w:val="a6"/>
        <w:ind w:left="0"/>
        <w:jc w:val="both"/>
        <w:rPr>
          <w:sz w:val="24"/>
          <w:szCs w:val="24"/>
        </w:rPr>
      </w:pPr>
      <w:r w:rsidRPr="00283508">
        <w:rPr>
          <w:b/>
          <w:sz w:val="24"/>
          <w:szCs w:val="24"/>
        </w:rPr>
        <w:t>Задание 1.</w:t>
      </w:r>
      <w:r w:rsidRPr="00283508">
        <w:rPr>
          <w:sz w:val="24"/>
          <w:szCs w:val="24"/>
        </w:rPr>
        <w:t xml:space="preserve">  Составить резюме. </w:t>
      </w:r>
    </w:p>
    <w:p w:rsidR="00283508" w:rsidRPr="00283508" w:rsidRDefault="00283508" w:rsidP="00283508">
      <w:pPr>
        <w:pStyle w:val="a6"/>
        <w:ind w:left="0"/>
        <w:jc w:val="both"/>
        <w:rPr>
          <w:sz w:val="24"/>
          <w:szCs w:val="24"/>
        </w:rPr>
      </w:pPr>
    </w:p>
    <w:tbl>
      <w:tblPr>
        <w:tblW w:w="4917" w:type="pct"/>
        <w:tblCellSpacing w:w="0" w:type="dxa"/>
        <w:tblInd w:w="-33" w:type="dxa"/>
        <w:tblCellMar>
          <w:left w:w="0" w:type="dxa"/>
          <w:right w:w="0" w:type="dxa"/>
        </w:tblCellMar>
        <w:tblLook w:val="0000"/>
      </w:tblPr>
      <w:tblGrid>
        <w:gridCol w:w="2641"/>
        <w:gridCol w:w="7263"/>
      </w:tblGrid>
      <w:tr w:rsidR="00283508" w:rsidRPr="00283508" w:rsidTr="00283508">
        <w:trPr>
          <w:gridAfter w:val="1"/>
          <w:wAfter w:w="7263" w:type="dxa"/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3508" w:rsidRPr="00283508" w:rsidRDefault="00283508" w:rsidP="00283508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 xml:space="preserve">                    (Ф.И.О.)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right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t>Дата рождения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right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t>Адрес, телефон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right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t>Семейное положение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525" w:type="dxa"/>
              <w:left w:w="75" w:type="dxa"/>
              <w:bottom w:w="0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</w:rPr>
            </w:pPr>
            <w:r w:rsidRPr="00283508">
              <w:rPr>
                <w:color w:val="auto"/>
              </w:rPr>
              <w:t> </w:t>
            </w:r>
          </w:p>
        </w:tc>
        <w:tc>
          <w:tcPr>
            <w:tcW w:w="7263" w:type="dxa"/>
            <w:tcMar>
              <w:top w:w="525" w:type="dxa"/>
              <w:left w:w="75" w:type="dxa"/>
              <w:bottom w:w="0" w:type="dxa"/>
              <w:right w:w="75" w:type="dxa"/>
            </w:tcMar>
          </w:tcPr>
          <w:p w:rsidR="00283508" w:rsidRPr="00283508" w:rsidRDefault="00283508" w:rsidP="00283508">
            <w:pPr>
              <w:pStyle w:val="2"/>
              <w:spacing w:before="0" w:after="0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Цель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525" w:type="dxa"/>
              <w:left w:w="75" w:type="dxa"/>
              <w:bottom w:w="0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</w:rPr>
            </w:pPr>
            <w:r w:rsidRPr="00283508">
              <w:rPr>
                <w:color w:val="auto"/>
              </w:rPr>
              <w:t> </w:t>
            </w:r>
          </w:p>
        </w:tc>
        <w:tc>
          <w:tcPr>
            <w:tcW w:w="7263" w:type="dxa"/>
            <w:tcMar>
              <w:top w:w="525" w:type="dxa"/>
              <w:left w:w="75" w:type="dxa"/>
              <w:bottom w:w="0" w:type="dxa"/>
              <w:right w:w="75" w:type="dxa"/>
            </w:tcMar>
          </w:tcPr>
          <w:p w:rsidR="00283508" w:rsidRPr="00283508" w:rsidRDefault="00283508" w:rsidP="00283508">
            <w:pPr>
              <w:pStyle w:val="2"/>
              <w:spacing w:before="0" w:after="0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Образование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t xml:space="preserve">                                 </w:t>
            </w:r>
            <w:r w:rsidRPr="00283508">
              <w:rPr>
                <w:b/>
                <w:bCs/>
                <w:color w:val="auto"/>
              </w:rPr>
              <w:lastRenderedPageBreak/>
              <w:t>_________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lastRenderedPageBreak/>
              <w:t>_______________________________________________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lastRenderedPageBreak/>
              <w:t>_______________________________________________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lastRenderedPageBreak/>
              <w:t xml:space="preserve">                                 _________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t xml:space="preserve">                                 _________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t xml:space="preserve">                                 _________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525" w:type="dxa"/>
              <w:left w:w="75" w:type="dxa"/>
              <w:bottom w:w="0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</w:rPr>
            </w:pPr>
            <w:r w:rsidRPr="00283508">
              <w:rPr>
                <w:color w:val="auto"/>
              </w:rPr>
              <w:t> </w:t>
            </w:r>
          </w:p>
        </w:tc>
        <w:tc>
          <w:tcPr>
            <w:tcW w:w="7263" w:type="dxa"/>
            <w:tcMar>
              <w:top w:w="525" w:type="dxa"/>
              <w:left w:w="75" w:type="dxa"/>
              <w:bottom w:w="0" w:type="dxa"/>
              <w:right w:w="75" w:type="dxa"/>
            </w:tcMar>
          </w:tcPr>
          <w:p w:rsidR="00283508" w:rsidRPr="00283508" w:rsidRDefault="00283508" w:rsidP="00283508">
            <w:pPr>
              <w:pStyle w:val="2"/>
              <w:spacing w:before="0" w:after="0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Опыт работы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</w:rPr>
            </w:pPr>
            <w:r w:rsidRPr="00283508">
              <w:rPr>
                <w:color w:val="auto"/>
              </w:rPr>
              <w:t xml:space="preserve">                               _________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  <w:r w:rsidRPr="00283508">
              <w:rPr>
                <w:rFonts w:ascii="Times New Roman" w:hAnsi="Times New Roman" w:cs="Times New Roman"/>
              </w:rPr>
              <w:br/>
              <w:t>Функции:</w:t>
            </w:r>
            <w:r w:rsidRPr="00283508">
              <w:rPr>
                <w:rFonts w:ascii="Times New Roman" w:hAnsi="Times New Roman" w:cs="Times New Roman"/>
              </w:rPr>
              <w:br/>
              <w:t>-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-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Результаты работы и достижения:</w:t>
            </w:r>
            <w:r w:rsidRPr="00283508">
              <w:rPr>
                <w:rFonts w:ascii="Times New Roman" w:hAnsi="Times New Roman" w:cs="Times New Roman"/>
              </w:rPr>
              <w:br/>
              <w:t>________________________________________________________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</w:rPr>
            </w:pPr>
            <w:r w:rsidRPr="00283508">
              <w:rPr>
                <w:color w:val="auto"/>
              </w:rPr>
              <w:t xml:space="preserve">                               _________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  <w:r w:rsidRPr="00283508">
              <w:rPr>
                <w:rFonts w:ascii="Times New Roman" w:hAnsi="Times New Roman" w:cs="Times New Roman"/>
              </w:rPr>
              <w:br/>
              <w:t>Функции:</w:t>
            </w:r>
            <w:r w:rsidRPr="00283508">
              <w:rPr>
                <w:rFonts w:ascii="Times New Roman" w:hAnsi="Times New Roman" w:cs="Times New Roman"/>
              </w:rPr>
              <w:br/>
              <w:t>-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-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br/>
              <w:t>Результаты работы и достижения:</w:t>
            </w:r>
            <w:r w:rsidRPr="00283508">
              <w:rPr>
                <w:rFonts w:ascii="Times New Roman" w:hAnsi="Times New Roman" w:cs="Times New Roman"/>
              </w:rPr>
              <w:br/>
              <w:t>________________________________________________________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</w:rPr>
            </w:pPr>
            <w:r w:rsidRPr="00283508">
              <w:rPr>
                <w:color w:val="auto"/>
              </w:rPr>
              <w:t xml:space="preserve">                               _________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trHeight w:val="2019"/>
          <w:tblCellSpacing w:w="0" w:type="dxa"/>
        </w:trPr>
        <w:tc>
          <w:tcPr>
            <w:tcW w:w="2641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</w:rPr>
            </w:pPr>
            <w:r w:rsidRPr="00283508">
              <w:rPr>
                <w:color w:val="auto"/>
              </w:rPr>
              <w:t xml:space="preserve">                               _________</w:t>
            </w:r>
          </w:p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</w:rPr>
            </w:pPr>
            <w:r w:rsidRPr="00283508">
              <w:rPr>
                <w:color w:val="auto"/>
              </w:rPr>
              <w:t> </w:t>
            </w:r>
          </w:p>
          <w:p w:rsidR="004C1875" w:rsidRDefault="00283508" w:rsidP="00283508">
            <w:pPr>
              <w:pStyle w:val="a3"/>
              <w:spacing w:before="0" w:beforeAutospacing="0" w:after="0" w:afterAutospacing="0"/>
              <w:ind w:left="0" w:right="0"/>
              <w:rPr>
                <w:b/>
                <w:bCs/>
                <w:color w:val="auto"/>
              </w:rPr>
            </w:pPr>
            <w:r w:rsidRPr="00283508">
              <w:rPr>
                <w:b/>
                <w:bCs/>
                <w:color w:val="auto"/>
              </w:rPr>
              <w:t xml:space="preserve">             </w:t>
            </w:r>
          </w:p>
          <w:p w:rsidR="004C1875" w:rsidRDefault="00283508" w:rsidP="00283508">
            <w:pPr>
              <w:pStyle w:val="a3"/>
              <w:spacing w:before="0" w:beforeAutospacing="0" w:after="0" w:afterAutospacing="0"/>
              <w:ind w:left="0" w:right="0"/>
              <w:rPr>
                <w:b/>
                <w:bCs/>
                <w:color w:val="auto"/>
              </w:rPr>
            </w:pPr>
            <w:r w:rsidRPr="00283508">
              <w:rPr>
                <w:b/>
                <w:bCs/>
                <w:color w:val="auto"/>
              </w:rPr>
              <w:t xml:space="preserve"> </w:t>
            </w:r>
          </w:p>
          <w:p w:rsidR="004C1875" w:rsidRDefault="004C1875" w:rsidP="00283508">
            <w:pPr>
              <w:pStyle w:val="a3"/>
              <w:spacing w:before="0" w:beforeAutospacing="0" w:after="0" w:afterAutospacing="0"/>
              <w:ind w:left="0" w:right="0"/>
              <w:rPr>
                <w:b/>
                <w:bCs/>
                <w:color w:val="auto"/>
              </w:rPr>
            </w:pPr>
          </w:p>
          <w:p w:rsidR="004C1875" w:rsidRDefault="004C1875" w:rsidP="00283508">
            <w:pPr>
              <w:pStyle w:val="a3"/>
              <w:spacing w:before="0" w:beforeAutospacing="0" w:after="0" w:afterAutospacing="0"/>
              <w:ind w:left="0" w:right="0"/>
              <w:rPr>
                <w:b/>
                <w:bCs/>
                <w:color w:val="auto"/>
              </w:rPr>
            </w:pPr>
          </w:p>
          <w:p w:rsidR="00283508" w:rsidRPr="00283508" w:rsidRDefault="00283508" w:rsidP="004C1875">
            <w:pPr>
              <w:pStyle w:val="a3"/>
              <w:spacing w:before="0" w:beforeAutospacing="0" w:after="0" w:afterAutospacing="0"/>
              <w:ind w:left="0" w:right="0"/>
              <w:jc w:val="right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t>Технические               навыки</w:t>
            </w:r>
          </w:p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right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t>Знание иностранных языков</w:t>
            </w:r>
          </w:p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right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t>Водительские права</w:t>
            </w:r>
          </w:p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right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t>Возможные командировки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_______________________________________________</w:t>
            </w:r>
          </w:p>
          <w:p w:rsidR="004C1875" w:rsidRDefault="004C1875" w:rsidP="00283508">
            <w:pPr>
              <w:pStyle w:val="2"/>
              <w:spacing w:before="0" w:after="0"/>
              <w:rPr>
                <w:rFonts w:ascii="Times New Roman" w:hAnsi="Times New Roman" w:cs="Times New Roman"/>
              </w:rPr>
            </w:pPr>
          </w:p>
          <w:p w:rsidR="004C1875" w:rsidRDefault="004C1875" w:rsidP="00283508">
            <w:pPr>
              <w:pStyle w:val="2"/>
              <w:spacing w:before="0" w:after="0"/>
              <w:rPr>
                <w:rFonts w:ascii="Times New Roman" w:hAnsi="Times New Roman" w:cs="Times New Roman"/>
              </w:rPr>
            </w:pPr>
          </w:p>
          <w:p w:rsidR="00283508" w:rsidRDefault="00283508" w:rsidP="00283508">
            <w:pPr>
              <w:pStyle w:val="2"/>
              <w:spacing w:before="0" w:after="0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Дополнительная информация</w:t>
            </w:r>
          </w:p>
          <w:p w:rsidR="004C1875" w:rsidRPr="004C1875" w:rsidRDefault="004C1875" w:rsidP="004C1875"/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right"/>
              <w:rPr>
                <w:color w:val="auto"/>
              </w:rPr>
            </w:pP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right"/>
              <w:rPr>
                <w:color w:val="auto"/>
              </w:rPr>
            </w:pP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right"/>
              <w:rPr>
                <w:color w:val="auto"/>
              </w:rPr>
            </w:pP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right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t>Физическая подготовка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right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lastRenderedPageBreak/>
              <w:t>Личные качества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______________________________________________</w:t>
            </w:r>
          </w:p>
        </w:tc>
      </w:tr>
      <w:tr w:rsidR="00283508" w:rsidRPr="00283508" w:rsidTr="00283508">
        <w:trPr>
          <w:tblCellSpacing w:w="0" w:type="dxa"/>
        </w:trPr>
        <w:tc>
          <w:tcPr>
            <w:tcW w:w="264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pStyle w:val="a3"/>
              <w:spacing w:before="0" w:beforeAutospacing="0" w:after="0" w:afterAutospacing="0"/>
              <w:ind w:left="0" w:right="0"/>
              <w:jc w:val="right"/>
              <w:rPr>
                <w:color w:val="auto"/>
              </w:rPr>
            </w:pPr>
            <w:r w:rsidRPr="00283508">
              <w:rPr>
                <w:b/>
                <w:bCs/>
                <w:color w:val="auto"/>
              </w:rPr>
              <w:t>Дата составления</w:t>
            </w:r>
          </w:p>
        </w:tc>
        <w:tc>
          <w:tcPr>
            <w:tcW w:w="72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_______________</w:t>
            </w:r>
          </w:p>
        </w:tc>
      </w:tr>
    </w:tbl>
    <w:p w:rsidR="004C1875" w:rsidRDefault="004C1875" w:rsidP="00283508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283508" w:rsidRPr="00283508" w:rsidRDefault="00283508" w:rsidP="00283508">
      <w:pPr>
        <w:pStyle w:val="a3"/>
        <w:shd w:val="clear" w:color="auto" w:fill="FFFFFF"/>
        <w:spacing w:before="0" w:beforeAutospacing="0" w:after="0" w:afterAutospacing="0"/>
        <w:ind w:left="0" w:right="0"/>
        <w:rPr>
          <w:color w:val="000000"/>
        </w:rPr>
      </w:pPr>
      <w:r w:rsidRPr="00283508">
        <w:rPr>
          <w:color w:val="000000"/>
        </w:rPr>
        <w:t>Приём на работу в фирму обычно сопровождается созданием следующих документов: заявления; анкеты; трудового договора (контракта); приказа о приеме на работу (Форма №Т-1, Т-1а); личной карточки (форма №Т-2).</w:t>
      </w:r>
    </w:p>
    <w:p w:rsidR="00283508" w:rsidRPr="00283508" w:rsidRDefault="00283508" w:rsidP="00283508">
      <w:pPr>
        <w:spacing w:after="0" w:line="240" w:lineRule="auto"/>
        <w:jc w:val="center"/>
        <w:rPr>
          <w:rStyle w:val="af2"/>
          <w:rFonts w:ascii="Times New Roman" w:hAnsi="Times New Roman"/>
          <w:i w:val="0"/>
          <w:color w:val="000000"/>
        </w:rPr>
      </w:pPr>
    </w:p>
    <w:p w:rsidR="00283508" w:rsidRPr="00283508" w:rsidRDefault="00283508" w:rsidP="00283508">
      <w:pPr>
        <w:spacing w:after="0" w:line="240" w:lineRule="auto"/>
        <w:jc w:val="center"/>
        <w:rPr>
          <w:rStyle w:val="af2"/>
          <w:rFonts w:ascii="Times New Roman" w:hAnsi="Times New Roman"/>
          <w:i w:val="0"/>
          <w:color w:val="000000"/>
        </w:rPr>
      </w:pPr>
    </w:p>
    <w:p w:rsidR="00283508" w:rsidRPr="00283508" w:rsidRDefault="00283508" w:rsidP="006F38A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283508">
        <w:rPr>
          <w:rFonts w:ascii="Times New Roman" w:hAnsi="Times New Roman" w:cs="Times New Roman"/>
          <w:sz w:val="16"/>
          <w:szCs w:val="16"/>
        </w:rPr>
        <w:t>Унифицированная форма № Т-2</w:t>
      </w:r>
      <w:r w:rsidRPr="00283508">
        <w:rPr>
          <w:rFonts w:ascii="Times New Roman" w:hAnsi="Times New Roman" w:cs="Times New Roman"/>
          <w:sz w:val="16"/>
          <w:szCs w:val="16"/>
        </w:rPr>
        <w:br/>
        <w:t>Утверждена Постановлением Госкомстата России</w:t>
      </w:r>
      <w:r w:rsidRPr="00283508">
        <w:rPr>
          <w:rFonts w:ascii="Times New Roman" w:hAnsi="Times New Roman" w:cs="Times New Roman"/>
          <w:sz w:val="16"/>
          <w:szCs w:val="16"/>
        </w:rPr>
        <w:br/>
        <w:t>от 05.01.2004 № 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371"/>
        <w:gridCol w:w="709"/>
        <w:gridCol w:w="992"/>
        <w:gridCol w:w="1135"/>
      </w:tblGrid>
      <w:tr w:rsidR="00283508" w:rsidRPr="00283508" w:rsidTr="00283508">
        <w:trPr>
          <w:cantSplit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Код</w:t>
            </w:r>
          </w:p>
        </w:tc>
      </w:tr>
      <w:tr w:rsidR="00283508" w:rsidRPr="00283508" w:rsidTr="00283508">
        <w:trPr>
          <w:cantSplit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Форма по ОКУД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0301002</w:t>
            </w:r>
          </w:p>
        </w:tc>
      </w:tr>
      <w:tr w:rsidR="00283508" w:rsidRPr="00283508" w:rsidTr="00283508">
        <w:trPr>
          <w:cantSplit/>
        </w:trPr>
        <w:tc>
          <w:tcPr>
            <w:tcW w:w="8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283508">
        <w:rPr>
          <w:rFonts w:ascii="Times New Roman" w:hAnsi="Times New Roman" w:cs="Times New Roman"/>
          <w:sz w:val="14"/>
          <w:szCs w:val="14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21"/>
        <w:gridCol w:w="964"/>
        <w:gridCol w:w="1985"/>
        <w:gridCol w:w="2126"/>
        <w:gridCol w:w="567"/>
        <w:gridCol w:w="1247"/>
        <w:gridCol w:w="1446"/>
        <w:gridCol w:w="850"/>
      </w:tblGrid>
      <w:tr w:rsidR="00283508" w:rsidRPr="00283508" w:rsidTr="00283508">
        <w:tc>
          <w:tcPr>
            <w:tcW w:w="1021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3508">
              <w:rPr>
                <w:rFonts w:ascii="Times New Roman" w:hAnsi="Times New Roman" w:cs="Times New Roman"/>
                <w:sz w:val="18"/>
                <w:szCs w:val="18"/>
              </w:rPr>
              <w:t>Дата состав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ления</w:t>
            </w:r>
          </w:p>
        </w:tc>
        <w:tc>
          <w:tcPr>
            <w:tcW w:w="964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3508">
              <w:rPr>
                <w:rFonts w:ascii="Times New Roman" w:hAnsi="Times New Roman" w:cs="Times New Roman"/>
                <w:sz w:val="18"/>
                <w:szCs w:val="18"/>
              </w:rPr>
              <w:t>Табельный номер</w:t>
            </w:r>
          </w:p>
        </w:tc>
        <w:tc>
          <w:tcPr>
            <w:tcW w:w="1985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3508">
              <w:rPr>
                <w:rFonts w:ascii="Times New Roman" w:hAnsi="Times New Roman" w:cs="Times New Roman"/>
                <w:sz w:val="18"/>
                <w:szCs w:val="18"/>
              </w:rPr>
              <w:t>Иденти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фика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цион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ный номер налого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платель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щика</w:t>
            </w:r>
          </w:p>
        </w:tc>
        <w:tc>
          <w:tcPr>
            <w:tcW w:w="2126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3508">
              <w:rPr>
                <w:rFonts w:ascii="Times New Roman" w:hAnsi="Times New Roman" w:cs="Times New Roman"/>
                <w:sz w:val="18"/>
                <w:szCs w:val="18"/>
              </w:rPr>
              <w:t>Номер страхо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вого свиде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тельства государ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ствен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ного пенсион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ного страхо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вания</w:t>
            </w:r>
          </w:p>
        </w:tc>
        <w:tc>
          <w:tcPr>
            <w:tcW w:w="567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3508">
              <w:rPr>
                <w:rFonts w:ascii="Times New Roman" w:hAnsi="Times New Roman" w:cs="Times New Roman"/>
                <w:sz w:val="18"/>
                <w:szCs w:val="18"/>
              </w:rPr>
              <w:t>Алфа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вит</w:t>
            </w:r>
          </w:p>
        </w:tc>
        <w:tc>
          <w:tcPr>
            <w:tcW w:w="1247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3508">
              <w:rPr>
                <w:rFonts w:ascii="Times New Roman" w:hAnsi="Times New Roman" w:cs="Times New Roman"/>
                <w:sz w:val="18"/>
                <w:szCs w:val="18"/>
              </w:rPr>
              <w:t>Характер работы</w:t>
            </w:r>
          </w:p>
        </w:tc>
        <w:tc>
          <w:tcPr>
            <w:tcW w:w="1446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3508">
              <w:rPr>
                <w:rFonts w:ascii="Times New Roman" w:hAnsi="Times New Roman" w:cs="Times New Roman"/>
                <w:sz w:val="18"/>
                <w:szCs w:val="18"/>
              </w:rPr>
              <w:t>Вид работы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gramStart"/>
            <w:r w:rsidRPr="00283508">
              <w:rPr>
                <w:rFonts w:ascii="Times New Roman" w:hAnsi="Times New Roman" w:cs="Times New Roman"/>
                <w:sz w:val="18"/>
                <w:szCs w:val="18"/>
              </w:rPr>
              <w:t>основная</w:t>
            </w:r>
            <w:proofErr w:type="gramEnd"/>
            <w:r w:rsidRPr="00283508">
              <w:rPr>
                <w:rFonts w:ascii="Times New Roman" w:hAnsi="Times New Roman" w:cs="Times New Roman"/>
                <w:sz w:val="18"/>
                <w:szCs w:val="18"/>
              </w:rPr>
              <w:t>, по совмес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титель</w:t>
            </w:r>
            <w:r w:rsidRPr="00283508">
              <w:rPr>
                <w:rFonts w:ascii="Times New Roman" w:hAnsi="Times New Roman" w:cs="Times New Roman"/>
                <w:sz w:val="18"/>
                <w:szCs w:val="18"/>
              </w:rPr>
              <w:softHyphen/>
              <w:t>ству)</w:t>
            </w:r>
          </w:p>
        </w:tc>
        <w:tc>
          <w:tcPr>
            <w:tcW w:w="850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3508">
              <w:rPr>
                <w:rFonts w:ascii="Times New Roman" w:hAnsi="Times New Roman" w:cs="Times New Roman"/>
                <w:sz w:val="18"/>
                <w:szCs w:val="18"/>
              </w:rPr>
              <w:t>Пол (мужской, женский)</w:t>
            </w:r>
          </w:p>
        </w:tc>
      </w:tr>
      <w:tr w:rsidR="00283508" w:rsidRPr="00283508" w:rsidTr="00283508">
        <w:tc>
          <w:tcPr>
            <w:tcW w:w="1021" w:type="dxa"/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1875" w:rsidRDefault="004C1875" w:rsidP="002835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1875" w:rsidRDefault="004C1875" w:rsidP="002835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1875" w:rsidRDefault="004C1875" w:rsidP="002835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1875" w:rsidRDefault="004C1875" w:rsidP="002835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1875" w:rsidRDefault="004C1875" w:rsidP="002835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1875" w:rsidRDefault="004C1875" w:rsidP="002835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1875" w:rsidRDefault="004C1875" w:rsidP="002835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3508" w:rsidRPr="00283508" w:rsidRDefault="00283508" w:rsidP="002835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3508">
        <w:rPr>
          <w:rFonts w:ascii="Times New Roman" w:hAnsi="Times New Roman" w:cs="Times New Roman"/>
          <w:b/>
          <w:bCs/>
          <w:sz w:val="24"/>
          <w:szCs w:val="24"/>
        </w:rPr>
        <w:t>ЛИЧНАЯ КАРТОЧКА</w:t>
      </w:r>
      <w:r w:rsidRPr="00283508">
        <w:rPr>
          <w:rFonts w:ascii="Times New Roman" w:hAnsi="Times New Roman" w:cs="Times New Roman"/>
          <w:b/>
          <w:bCs/>
          <w:sz w:val="24"/>
          <w:szCs w:val="24"/>
        </w:rPr>
        <w:br/>
        <w:t>работника</w:t>
      </w:r>
    </w:p>
    <w:p w:rsidR="00283508" w:rsidRPr="00283508" w:rsidRDefault="00283508" w:rsidP="0028350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283508">
        <w:rPr>
          <w:rFonts w:ascii="Times New Roman" w:hAnsi="Times New Roman" w:cs="Times New Roman"/>
          <w:b/>
          <w:bCs/>
          <w:lang w:val="en-US"/>
        </w:rPr>
        <w:t>I</w:t>
      </w:r>
      <w:r w:rsidRPr="00283508">
        <w:rPr>
          <w:rFonts w:ascii="Times New Roman" w:hAnsi="Times New Roman" w:cs="Times New Roman"/>
          <w:b/>
          <w:bCs/>
        </w:rPr>
        <w:t>. ОБЩИЕ СВЕДЕНИЯ</w:t>
      </w:r>
    </w:p>
    <w:tbl>
      <w:tblPr>
        <w:tblW w:w="0" w:type="auto"/>
        <w:tblInd w:w="6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842"/>
        <w:gridCol w:w="993"/>
        <w:gridCol w:w="1134"/>
      </w:tblGrid>
      <w:tr w:rsidR="00283508" w:rsidRPr="00283508" w:rsidTr="00283508">
        <w:tc>
          <w:tcPr>
            <w:tcW w:w="1842" w:type="dxa"/>
            <w:tcBorders>
              <w:top w:val="nil"/>
              <w:left w:val="nil"/>
              <w:bottom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Трудовой договор</w:t>
            </w:r>
          </w:p>
        </w:tc>
        <w:tc>
          <w:tcPr>
            <w:tcW w:w="993" w:type="dxa"/>
            <w:tcBorders>
              <w:lef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c>
          <w:tcPr>
            <w:tcW w:w="1842" w:type="dxa"/>
            <w:tcBorders>
              <w:top w:val="nil"/>
              <w:left w:val="nil"/>
              <w:bottom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3119"/>
        <w:gridCol w:w="567"/>
        <w:gridCol w:w="1871"/>
        <w:gridCol w:w="992"/>
        <w:gridCol w:w="2523"/>
      </w:tblGrid>
      <w:tr w:rsidR="00283508" w:rsidRPr="00283508" w:rsidTr="00283508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1. Фамилия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0"/>
        <w:gridCol w:w="118"/>
        <w:gridCol w:w="8"/>
        <w:gridCol w:w="182"/>
        <w:gridCol w:w="125"/>
        <w:gridCol w:w="961"/>
        <w:gridCol w:w="2466"/>
        <w:gridCol w:w="2778"/>
        <w:gridCol w:w="140"/>
        <w:gridCol w:w="994"/>
        <w:gridCol w:w="1135"/>
      </w:tblGrid>
      <w:tr w:rsidR="00283508" w:rsidRPr="00283508" w:rsidTr="00283508">
        <w:trPr>
          <w:cantSplit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Код</w:t>
            </w:r>
          </w:p>
        </w:tc>
      </w:tr>
      <w:tr w:rsidR="00283508" w:rsidRPr="00283508" w:rsidTr="00283508">
        <w:trPr>
          <w:cantSplit/>
          <w:trHeight w:val="360"/>
        </w:trPr>
        <w:tc>
          <w:tcPr>
            <w:tcW w:w="16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2. Дата рождения</w:t>
            </w:r>
          </w:p>
        </w:tc>
        <w:tc>
          <w:tcPr>
            <w:tcW w:w="74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4C1875" w:rsidP="00283508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                                                                             </w:t>
            </w:r>
            <w:r w:rsidR="00283508" w:rsidRPr="00283508">
              <w:rPr>
                <w:rFonts w:ascii="Times New Roman" w:hAnsi="Times New Roman" w:cs="Times New Roman"/>
                <w:sz w:val="14"/>
                <w:szCs w:val="14"/>
              </w:rPr>
              <w:t>(день, месяц,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17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3. Место рождения</w:t>
            </w:r>
          </w:p>
        </w:tc>
        <w:tc>
          <w:tcPr>
            <w:tcW w:w="6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по ОКАТО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trHeight w:val="360"/>
        </w:trPr>
        <w:tc>
          <w:tcPr>
            <w:tcW w:w="14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4C1875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Гражданств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</w:p>
        </w:tc>
        <w:tc>
          <w:tcPr>
            <w:tcW w:w="65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4C1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4C187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по ОКИН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trHeight w:val="360"/>
        </w:trPr>
        <w:tc>
          <w:tcPr>
            <w:tcW w:w="269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875" w:rsidRDefault="004C1875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5. Знание иностранного языка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по ОКИН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26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83508">
              <w:rPr>
                <w:rFonts w:ascii="Times New Roman" w:hAnsi="Times New Roman" w:cs="Times New Roman"/>
                <w:sz w:val="14"/>
                <w:szCs w:val="14"/>
              </w:rPr>
              <w:t>(наименование)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83508">
              <w:rPr>
                <w:rFonts w:ascii="Times New Roman" w:hAnsi="Times New Roman" w:cs="Times New Roman"/>
                <w:sz w:val="14"/>
                <w:szCs w:val="14"/>
              </w:rPr>
              <w:t>(степень знания)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269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по ОКИН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  <w:trHeight w:val="36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4C1875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283508" w:rsidRPr="004C1875">
              <w:rPr>
                <w:rFonts w:ascii="Times New Roman" w:hAnsi="Times New Roman" w:cs="Times New Roman"/>
                <w:sz w:val="21"/>
                <w:szCs w:val="21"/>
              </w:rPr>
              <w:t>Образование</w:t>
            </w:r>
          </w:p>
        </w:tc>
        <w:tc>
          <w:tcPr>
            <w:tcW w:w="65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по ОКИН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83508">
              <w:rPr>
                <w:rFonts w:ascii="Times New Roman" w:hAnsi="Times New Roman" w:cs="Times New Roman"/>
                <w:sz w:val="14"/>
                <w:szCs w:val="14"/>
              </w:rPr>
              <w:t>(среднее (полное) общее, начальное профессиональное, среднее профессиональное, высшее профессиональное)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095"/>
        <w:gridCol w:w="1649"/>
        <w:gridCol w:w="811"/>
        <w:gridCol w:w="1100"/>
        <w:gridCol w:w="1417"/>
        <w:gridCol w:w="1134"/>
      </w:tblGrid>
      <w:tr w:rsidR="00283508" w:rsidRPr="00283508" w:rsidTr="00283508">
        <w:trPr>
          <w:cantSplit/>
        </w:trPr>
        <w:tc>
          <w:tcPr>
            <w:tcW w:w="4095" w:type="dxa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Наименование образовательного учреждения</w:t>
            </w:r>
          </w:p>
        </w:tc>
        <w:tc>
          <w:tcPr>
            <w:tcW w:w="3560" w:type="dxa"/>
            <w:gridSpan w:val="3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Документ об образовании, о квалифи</w:t>
            </w:r>
            <w:r w:rsidRPr="00283508">
              <w:rPr>
                <w:rFonts w:ascii="Times New Roman" w:hAnsi="Times New Roman" w:cs="Times New Roman"/>
              </w:rPr>
              <w:softHyphen/>
              <w:t>кации или наличии специальных знаний</w:t>
            </w:r>
          </w:p>
        </w:tc>
        <w:tc>
          <w:tcPr>
            <w:tcW w:w="1417" w:type="dxa"/>
            <w:tcBorders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Год</w:t>
            </w:r>
            <w:r w:rsidRPr="00283508">
              <w:rPr>
                <w:rFonts w:ascii="Times New Roman" w:hAnsi="Times New Roman" w:cs="Times New Roman"/>
              </w:rPr>
              <w:br/>
              <w:t>окончания</w:t>
            </w:r>
          </w:p>
        </w:tc>
        <w:tc>
          <w:tcPr>
            <w:tcW w:w="1134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4095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11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1100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17" w:type="dxa"/>
            <w:vMerge w:val="restart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4095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4095" w:type="dxa"/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Квалификация по документу об образовании</w:t>
            </w:r>
          </w:p>
        </w:tc>
        <w:tc>
          <w:tcPr>
            <w:tcW w:w="4977" w:type="dxa"/>
            <w:gridSpan w:val="4"/>
            <w:tcBorders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Направление или специальность по документу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4095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7" w:type="dxa"/>
            <w:gridSpan w:val="4"/>
            <w:vMerge w:val="restart"/>
            <w:tcBorders>
              <w:right w:val="nil"/>
            </w:tcBorders>
            <w:vAlign w:val="center"/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Код по ОКСО</w:t>
            </w:r>
          </w:p>
        </w:tc>
        <w:tc>
          <w:tcPr>
            <w:tcW w:w="1134" w:type="dxa"/>
            <w:vMerge w:val="restart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4095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7" w:type="dxa"/>
            <w:gridSpan w:val="4"/>
            <w:vMerge/>
            <w:tcBorders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095"/>
        <w:gridCol w:w="300"/>
        <w:gridCol w:w="1349"/>
        <w:gridCol w:w="811"/>
        <w:gridCol w:w="1100"/>
        <w:gridCol w:w="1417"/>
        <w:gridCol w:w="1134"/>
      </w:tblGrid>
      <w:tr w:rsidR="00283508" w:rsidRPr="00283508" w:rsidTr="00283508">
        <w:trPr>
          <w:cantSplit/>
        </w:trPr>
        <w:tc>
          <w:tcPr>
            <w:tcW w:w="4095" w:type="dxa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lastRenderedPageBreak/>
              <w:t>Наименование образовательного учреждения</w:t>
            </w:r>
          </w:p>
        </w:tc>
        <w:tc>
          <w:tcPr>
            <w:tcW w:w="3560" w:type="dxa"/>
            <w:gridSpan w:val="4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Документ об образовании, о квалифи</w:t>
            </w:r>
            <w:r w:rsidRPr="00283508">
              <w:rPr>
                <w:rFonts w:ascii="Times New Roman" w:hAnsi="Times New Roman" w:cs="Times New Roman"/>
              </w:rPr>
              <w:softHyphen/>
              <w:t>кации или наличии специальных знаний</w:t>
            </w:r>
          </w:p>
        </w:tc>
        <w:tc>
          <w:tcPr>
            <w:tcW w:w="1417" w:type="dxa"/>
            <w:tcBorders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Год</w:t>
            </w:r>
            <w:r w:rsidRPr="00283508">
              <w:rPr>
                <w:rFonts w:ascii="Times New Roman" w:hAnsi="Times New Roman" w:cs="Times New Roman"/>
              </w:rPr>
              <w:br/>
              <w:t>окончания</w:t>
            </w:r>
          </w:p>
        </w:tc>
        <w:tc>
          <w:tcPr>
            <w:tcW w:w="1134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4095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gridSpan w:val="2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11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1100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17" w:type="dxa"/>
            <w:vMerge w:val="restart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4095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gridSpan w:val="2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4095" w:type="dxa"/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Квалификация по документу об образовании</w:t>
            </w:r>
          </w:p>
        </w:tc>
        <w:tc>
          <w:tcPr>
            <w:tcW w:w="4977" w:type="dxa"/>
            <w:gridSpan w:val="5"/>
            <w:tcBorders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Направление или специальность по документу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4095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7" w:type="dxa"/>
            <w:gridSpan w:val="5"/>
            <w:vMerge w:val="restart"/>
            <w:tcBorders>
              <w:right w:val="nil"/>
            </w:tcBorders>
            <w:vAlign w:val="center"/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Код по ОКСО</w:t>
            </w:r>
          </w:p>
        </w:tc>
        <w:tc>
          <w:tcPr>
            <w:tcW w:w="1134" w:type="dxa"/>
            <w:vMerge w:val="restart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4095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7" w:type="dxa"/>
            <w:gridSpan w:val="5"/>
            <w:vMerge/>
            <w:tcBorders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Послевузовское профессиональное образование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Код по ОКИН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3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83508">
              <w:rPr>
                <w:rFonts w:ascii="Times New Roman" w:hAnsi="Times New Roman" w:cs="Times New Roman"/>
                <w:sz w:val="14"/>
                <w:szCs w:val="14"/>
              </w:rPr>
              <w:t>(аспирантура, адъюнктура, докторантура)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1017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14"/>
        <w:gridCol w:w="2669"/>
        <w:gridCol w:w="3550"/>
        <w:gridCol w:w="1413"/>
        <w:gridCol w:w="1131"/>
      </w:tblGrid>
      <w:tr w:rsidR="00283508" w:rsidRPr="00283508" w:rsidTr="00283508">
        <w:trPr>
          <w:trHeight w:val="371"/>
        </w:trPr>
        <w:tc>
          <w:tcPr>
            <w:tcW w:w="4083" w:type="dxa"/>
            <w:gridSpan w:val="2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Наименование образовательного,</w:t>
            </w:r>
            <w:r w:rsidRPr="00283508">
              <w:rPr>
                <w:rFonts w:ascii="Times New Roman" w:hAnsi="Times New Roman" w:cs="Times New Roman"/>
              </w:rPr>
              <w:br/>
              <w:t>научного учреждения</w:t>
            </w:r>
          </w:p>
        </w:tc>
        <w:tc>
          <w:tcPr>
            <w:tcW w:w="3550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Документ об образовании,</w:t>
            </w:r>
            <w:r w:rsidRPr="00283508">
              <w:rPr>
                <w:rFonts w:ascii="Times New Roman" w:hAnsi="Times New Roman" w:cs="Times New Roman"/>
              </w:rPr>
              <w:br/>
              <w:t>номер, дата выдачи</w:t>
            </w:r>
          </w:p>
        </w:tc>
        <w:tc>
          <w:tcPr>
            <w:tcW w:w="1413" w:type="dxa"/>
            <w:tcBorders>
              <w:right w:val="nil"/>
            </w:tcBorders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Год</w:t>
            </w:r>
            <w:r w:rsidRPr="00283508">
              <w:rPr>
                <w:rFonts w:ascii="Times New Roman" w:hAnsi="Times New Roman" w:cs="Times New Roman"/>
              </w:rPr>
              <w:br/>
              <w:t>окончания</w:t>
            </w:r>
          </w:p>
        </w:tc>
        <w:tc>
          <w:tcPr>
            <w:tcW w:w="1131" w:type="dxa"/>
            <w:tcBorders>
              <w:top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trHeight w:val="180"/>
        </w:trPr>
        <w:tc>
          <w:tcPr>
            <w:tcW w:w="4083" w:type="dxa"/>
            <w:gridSpan w:val="2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trHeight w:val="180"/>
        </w:trPr>
        <w:tc>
          <w:tcPr>
            <w:tcW w:w="4083" w:type="dxa"/>
            <w:gridSpan w:val="2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50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  <w:trHeight w:val="180"/>
        </w:trPr>
        <w:tc>
          <w:tcPr>
            <w:tcW w:w="4083" w:type="dxa"/>
            <w:gridSpan w:val="2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gridSpan w:val="2"/>
            <w:tcBorders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Направление или специальность по документу</w:t>
            </w:r>
          </w:p>
        </w:tc>
        <w:tc>
          <w:tcPr>
            <w:tcW w:w="1131" w:type="dxa"/>
            <w:tcBorders>
              <w:top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  <w:trHeight w:val="154"/>
        </w:trPr>
        <w:tc>
          <w:tcPr>
            <w:tcW w:w="4083" w:type="dxa"/>
            <w:gridSpan w:val="2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gridSpan w:val="2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  <w:trHeight w:val="180"/>
        </w:trPr>
        <w:tc>
          <w:tcPr>
            <w:tcW w:w="4083" w:type="dxa"/>
            <w:gridSpan w:val="2"/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gridSpan w:val="2"/>
            <w:vAlign w:val="bottom"/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Код по ОКСО</w:t>
            </w:r>
          </w:p>
        </w:tc>
        <w:tc>
          <w:tcPr>
            <w:tcW w:w="1131" w:type="dxa"/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Код</w:t>
            </w:r>
          </w:p>
        </w:tc>
      </w:tr>
      <w:tr w:rsidR="00283508" w:rsidRPr="00283508" w:rsidTr="002835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7. Профессия</w:t>
            </w:r>
          </w:p>
        </w:tc>
        <w:tc>
          <w:tcPr>
            <w:tcW w:w="6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по ОКПДТР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 w:rsidRPr="00283508">
              <w:rPr>
                <w:rFonts w:ascii="Times New Roman" w:hAnsi="Times New Roman" w:cs="Times New Roman"/>
                <w:sz w:val="14"/>
                <w:szCs w:val="14"/>
              </w:rPr>
              <w:t>(основная)</w:t>
            </w:r>
          </w:p>
          <w:p w:rsidR="00283508" w:rsidRPr="00283508" w:rsidRDefault="00283508" w:rsidP="00283508">
            <w:pPr>
              <w:pStyle w:val="af"/>
              <w:jc w:val="center"/>
              <w:rPr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по ОКПДТР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83508">
              <w:rPr>
                <w:rFonts w:ascii="Times New Roman" w:hAnsi="Times New Roman" w:cs="Times New Roman"/>
                <w:sz w:val="14"/>
                <w:szCs w:val="14"/>
              </w:rPr>
              <w:t>(другая)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</w:rPr>
        <w:sectPr w:rsidR="00283508" w:rsidRPr="00283508" w:rsidSect="00283508">
          <w:pgSz w:w="11906" w:h="16838"/>
          <w:pgMar w:top="851" w:right="1134" w:bottom="851" w:left="851" w:header="397" w:footer="709" w:gutter="0"/>
          <w:cols w:space="709"/>
          <w:rtlGutter/>
        </w:sectPr>
      </w:pPr>
    </w:p>
    <w:p w:rsidR="00283508" w:rsidRPr="00283508" w:rsidRDefault="00283508" w:rsidP="0028350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283508">
        <w:rPr>
          <w:rFonts w:ascii="Times New Roman" w:hAnsi="Times New Roman" w:cs="Times New Roman"/>
          <w:sz w:val="16"/>
          <w:szCs w:val="16"/>
          <w:lang w:val="en-US"/>
        </w:rPr>
        <w:lastRenderedPageBreak/>
        <w:t>2-</w:t>
      </w:r>
      <w:r w:rsidRPr="00283508">
        <w:rPr>
          <w:rFonts w:ascii="Times New Roman" w:hAnsi="Times New Roman" w:cs="Times New Roman"/>
          <w:sz w:val="16"/>
          <w:szCs w:val="16"/>
        </w:rPr>
        <w:t>я страница формы № Т-2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977"/>
        <w:gridCol w:w="142"/>
        <w:gridCol w:w="425"/>
        <w:gridCol w:w="142"/>
        <w:gridCol w:w="1701"/>
        <w:gridCol w:w="283"/>
        <w:gridCol w:w="284"/>
        <w:gridCol w:w="4252"/>
      </w:tblGrid>
      <w:tr w:rsidR="00283508" w:rsidRPr="00283508" w:rsidTr="00283508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 xml:space="preserve">8. </w:t>
            </w:r>
            <w:proofErr w:type="gramStart"/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Стаж работы (по состоянию на</w:t>
            </w:r>
            <w:proofErr w:type="gram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83508">
              <w:rPr>
                <w:rFonts w:ascii="Times New Roman" w:hAnsi="Times New Roman" w:cs="Times New Roman"/>
              </w:rPr>
              <w:t>г</w:t>
            </w:r>
            <w:proofErr w:type="gramEnd"/>
            <w:r w:rsidRPr="00283508">
              <w:rPr>
                <w:rFonts w:ascii="Times New Roman" w:hAnsi="Times New Roman" w:cs="Times New Roman"/>
              </w:rPr>
              <w:t>.):</w:t>
            </w: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451"/>
        <w:gridCol w:w="1134"/>
        <w:gridCol w:w="567"/>
        <w:gridCol w:w="1418"/>
        <w:gridCol w:w="850"/>
        <w:gridCol w:w="1418"/>
        <w:gridCol w:w="369"/>
      </w:tblGrid>
      <w:tr w:rsidR="00283508" w:rsidRPr="00283508" w:rsidTr="00283508">
        <w:trPr>
          <w:cantSplit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Общий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месяцев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лет</w:t>
            </w:r>
          </w:p>
        </w:tc>
      </w:tr>
      <w:tr w:rsidR="00283508" w:rsidRPr="00283508" w:rsidTr="00283508">
        <w:trPr>
          <w:cantSplit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Непрерывный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лет</w:t>
            </w:r>
          </w:p>
        </w:tc>
      </w:tr>
      <w:tr w:rsidR="00283508" w:rsidRPr="00283508" w:rsidTr="00283508">
        <w:trPr>
          <w:cantSplit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Дающий право на надбавку за выслугу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лет</w:t>
            </w:r>
          </w:p>
        </w:tc>
      </w:tr>
      <w:tr w:rsidR="00283508" w:rsidRPr="00283508" w:rsidTr="00283508">
        <w:trPr>
          <w:cantSplit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дней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лет</w:t>
            </w: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52"/>
        <w:gridCol w:w="4772"/>
        <w:gridCol w:w="1466"/>
        <w:gridCol w:w="1417"/>
      </w:tblGrid>
      <w:tr w:rsidR="00283508" w:rsidRPr="00283508" w:rsidTr="0028350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9. Состояние в браке</w:t>
            </w:r>
          </w:p>
        </w:tc>
        <w:tc>
          <w:tcPr>
            <w:tcW w:w="47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Код по ОКИН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</w:rPr>
      </w:pPr>
      <w:r w:rsidRPr="00283508">
        <w:rPr>
          <w:rFonts w:ascii="Times New Roman" w:hAnsi="Times New Roman" w:cs="Times New Roman"/>
        </w:rPr>
        <w:t>10. Состав семьи:</w:t>
      </w: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2"/>
        <w:gridCol w:w="6237"/>
        <w:gridCol w:w="1417"/>
      </w:tblGrid>
      <w:tr w:rsidR="00283508" w:rsidRPr="00283508" w:rsidTr="004C1875">
        <w:tc>
          <w:tcPr>
            <w:tcW w:w="2552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Степень родства</w:t>
            </w:r>
          </w:p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(ближайшие родственники)</w:t>
            </w:r>
          </w:p>
        </w:tc>
        <w:tc>
          <w:tcPr>
            <w:tcW w:w="6237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17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Год рождения</w:t>
            </w:r>
          </w:p>
        </w:tc>
      </w:tr>
      <w:tr w:rsidR="00283508" w:rsidRPr="00283508" w:rsidTr="004C1875">
        <w:tc>
          <w:tcPr>
            <w:tcW w:w="2552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3</w:t>
            </w:r>
          </w:p>
        </w:tc>
      </w:tr>
      <w:tr w:rsidR="00283508" w:rsidRPr="00283508" w:rsidTr="004C1875">
        <w:tc>
          <w:tcPr>
            <w:tcW w:w="2552" w:type="dxa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4C1875">
        <w:tc>
          <w:tcPr>
            <w:tcW w:w="2552" w:type="dxa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4C1875">
        <w:tc>
          <w:tcPr>
            <w:tcW w:w="2552" w:type="dxa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4C1875">
        <w:tc>
          <w:tcPr>
            <w:tcW w:w="2552" w:type="dxa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93"/>
        <w:gridCol w:w="283"/>
        <w:gridCol w:w="426"/>
        <w:gridCol w:w="1842"/>
        <w:gridCol w:w="1560"/>
        <w:gridCol w:w="141"/>
        <w:gridCol w:w="426"/>
        <w:gridCol w:w="283"/>
        <w:gridCol w:w="1418"/>
        <w:gridCol w:w="76"/>
        <w:gridCol w:w="774"/>
        <w:gridCol w:w="284"/>
        <w:gridCol w:w="1700"/>
      </w:tblGrid>
      <w:tr w:rsidR="00283508" w:rsidRPr="00283508" w:rsidTr="00283508">
        <w:trPr>
          <w:gridAfter w:val="1"/>
          <w:wAfter w:w="1700" w:type="dxa"/>
          <w:cantSplit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11. Паспорт: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283508">
              <w:rPr>
                <w:rFonts w:ascii="Times New Roman" w:hAnsi="Times New Roman" w:cs="Times New Roman"/>
              </w:rPr>
              <w:t>г</w:t>
            </w:r>
            <w:proofErr w:type="gramEnd"/>
            <w:r w:rsidRPr="00283508">
              <w:rPr>
                <w:rFonts w:ascii="Times New Roman" w:hAnsi="Times New Roman" w:cs="Times New Roman"/>
              </w:rPr>
              <w:t>.</w:t>
            </w:r>
          </w:p>
        </w:tc>
      </w:tr>
      <w:tr w:rsidR="00283508" w:rsidRPr="00283508" w:rsidTr="00283508">
        <w:trPr>
          <w:cantSplit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Выдан</w:t>
            </w:r>
          </w:p>
        </w:tc>
        <w:tc>
          <w:tcPr>
            <w:tcW w:w="921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21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508">
              <w:rPr>
                <w:rFonts w:ascii="Times New Roman" w:hAnsi="Times New Roman" w:cs="Times New Roman"/>
                <w:sz w:val="16"/>
                <w:szCs w:val="16"/>
              </w:rPr>
              <w:t>(наименование органа, выдавшего паспорт)</w:t>
            </w: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</w:rPr>
      </w:pPr>
    </w:p>
    <w:p w:rsidR="00283508" w:rsidRPr="00283508" w:rsidRDefault="00283508" w:rsidP="00283508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</w:rPr>
      </w:pPr>
    </w:p>
    <w:p w:rsidR="00283508" w:rsidRPr="00283508" w:rsidRDefault="00283508" w:rsidP="00283508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</w:rPr>
      </w:pPr>
    </w:p>
    <w:p w:rsidR="00283508" w:rsidRPr="00283508" w:rsidRDefault="00283508" w:rsidP="00283508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</w:rPr>
      </w:pPr>
      <w:r w:rsidRPr="00283508">
        <w:rPr>
          <w:rFonts w:ascii="Times New Roman" w:hAnsi="Times New Roman" w:cs="Times New Roman"/>
        </w:rPr>
        <w:t>12. Адрес места жительства: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18"/>
        <w:gridCol w:w="1843"/>
        <w:gridCol w:w="6945"/>
      </w:tblGrid>
      <w:tr w:rsidR="00283508" w:rsidRPr="00283508" w:rsidTr="00283508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Почтовый индекс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trHeight w:val="44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По паспорту</w:t>
            </w:r>
          </w:p>
        </w:tc>
        <w:tc>
          <w:tcPr>
            <w:tcW w:w="1843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  <w:tcBorders>
              <w:top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</w:rPr>
      </w:pPr>
    </w:p>
    <w:p w:rsidR="00283508" w:rsidRPr="00283508" w:rsidRDefault="00283508" w:rsidP="00283508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18"/>
        <w:gridCol w:w="1843"/>
        <w:gridCol w:w="6945"/>
      </w:tblGrid>
      <w:tr w:rsidR="00283508" w:rsidRPr="00283508" w:rsidTr="00283508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Почтовый индекс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trHeight w:val="44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Фактический</w:t>
            </w:r>
          </w:p>
        </w:tc>
        <w:tc>
          <w:tcPr>
            <w:tcW w:w="1843" w:type="dxa"/>
            <w:vAlign w:val="center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  <w:tcBorders>
              <w:top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</w:rPr>
      </w:pPr>
    </w:p>
    <w:p w:rsidR="00283508" w:rsidRPr="00283508" w:rsidRDefault="00283508" w:rsidP="00283508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86"/>
        <w:gridCol w:w="170"/>
        <w:gridCol w:w="425"/>
        <w:gridCol w:w="227"/>
        <w:gridCol w:w="1620"/>
        <w:gridCol w:w="138"/>
        <w:gridCol w:w="850"/>
        <w:gridCol w:w="284"/>
      </w:tblGrid>
      <w:tr w:rsidR="00283508" w:rsidRPr="00283508" w:rsidTr="0028350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4C1875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регистрации по </w:t>
            </w:r>
            <w:proofErr w:type="spellStart"/>
            <w:r>
              <w:rPr>
                <w:rFonts w:ascii="Times New Roman" w:hAnsi="Times New Roman" w:cs="Times New Roman"/>
              </w:rPr>
              <w:t>месту</w:t>
            </w:r>
            <w:r w:rsidR="00283508" w:rsidRPr="00283508">
              <w:rPr>
                <w:rFonts w:ascii="Times New Roman" w:hAnsi="Times New Roman" w:cs="Times New Roman"/>
              </w:rPr>
              <w:t>жительства</w:t>
            </w:r>
            <w:proofErr w:type="spellEnd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283508">
              <w:rPr>
                <w:rFonts w:ascii="Times New Roman" w:hAnsi="Times New Roman" w:cs="Times New Roman"/>
              </w:rPr>
              <w:t>г</w:t>
            </w:r>
            <w:proofErr w:type="gramEnd"/>
            <w:r w:rsidRPr="00283508">
              <w:rPr>
                <w:rFonts w:ascii="Times New Roman" w:hAnsi="Times New Roman" w:cs="Times New Roman"/>
              </w:rPr>
              <w:t>.</w:t>
            </w:r>
          </w:p>
        </w:tc>
      </w:tr>
    </w:tbl>
    <w:p w:rsidR="00283508" w:rsidRPr="00283508" w:rsidRDefault="00283508" w:rsidP="00283508">
      <w:pPr>
        <w:tabs>
          <w:tab w:val="center" w:pos="2835"/>
        </w:tabs>
        <w:spacing w:after="0" w:line="240" w:lineRule="auto"/>
        <w:rPr>
          <w:rFonts w:ascii="Times New Roman" w:hAnsi="Times New Roman" w:cs="Times New Roman"/>
        </w:rPr>
      </w:pPr>
      <w:r w:rsidRPr="00283508">
        <w:rPr>
          <w:rFonts w:ascii="Times New Roman" w:hAnsi="Times New Roman" w:cs="Times New Roman"/>
        </w:rPr>
        <w:t xml:space="preserve">Номер телефона  </w:t>
      </w:r>
      <w:r w:rsidRPr="00283508">
        <w:rPr>
          <w:rFonts w:ascii="Times New Roman" w:hAnsi="Times New Roman" w:cs="Times New Roman"/>
        </w:rPr>
        <w:tab/>
      </w:r>
    </w:p>
    <w:p w:rsidR="00283508" w:rsidRPr="00283508" w:rsidRDefault="00283508" w:rsidP="00283508">
      <w:pPr>
        <w:pBdr>
          <w:top w:val="single" w:sz="4" w:space="1" w:color="auto"/>
        </w:pBdr>
        <w:tabs>
          <w:tab w:val="left" w:pos="4253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283508" w:rsidRPr="00283508" w:rsidRDefault="00283508" w:rsidP="0028350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283508">
        <w:rPr>
          <w:rFonts w:ascii="Times New Roman" w:hAnsi="Times New Roman" w:cs="Times New Roman"/>
          <w:b/>
          <w:bCs/>
          <w:lang w:val="en-US"/>
        </w:rPr>
        <w:t>II</w:t>
      </w:r>
      <w:r w:rsidRPr="00283508">
        <w:rPr>
          <w:rFonts w:ascii="Times New Roman" w:hAnsi="Times New Roman" w:cs="Times New Roman"/>
          <w:b/>
          <w:bCs/>
        </w:rPr>
        <w:t>. СВЕДЕНИЯ О ВОИНСКОМ УЧЕТЕ</w:t>
      </w:r>
    </w:p>
    <w:tbl>
      <w:tblPr>
        <w:tblW w:w="10234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2"/>
        <w:gridCol w:w="821"/>
        <w:gridCol w:w="878"/>
        <w:gridCol w:w="1533"/>
        <w:gridCol w:w="99"/>
        <w:gridCol w:w="76"/>
        <w:gridCol w:w="250"/>
        <w:gridCol w:w="170"/>
        <w:gridCol w:w="1418"/>
        <w:gridCol w:w="170"/>
        <w:gridCol w:w="1216"/>
        <w:gridCol w:w="8"/>
        <w:gridCol w:w="1695"/>
        <w:gridCol w:w="6"/>
        <w:gridCol w:w="22"/>
      </w:tblGrid>
      <w:tr w:rsidR="00283508" w:rsidRPr="00283508" w:rsidTr="004C1875">
        <w:trPr>
          <w:gridAfter w:val="1"/>
          <w:wAfter w:w="21" w:type="dxa"/>
          <w:cantSplit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8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6. Наименование военного комиссариата по месту жительства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4C1875">
        <w:trPr>
          <w:gridAfter w:val="1"/>
          <w:wAfter w:w="21" w:type="dxa"/>
          <w:cantSplit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1. Категория запаса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4C1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4C1875">
        <w:trPr>
          <w:cantSplit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2. Воинское звание</w:t>
            </w:r>
          </w:p>
        </w:tc>
        <w:tc>
          <w:tcPr>
            <w:tcW w:w="323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4C1875">
        <w:trPr>
          <w:gridAfter w:val="1"/>
          <w:wAfter w:w="21" w:type="dxa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3. Состав (профиль)</w:t>
            </w:r>
          </w:p>
        </w:tc>
        <w:tc>
          <w:tcPr>
            <w:tcW w:w="3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8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7. Состоит на воинском учете: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4C1875">
        <w:trPr>
          <w:gridAfter w:val="1"/>
          <w:wAfter w:w="21" w:type="dxa"/>
          <w:cantSplit/>
        </w:trPr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4. Полное кодовое обозначение ВУС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3508" w:rsidRPr="00283508" w:rsidRDefault="00283508" w:rsidP="004C18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 xml:space="preserve">а) </w:t>
            </w:r>
            <w:proofErr w:type="gramStart"/>
            <w:r w:rsidRPr="00283508">
              <w:rPr>
                <w:rFonts w:ascii="Times New Roman" w:hAnsi="Times New Roman" w:cs="Times New Roman"/>
              </w:rPr>
              <w:t>общем</w:t>
            </w:r>
            <w:proofErr w:type="gramEnd"/>
            <w:r w:rsidRPr="00283508">
              <w:rPr>
                <w:rFonts w:ascii="Times New Roman" w:hAnsi="Times New Roman" w:cs="Times New Roman"/>
              </w:rPr>
              <w:t xml:space="preserve"> (номер команды, </w:t>
            </w:r>
            <w:proofErr w:type="spellStart"/>
            <w:r w:rsidRPr="00283508">
              <w:rPr>
                <w:rFonts w:ascii="Times New Roman" w:hAnsi="Times New Roman" w:cs="Times New Roman"/>
              </w:rPr>
              <w:t>артии</w:t>
            </w:r>
            <w:proofErr w:type="spellEnd"/>
            <w:r w:rsidRPr="0028350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4C1875">
        <w:trPr>
          <w:gridAfter w:val="1"/>
          <w:wAfter w:w="21" w:type="dxa"/>
          <w:cantSplit/>
        </w:trPr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5. Категория годности к военной службе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0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б) специальном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4C18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4C1875">
        <w:trPr>
          <w:gridAfter w:val="1"/>
          <w:wAfter w:w="21" w:type="dxa"/>
          <w:cantSplit/>
        </w:trPr>
        <w:tc>
          <w:tcPr>
            <w:tcW w:w="51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68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4C1875">
        <w:trPr>
          <w:gridAfter w:val="1"/>
          <w:wAfter w:w="21" w:type="dxa"/>
          <w:cantSplit/>
        </w:trPr>
        <w:tc>
          <w:tcPr>
            <w:tcW w:w="51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09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508">
              <w:rPr>
                <w:rFonts w:ascii="Times New Roman" w:hAnsi="Times New Roman" w:cs="Times New Roman"/>
                <w:sz w:val="16"/>
                <w:szCs w:val="16"/>
              </w:rPr>
              <w:t>(отметка о снятии с воинского учета)</w:t>
            </w:r>
          </w:p>
        </w:tc>
      </w:tr>
      <w:tr w:rsidR="00283508" w:rsidRPr="00283508" w:rsidTr="004C1875">
        <w:trPr>
          <w:gridAfter w:val="2"/>
          <w:wAfter w:w="28" w:type="dxa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83508">
              <w:rPr>
                <w:rFonts w:ascii="Times New Roman" w:hAnsi="Times New Roman" w:cs="Times New Roman"/>
                <w:b/>
                <w:bCs/>
              </w:rPr>
              <w:t>Работник кадровой службы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4C1875">
        <w:trPr>
          <w:gridAfter w:val="2"/>
          <w:wAfter w:w="28" w:type="dxa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508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508">
              <w:rPr>
                <w:rFonts w:ascii="Times New Roman" w:hAnsi="Times New Roman" w:cs="Times New Roman"/>
                <w:sz w:val="16"/>
                <w:szCs w:val="16"/>
              </w:rPr>
              <w:t>(личная 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3508">
              <w:rPr>
                <w:rFonts w:ascii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283508" w:rsidRPr="00283508" w:rsidRDefault="00283508" w:rsidP="0028350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27"/>
        <w:gridCol w:w="171"/>
        <w:gridCol w:w="1473"/>
        <w:gridCol w:w="354"/>
        <w:gridCol w:w="355"/>
        <w:gridCol w:w="2835"/>
        <w:gridCol w:w="4198"/>
      </w:tblGrid>
      <w:tr w:rsidR="00283508" w:rsidRPr="00283508" w:rsidTr="00283508">
        <w:trPr>
          <w:cantSplit/>
        </w:trPr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3508" w:rsidRPr="00C50908" w:rsidRDefault="004C1875" w:rsidP="004C1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C50908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Работн</w:t>
            </w:r>
            <w:r w:rsidR="00C50908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и</w:t>
            </w:r>
            <w:r w:rsidR="00283508" w:rsidRPr="00C50908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к</w:t>
            </w:r>
            <w:r w:rsidRPr="00C50908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     </w:t>
            </w:r>
          </w:p>
        </w:tc>
        <w:tc>
          <w:tcPr>
            <w:tcW w:w="2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3508" w:rsidRPr="00283508" w:rsidTr="00283508">
        <w:trPr>
          <w:cantSplit/>
        </w:trPr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4C18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83508">
              <w:rPr>
                <w:rFonts w:ascii="Times New Roman" w:hAnsi="Times New Roman" w:cs="Times New Roman"/>
                <w:sz w:val="16"/>
                <w:szCs w:val="16"/>
              </w:rPr>
              <w:t>(личная подпись)</w:t>
            </w:r>
          </w:p>
        </w:tc>
        <w:tc>
          <w:tcPr>
            <w:tcW w:w="70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83508" w:rsidRPr="00283508" w:rsidTr="00283508">
        <w:trPr>
          <w:gridAfter w:val="1"/>
          <w:wAfter w:w="4196" w:type="dxa"/>
          <w:cantSplit/>
          <w:trHeight w:val="295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283508" w:rsidRDefault="00283508" w:rsidP="00283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350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83508">
              <w:rPr>
                <w:rFonts w:ascii="Times New Roman" w:hAnsi="Times New Roman" w:cs="Times New Roman"/>
              </w:rPr>
              <w:t>г</w:t>
            </w:r>
            <w:proofErr w:type="gramEnd"/>
            <w:r w:rsidRPr="00283508">
              <w:rPr>
                <w:rFonts w:ascii="Times New Roman" w:hAnsi="Times New Roman" w:cs="Times New Roman"/>
              </w:rPr>
              <w:t>.</w:t>
            </w:r>
          </w:p>
        </w:tc>
      </w:tr>
    </w:tbl>
    <w:p w:rsidR="00283508" w:rsidRPr="004C1875" w:rsidRDefault="00283508" w:rsidP="00C50908">
      <w:pPr>
        <w:pageBreakBefore/>
        <w:widowControl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4C1875">
        <w:rPr>
          <w:rFonts w:ascii="Times New Roman" w:hAnsi="Times New Roman" w:cs="Times New Roman"/>
          <w:sz w:val="21"/>
          <w:szCs w:val="21"/>
          <w:lang w:val="en-US"/>
        </w:rPr>
        <w:lastRenderedPageBreak/>
        <w:t>3-</w:t>
      </w:r>
      <w:r w:rsidRPr="004C1875">
        <w:rPr>
          <w:rFonts w:ascii="Times New Roman" w:hAnsi="Times New Roman" w:cs="Times New Roman"/>
          <w:sz w:val="21"/>
          <w:szCs w:val="21"/>
        </w:rPr>
        <w:t>я страница формы № Т-2</w:t>
      </w:r>
    </w:p>
    <w:p w:rsidR="00283508" w:rsidRPr="004C1875" w:rsidRDefault="00283508" w:rsidP="00C50908">
      <w:pPr>
        <w:keepLines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1"/>
          <w:szCs w:val="21"/>
        </w:rPr>
      </w:pPr>
      <w:r w:rsidRPr="004C1875">
        <w:rPr>
          <w:rFonts w:ascii="Times New Roman" w:hAnsi="Times New Roman" w:cs="Times New Roman"/>
          <w:b/>
          <w:bCs/>
          <w:sz w:val="21"/>
          <w:szCs w:val="21"/>
          <w:lang w:val="en-US"/>
        </w:rPr>
        <w:t>III</w:t>
      </w:r>
      <w:r w:rsidRPr="004C1875">
        <w:rPr>
          <w:rFonts w:ascii="Times New Roman" w:hAnsi="Times New Roman" w:cs="Times New Roman"/>
          <w:b/>
          <w:bCs/>
          <w:sz w:val="21"/>
          <w:szCs w:val="21"/>
        </w:rPr>
        <w:t>. ПРИЕМ НА РАБОТУ</w:t>
      </w:r>
      <w:r w:rsidRPr="004C1875">
        <w:rPr>
          <w:rFonts w:ascii="Times New Roman" w:hAnsi="Times New Roman" w:cs="Times New Roman"/>
          <w:b/>
          <w:bCs/>
          <w:sz w:val="21"/>
          <w:szCs w:val="21"/>
        </w:rPr>
        <w:br/>
        <w:t>И ПЕРЕВОДЫ НА ДРУГУЮ РАБОТУ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49"/>
        <w:gridCol w:w="1928"/>
        <w:gridCol w:w="2778"/>
        <w:gridCol w:w="1418"/>
        <w:gridCol w:w="1758"/>
        <w:gridCol w:w="1275"/>
      </w:tblGrid>
      <w:tr w:rsidR="00283508" w:rsidRPr="004C1875" w:rsidTr="00283508">
        <w:trPr>
          <w:trHeight w:val="1122"/>
        </w:trPr>
        <w:tc>
          <w:tcPr>
            <w:tcW w:w="1049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1928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Структурное подразделение</w:t>
            </w:r>
          </w:p>
        </w:tc>
        <w:tc>
          <w:tcPr>
            <w:tcW w:w="2778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Должность (специальность, профессия), разряд, класс (категория) квалификации</w:t>
            </w:r>
          </w:p>
        </w:tc>
        <w:tc>
          <w:tcPr>
            <w:tcW w:w="1418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Тарифная ставка (оклад), надбавка,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br/>
              <w:t>руб.</w:t>
            </w:r>
          </w:p>
        </w:tc>
        <w:tc>
          <w:tcPr>
            <w:tcW w:w="1758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Основание</w:t>
            </w:r>
          </w:p>
        </w:tc>
        <w:tc>
          <w:tcPr>
            <w:tcW w:w="1275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Личная подпись владельца трудовой книжки</w:t>
            </w: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2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5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50908" w:rsidRDefault="00C50908" w:rsidP="00C50908">
      <w:pPr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283508" w:rsidRPr="004C1875" w:rsidRDefault="00283508" w:rsidP="00C50908">
      <w:pPr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4C1875">
        <w:rPr>
          <w:rFonts w:ascii="Times New Roman" w:hAnsi="Times New Roman" w:cs="Times New Roman"/>
          <w:b/>
          <w:bCs/>
          <w:sz w:val="21"/>
          <w:szCs w:val="21"/>
          <w:lang w:val="en-US"/>
        </w:rPr>
        <w:t>IV</w:t>
      </w:r>
      <w:r w:rsidRPr="004C1875">
        <w:rPr>
          <w:rFonts w:ascii="Times New Roman" w:hAnsi="Times New Roman" w:cs="Times New Roman"/>
          <w:b/>
          <w:bCs/>
          <w:sz w:val="21"/>
          <w:szCs w:val="21"/>
        </w:rPr>
        <w:t>. АТТЕСТАЦИЯ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49"/>
        <w:gridCol w:w="5160"/>
        <w:gridCol w:w="1134"/>
        <w:gridCol w:w="1134"/>
        <w:gridCol w:w="1729"/>
      </w:tblGrid>
      <w:tr w:rsidR="00283508" w:rsidRPr="004C1875" w:rsidTr="00283508">
        <w:trPr>
          <w:cantSplit/>
        </w:trPr>
        <w:tc>
          <w:tcPr>
            <w:tcW w:w="1049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Дата аттестации</w:t>
            </w:r>
          </w:p>
        </w:tc>
        <w:tc>
          <w:tcPr>
            <w:tcW w:w="5160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Решение комиссии</w:t>
            </w:r>
          </w:p>
        </w:tc>
        <w:tc>
          <w:tcPr>
            <w:tcW w:w="2268" w:type="dxa"/>
            <w:gridSpan w:val="2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Документ (протокол)</w:t>
            </w:r>
          </w:p>
        </w:tc>
        <w:tc>
          <w:tcPr>
            <w:tcW w:w="1729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Основание</w:t>
            </w:r>
          </w:p>
        </w:tc>
      </w:tr>
      <w:tr w:rsidR="00283508" w:rsidRPr="004C1875" w:rsidTr="00283508">
        <w:trPr>
          <w:cantSplit/>
        </w:trPr>
        <w:tc>
          <w:tcPr>
            <w:tcW w:w="1049" w:type="dxa"/>
            <w:vMerge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0" w:type="dxa"/>
            <w:vMerge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номер</w:t>
            </w:r>
          </w:p>
        </w:tc>
        <w:tc>
          <w:tcPr>
            <w:tcW w:w="1134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1729" w:type="dxa"/>
            <w:vMerge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160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2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0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0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0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0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0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0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2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50908" w:rsidRDefault="00C50908" w:rsidP="00C50908">
      <w:pPr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283508" w:rsidRPr="004C1875" w:rsidRDefault="00283508" w:rsidP="00C50908">
      <w:pPr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4C1875">
        <w:rPr>
          <w:rFonts w:ascii="Times New Roman" w:hAnsi="Times New Roman" w:cs="Times New Roman"/>
          <w:b/>
          <w:bCs/>
          <w:sz w:val="21"/>
          <w:szCs w:val="21"/>
          <w:lang w:val="en-US"/>
        </w:rPr>
        <w:t>V</w:t>
      </w:r>
      <w:r w:rsidRPr="004C1875">
        <w:rPr>
          <w:rFonts w:ascii="Times New Roman" w:hAnsi="Times New Roman" w:cs="Times New Roman"/>
          <w:b/>
          <w:bCs/>
          <w:sz w:val="21"/>
          <w:szCs w:val="21"/>
        </w:rPr>
        <w:t>. ПОВЫШЕНИЕ КВАЛИФИКАЦИИ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49"/>
        <w:gridCol w:w="1078"/>
        <w:gridCol w:w="1417"/>
        <w:gridCol w:w="2126"/>
        <w:gridCol w:w="1418"/>
        <w:gridCol w:w="7"/>
        <w:gridCol w:w="843"/>
        <w:gridCol w:w="993"/>
        <w:gridCol w:w="1275"/>
      </w:tblGrid>
      <w:tr w:rsidR="00283508" w:rsidRPr="004C1875" w:rsidTr="00283508">
        <w:trPr>
          <w:cantSplit/>
        </w:trPr>
        <w:tc>
          <w:tcPr>
            <w:tcW w:w="2127" w:type="dxa"/>
            <w:gridSpan w:val="2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1417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Вид повышения квалификации</w:t>
            </w:r>
          </w:p>
        </w:tc>
        <w:tc>
          <w:tcPr>
            <w:tcW w:w="2126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Наименование образовательного учреждения, место его нахождения</w:t>
            </w:r>
          </w:p>
        </w:tc>
        <w:tc>
          <w:tcPr>
            <w:tcW w:w="3261" w:type="dxa"/>
            <w:gridSpan w:val="4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Документ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 (удостоверение, свидетельство)</w:t>
            </w:r>
          </w:p>
        </w:tc>
        <w:tc>
          <w:tcPr>
            <w:tcW w:w="1275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Основание</w:t>
            </w:r>
          </w:p>
        </w:tc>
      </w:tr>
      <w:tr w:rsidR="00283508" w:rsidRPr="004C1875" w:rsidTr="00283508">
        <w:trPr>
          <w:cantSplit/>
          <w:trHeight w:val="509"/>
        </w:trPr>
        <w:tc>
          <w:tcPr>
            <w:tcW w:w="1049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начала обучения</w:t>
            </w:r>
          </w:p>
        </w:tc>
        <w:tc>
          <w:tcPr>
            <w:tcW w:w="1078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окончания обучения</w:t>
            </w:r>
          </w:p>
        </w:tc>
        <w:tc>
          <w:tcPr>
            <w:tcW w:w="1417" w:type="dxa"/>
            <w:vMerge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1" w:type="dxa"/>
            <w:gridSpan w:val="4"/>
            <w:vMerge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  <w:vMerge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rPr>
          <w:cantSplit/>
        </w:trPr>
        <w:tc>
          <w:tcPr>
            <w:tcW w:w="1049" w:type="dxa"/>
            <w:vMerge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8" w:type="dxa"/>
            <w:vMerge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vMerge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843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серия, номер</w:t>
            </w:r>
          </w:p>
        </w:tc>
        <w:tc>
          <w:tcPr>
            <w:tcW w:w="993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1275" w:type="dxa"/>
            <w:vMerge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rPr>
          <w:cantSplit/>
        </w:trPr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41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1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850" w:type="dxa"/>
            <w:gridSpan w:val="2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93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gridSpan w:val="2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gridSpan w:val="2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gridSpan w:val="2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gridSpan w:val="2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gridSpan w:val="2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104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gridSpan w:val="2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50908" w:rsidRDefault="00C50908" w:rsidP="00C50908">
      <w:pPr>
        <w:keepLines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1"/>
          <w:szCs w:val="21"/>
        </w:rPr>
      </w:pPr>
    </w:p>
    <w:p w:rsidR="00283508" w:rsidRPr="004C1875" w:rsidRDefault="00283508" w:rsidP="00C50908">
      <w:pPr>
        <w:keepLines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1"/>
          <w:szCs w:val="21"/>
        </w:rPr>
      </w:pPr>
      <w:r w:rsidRPr="004C1875">
        <w:rPr>
          <w:rFonts w:ascii="Times New Roman" w:hAnsi="Times New Roman" w:cs="Times New Roman"/>
          <w:b/>
          <w:bCs/>
          <w:sz w:val="21"/>
          <w:szCs w:val="21"/>
          <w:lang w:val="en-US"/>
        </w:rPr>
        <w:t>VI</w:t>
      </w:r>
      <w:r w:rsidRPr="004C1875">
        <w:rPr>
          <w:rFonts w:ascii="Times New Roman" w:hAnsi="Times New Roman" w:cs="Times New Roman"/>
          <w:b/>
          <w:bCs/>
          <w:sz w:val="21"/>
          <w:szCs w:val="21"/>
        </w:rPr>
        <w:t>. ПРОФЕССИОНАЛЬНАЯ ПЕРЕПОДГОТОВКА</w:t>
      </w:r>
    </w:p>
    <w:tbl>
      <w:tblPr>
        <w:tblW w:w="1020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18"/>
        <w:gridCol w:w="1418"/>
        <w:gridCol w:w="2268"/>
        <w:gridCol w:w="1701"/>
        <w:gridCol w:w="851"/>
        <w:gridCol w:w="992"/>
        <w:gridCol w:w="1559"/>
      </w:tblGrid>
      <w:tr w:rsidR="00283508" w:rsidRPr="004C1875" w:rsidTr="00C50908">
        <w:trPr>
          <w:cantSplit/>
        </w:trPr>
        <w:tc>
          <w:tcPr>
            <w:tcW w:w="2836" w:type="dxa"/>
            <w:gridSpan w:val="2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2268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Специальность (направление, профессия)</w:t>
            </w:r>
          </w:p>
        </w:tc>
        <w:tc>
          <w:tcPr>
            <w:tcW w:w="3544" w:type="dxa"/>
            <w:gridSpan w:val="3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Документ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br/>
              <w:t>(диплом, свидетельство)</w:t>
            </w:r>
          </w:p>
        </w:tc>
        <w:tc>
          <w:tcPr>
            <w:tcW w:w="1559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Основание</w:t>
            </w:r>
          </w:p>
        </w:tc>
      </w:tr>
      <w:tr w:rsidR="00283508" w:rsidRPr="004C1875" w:rsidTr="00C50908">
        <w:trPr>
          <w:cantSplit/>
        </w:trPr>
        <w:tc>
          <w:tcPr>
            <w:tcW w:w="1418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начала переподготовки</w:t>
            </w:r>
          </w:p>
        </w:tc>
        <w:tc>
          <w:tcPr>
            <w:tcW w:w="1418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окончания переподготовки</w:t>
            </w:r>
          </w:p>
        </w:tc>
        <w:tc>
          <w:tcPr>
            <w:tcW w:w="2268" w:type="dxa"/>
            <w:vMerge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номер</w:t>
            </w:r>
          </w:p>
        </w:tc>
        <w:tc>
          <w:tcPr>
            <w:tcW w:w="992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1559" w:type="dxa"/>
            <w:vMerge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C50908"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26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701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1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992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55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</w:tr>
      <w:tr w:rsidR="00283508" w:rsidRPr="004C1875" w:rsidTr="00C50908"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C50908"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C50908"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283508" w:rsidRPr="004C1875" w:rsidRDefault="00283508" w:rsidP="00C50908">
      <w:pPr>
        <w:pageBreakBefore/>
        <w:widowControl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4C1875">
        <w:rPr>
          <w:rFonts w:ascii="Times New Roman" w:hAnsi="Times New Roman" w:cs="Times New Roman"/>
          <w:sz w:val="21"/>
          <w:szCs w:val="21"/>
          <w:lang w:val="en-US"/>
        </w:rPr>
        <w:lastRenderedPageBreak/>
        <w:t>4-</w:t>
      </w:r>
      <w:r w:rsidRPr="004C1875">
        <w:rPr>
          <w:rFonts w:ascii="Times New Roman" w:hAnsi="Times New Roman" w:cs="Times New Roman"/>
          <w:sz w:val="21"/>
          <w:szCs w:val="21"/>
        </w:rPr>
        <w:t>я страница формы № Т-2</w:t>
      </w:r>
    </w:p>
    <w:p w:rsidR="00283508" w:rsidRPr="004C1875" w:rsidRDefault="00283508" w:rsidP="00C50908">
      <w:pPr>
        <w:keepLines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1"/>
          <w:szCs w:val="21"/>
        </w:rPr>
      </w:pPr>
      <w:r w:rsidRPr="004C1875">
        <w:rPr>
          <w:rFonts w:ascii="Times New Roman" w:hAnsi="Times New Roman" w:cs="Times New Roman"/>
          <w:b/>
          <w:bCs/>
          <w:sz w:val="21"/>
          <w:szCs w:val="21"/>
          <w:lang w:val="en-US"/>
        </w:rPr>
        <w:t>VII</w:t>
      </w:r>
      <w:r w:rsidRPr="004C1875">
        <w:rPr>
          <w:rFonts w:ascii="Times New Roman" w:hAnsi="Times New Roman" w:cs="Times New Roman"/>
          <w:b/>
          <w:bCs/>
          <w:sz w:val="21"/>
          <w:szCs w:val="21"/>
        </w:rPr>
        <w:t>. НАГРАДЫ (ПООЩРЕНИЯ), ПОЧЕТНЫЕ ЗВАНИЯ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245"/>
        <w:gridCol w:w="1653"/>
        <w:gridCol w:w="1654"/>
        <w:gridCol w:w="1654"/>
      </w:tblGrid>
      <w:tr w:rsidR="00283508" w:rsidRPr="004C1875" w:rsidTr="00283508">
        <w:trPr>
          <w:cantSplit/>
        </w:trPr>
        <w:tc>
          <w:tcPr>
            <w:tcW w:w="5245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Наиме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softHyphen/>
              <w:t>нование награды (поощрения)</w:t>
            </w:r>
          </w:p>
        </w:tc>
        <w:tc>
          <w:tcPr>
            <w:tcW w:w="4961" w:type="dxa"/>
            <w:gridSpan w:val="3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Доку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softHyphen/>
              <w:t>мент</w:t>
            </w:r>
          </w:p>
        </w:tc>
      </w:tr>
      <w:tr w:rsidR="00283508" w:rsidRPr="004C1875" w:rsidTr="00283508">
        <w:trPr>
          <w:cantSplit/>
        </w:trPr>
        <w:tc>
          <w:tcPr>
            <w:tcW w:w="5245" w:type="dxa"/>
            <w:vMerge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3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наиме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softHyphen/>
              <w:t>нование</w:t>
            </w:r>
          </w:p>
        </w:tc>
        <w:tc>
          <w:tcPr>
            <w:tcW w:w="1654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номер</w:t>
            </w:r>
          </w:p>
        </w:tc>
        <w:tc>
          <w:tcPr>
            <w:tcW w:w="1654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</w:tr>
      <w:tr w:rsidR="00283508" w:rsidRPr="004C1875" w:rsidTr="00283508">
        <w:tc>
          <w:tcPr>
            <w:tcW w:w="5245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654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654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</w:tr>
      <w:tr w:rsidR="00283508" w:rsidRPr="004C1875" w:rsidTr="00283508">
        <w:tc>
          <w:tcPr>
            <w:tcW w:w="524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3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524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3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524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3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524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3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4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50908" w:rsidRDefault="00C50908" w:rsidP="00C50908">
      <w:pPr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283508" w:rsidRPr="004C1875" w:rsidRDefault="00283508" w:rsidP="00C50908">
      <w:pPr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4C1875">
        <w:rPr>
          <w:rFonts w:ascii="Times New Roman" w:hAnsi="Times New Roman" w:cs="Times New Roman"/>
          <w:b/>
          <w:bCs/>
          <w:sz w:val="21"/>
          <w:szCs w:val="21"/>
          <w:lang w:val="en-US"/>
        </w:rPr>
        <w:t>VIII</w:t>
      </w:r>
      <w:r w:rsidRPr="004C1875">
        <w:rPr>
          <w:rFonts w:ascii="Times New Roman" w:hAnsi="Times New Roman" w:cs="Times New Roman"/>
          <w:b/>
          <w:bCs/>
          <w:sz w:val="21"/>
          <w:szCs w:val="21"/>
        </w:rPr>
        <w:t>. ОТПУСК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1006"/>
        <w:gridCol w:w="1007"/>
        <w:gridCol w:w="1247"/>
        <w:gridCol w:w="1025"/>
        <w:gridCol w:w="1026"/>
        <w:gridCol w:w="1777"/>
      </w:tblGrid>
      <w:tr w:rsidR="00283508" w:rsidRPr="004C1875" w:rsidTr="00283508">
        <w:trPr>
          <w:cantSplit/>
        </w:trPr>
        <w:tc>
          <w:tcPr>
            <w:tcW w:w="3119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Вид отпуска (ежегод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softHyphen/>
              <w:t>ный, учеб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softHyphen/>
              <w:t>ный, без сохра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softHyphen/>
              <w:t>нения заработ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softHyphen/>
              <w:t>ной платы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br/>
              <w:t>и др.)</w:t>
            </w:r>
          </w:p>
        </w:tc>
        <w:tc>
          <w:tcPr>
            <w:tcW w:w="2013" w:type="dxa"/>
            <w:gridSpan w:val="2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Период работы</w:t>
            </w:r>
          </w:p>
        </w:tc>
        <w:tc>
          <w:tcPr>
            <w:tcW w:w="1247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Коли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softHyphen/>
              <w:t>чество кален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softHyphen/>
              <w:t>дарных дней отпуска</w:t>
            </w:r>
          </w:p>
        </w:tc>
        <w:tc>
          <w:tcPr>
            <w:tcW w:w="2051" w:type="dxa"/>
            <w:gridSpan w:val="2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1777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Основа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softHyphen/>
              <w:t>ние</w:t>
            </w:r>
          </w:p>
        </w:tc>
      </w:tr>
      <w:tr w:rsidR="00283508" w:rsidRPr="004C1875" w:rsidTr="00283508">
        <w:trPr>
          <w:cantSplit/>
        </w:trPr>
        <w:tc>
          <w:tcPr>
            <w:tcW w:w="3119" w:type="dxa"/>
            <w:vMerge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</w:p>
        </w:tc>
        <w:tc>
          <w:tcPr>
            <w:tcW w:w="1007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по</w:t>
            </w:r>
          </w:p>
        </w:tc>
        <w:tc>
          <w:tcPr>
            <w:tcW w:w="1247" w:type="dxa"/>
            <w:vMerge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начала</w:t>
            </w:r>
          </w:p>
        </w:tc>
        <w:tc>
          <w:tcPr>
            <w:tcW w:w="1026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окончания</w:t>
            </w:r>
          </w:p>
        </w:tc>
        <w:tc>
          <w:tcPr>
            <w:tcW w:w="1777" w:type="dxa"/>
            <w:vMerge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rPr>
          <w:cantSplit/>
        </w:trPr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</w:tr>
      <w:tr w:rsidR="00283508" w:rsidRPr="004C1875" w:rsidTr="00283508"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3119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4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5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6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50908" w:rsidRDefault="00C50908" w:rsidP="00C50908">
      <w:pPr>
        <w:keepLines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1"/>
          <w:szCs w:val="21"/>
        </w:rPr>
      </w:pPr>
    </w:p>
    <w:p w:rsidR="00283508" w:rsidRPr="004C1875" w:rsidRDefault="00283508" w:rsidP="00C50908">
      <w:pPr>
        <w:keepLines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1"/>
          <w:szCs w:val="21"/>
        </w:rPr>
      </w:pPr>
      <w:r w:rsidRPr="004C1875">
        <w:rPr>
          <w:rFonts w:ascii="Times New Roman" w:hAnsi="Times New Roman" w:cs="Times New Roman"/>
          <w:b/>
          <w:bCs/>
          <w:sz w:val="21"/>
          <w:szCs w:val="21"/>
          <w:lang w:val="en-US"/>
        </w:rPr>
        <w:t>IX</w:t>
      </w:r>
      <w:r w:rsidRPr="004C1875">
        <w:rPr>
          <w:rFonts w:ascii="Times New Roman" w:hAnsi="Times New Roman" w:cs="Times New Roman"/>
          <w:b/>
          <w:bCs/>
          <w:sz w:val="21"/>
          <w:szCs w:val="21"/>
        </w:rPr>
        <w:t>. СОЦИАЛЬНЫЕ ЛЬГОТЫ</w:t>
      </w:r>
      <w:proofErr w:type="gramStart"/>
      <w:r w:rsidRPr="004C1875">
        <w:rPr>
          <w:rFonts w:ascii="Times New Roman" w:hAnsi="Times New Roman" w:cs="Times New Roman"/>
          <w:b/>
          <w:bCs/>
          <w:sz w:val="21"/>
          <w:szCs w:val="21"/>
        </w:rPr>
        <w:t>,</w:t>
      </w:r>
      <w:proofErr w:type="gramEnd"/>
      <w:r w:rsidRPr="004C1875">
        <w:rPr>
          <w:rFonts w:ascii="Times New Roman" w:hAnsi="Times New Roman" w:cs="Times New Roman"/>
          <w:b/>
          <w:bCs/>
          <w:sz w:val="21"/>
          <w:szCs w:val="21"/>
        </w:rPr>
        <w:br/>
        <w:t>на которые работник имеет право в соответствии с законодательством</w:t>
      </w: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1843"/>
        <w:gridCol w:w="2268"/>
        <w:gridCol w:w="1842"/>
      </w:tblGrid>
      <w:tr w:rsidR="00283508" w:rsidRPr="004C1875" w:rsidTr="00C50908">
        <w:trPr>
          <w:cantSplit/>
        </w:trPr>
        <w:tc>
          <w:tcPr>
            <w:tcW w:w="4253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Наиме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softHyphen/>
              <w:t>нование льготы</w:t>
            </w:r>
          </w:p>
        </w:tc>
        <w:tc>
          <w:tcPr>
            <w:tcW w:w="4111" w:type="dxa"/>
            <w:gridSpan w:val="2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Доку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softHyphen/>
              <w:t>мент</w:t>
            </w:r>
          </w:p>
        </w:tc>
        <w:tc>
          <w:tcPr>
            <w:tcW w:w="1842" w:type="dxa"/>
            <w:vMerge w:val="restart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Основа</w:t>
            </w:r>
            <w:r w:rsidRPr="004C1875">
              <w:rPr>
                <w:rFonts w:ascii="Times New Roman" w:hAnsi="Times New Roman" w:cs="Times New Roman"/>
                <w:sz w:val="21"/>
                <w:szCs w:val="21"/>
              </w:rPr>
              <w:softHyphen/>
              <w:t>ние</w:t>
            </w:r>
          </w:p>
        </w:tc>
      </w:tr>
      <w:tr w:rsidR="00283508" w:rsidRPr="004C1875" w:rsidTr="00C50908">
        <w:trPr>
          <w:cantSplit/>
        </w:trPr>
        <w:tc>
          <w:tcPr>
            <w:tcW w:w="4253" w:type="dxa"/>
            <w:vMerge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номер</w:t>
            </w:r>
          </w:p>
        </w:tc>
        <w:tc>
          <w:tcPr>
            <w:tcW w:w="2268" w:type="dxa"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дата выдачи</w:t>
            </w:r>
          </w:p>
        </w:tc>
        <w:tc>
          <w:tcPr>
            <w:tcW w:w="1842" w:type="dxa"/>
            <w:vMerge/>
            <w:vAlign w:val="center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C50908">
        <w:trPr>
          <w:cantSplit/>
        </w:trPr>
        <w:tc>
          <w:tcPr>
            <w:tcW w:w="4253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843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268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842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</w:tr>
      <w:tr w:rsidR="00283508" w:rsidRPr="004C1875" w:rsidTr="00C50908">
        <w:trPr>
          <w:cantSplit/>
        </w:trPr>
        <w:tc>
          <w:tcPr>
            <w:tcW w:w="4253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C50908">
        <w:trPr>
          <w:cantSplit/>
        </w:trPr>
        <w:tc>
          <w:tcPr>
            <w:tcW w:w="4253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C50908">
        <w:trPr>
          <w:cantSplit/>
        </w:trPr>
        <w:tc>
          <w:tcPr>
            <w:tcW w:w="4253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C50908">
        <w:trPr>
          <w:cantSplit/>
        </w:trPr>
        <w:tc>
          <w:tcPr>
            <w:tcW w:w="4253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C50908">
        <w:trPr>
          <w:cantSplit/>
        </w:trPr>
        <w:tc>
          <w:tcPr>
            <w:tcW w:w="4253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50908" w:rsidRDefault="00C50908" w:rsidP="00C50908">
      <w:pPr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283508" w:rsidRPr="004C1875" w:rsidRDefault="00283508" w:rsidP="00C50908">
      <w:pPr>
        <w:keepLines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4C1875">
        <w:rPr>
          <w:rFonts w:ascii="Times New Roman" w:hAnsi="Times New Roman" w:cs="Times New Roman"/>
          <w:b/>
          <w:bCs/>
          <w:sz w:val="21"/>
          <w:szCs w:val="21"/>
          <w:lang w:val="en-US"/>
        </w:rPr>
        <w:t>X</w:t>
      </w:r>
      <w:r w:rsidRPr="004C1875">
        <w:rPr>
          <w:rFonts w:ascii="Times New Roman" w:hAnsi="Times New Roman" w:cs="Times New Roman"/>
          <w:b/>
          <w:bCs/>
          <w:sz w:val="21"/>
          <w:szCs w:val="21"/>
        </w:rPr>
        <w:t>. ДОПОЛНИТЕЛЬНЫЕ СВЕДЕНИЯ</w:t>
      </w:r>
    </w:p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206"/>
      </w:tblGrid>
      <w:tr w:rsidR="00283508" w:rsidRPr="004C1875" w:rsidTr="00C50908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C50908">
        <w:tc>
          <w:tcPr>
            <w:tcW w:w="10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C50908">
        <w:tc>
          <w:tcPr>
            <w:tcW w:w="10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3508" w:rsidRPr="004C1875" w:rsidRDefault="00283508" w:rsidP="00C50908">
            <w:pPr>
              <w:keepLines/>
              <w:widowControl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283508" w:rsidRPr="004C1875" w:rsidRDefault="00283508" w:rsidP="00C50908">
      <w:pPr>
        <w:keepLines/>
        <w:widowControl w:val="0"/>
        <w:tabs>
          <w:tab w:val="center" w:pos="6663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sz w:val="21"/>
          <w:szCs w:val="21"/>
        </w:rPr>
      </w:pPr>
      <w:r w:rsidRPr="004C1875">
        <w:rPr>
          <w:rFonts w:ascii="Times New Roman" w:hAnsi="Times New Roman" w:cs="Times New Roman"/>
          <w:b/>
          <w:bCs/>
          <w:sz w:val="21"/>
          <w:szCs w:val="21"/>
          <w:lang w:val="en-US"/>
        </w:rPr>
        <w:t>XI</w:t>
      </w:r>
      <w:r w:rsidRPr="004C1875">
        <w:rPr>
          <w:rFonts w:ascii="Times New Roman" w:hAnsi="Times New Roman" w:cs="Times New Roman"/>
          <w:b/>
          <w:bCs/>
          <w:sz w:val="21"/>
          <w:szCs w:val="21"/>
        </w:rPr>
        <w:t>. Основание прекращения</w:t>
      </w:r>
      <w:r w:rsidRPr="004C1875">
        <w:rPr>
          <w:rFonts w:ascii="Times New Roman" w:hAnsi="Times New Roman" w:cs="Times New Roman"/>
          <w:b/>
          <w:bCs/>
          <w:sz w:val="21"/>
          <w:szCs w:val="21"/>
        </w:rPr>
        <w:br/>
        <w:t>трудового договора (увольнения)</w:t>
      </w:r>
      <w:r w:rsidRPr="004C1875">
        <w:rPr>
          <w:rFonts w:ascii="Times New Roman" w:hAnsi="Times New Roman" w:cs="Times New Roman"/>
          <w:b/>
          <w:bCs/>
          <w:sz w:val="21"/>
          <w:szCs w:val="21"/>
        </w:rPr>
        <w:tab/>
      </w:r>
    </w:p>
    <w:p w:rsidR="00283508" w:rsidRPr="004C1875" w:rsidRDefault="00283508" w:rsidP="00C50908">
      <w:pPr>
        <w:keepLines/>
        <w:widowControl w:val="0"/>
        <w:pBdr>
          <w:top w:val="single" w:sz="4" w:space="1" w:color="auto"/>
        </w:pBd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142"/>
        <w:gridCol w:w="340"/>
        <w:gridCol w:w="227"/>
        <w:gridCol w:w="51"/>
        <w:gridCol w:w="1338"/>
        <w:gridCol w:w="85"/>
        <w:gridCol w:w="198"/>
        <w:gridCol w:w="142"/>
        <w:gridCol w:w="292"/>
        <w:gridCol w:w="12"/>
        <w:gridCol w:w="207"/>
        <w:gridCol w:w="1418"/>
        <w:gridCol w:w="354"/>
        <w:gridCol w:w="340"/>
        <w:gridCol w:w="3474"/>
      </w:tblGrid>
      <w:tr w:rsidR="00283508" w:rsidRPr="004C1875" w:rsidTr="00283508">
        <w:trPr>
          <w:cantSplit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Дата увольнения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  <w:proofErr w:type="gramEnd"/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283508" w:rsidRPr="004C1875" w:rsidTr="00283508">
        <w:trPr>
          <w:cantSplit/>
        </w:trPr>
        <w:tc>
          <w:tcPr>
            <w:tcW w:w="2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Приказ (распоряжение) №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от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08" w:rsidRPr="004C1875" w:rsidRDefault="00283508" w:rsidP="00C50908">
            <w:pPr>
              <w:keepLines/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  <w:proofErr w:type="gramEnd"/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</w:tbl>
    <w:p w:rsidR="00283508" w:rsidRPr="004C1875" w:rsidRDefault="00283508" w:rsidP="00C50908">
      <w:pPr>
        <w:keepLines/>
        <w:widowControl w:val="0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93"/>
        <w:gridCol w:w="1701"/>
        <w:gridCol w:w="1134"/>
        <w:gridCol w:w="1701"/>
        <w:gridCol w:w="170"/>
        <w:gridCol w:w="1418"/>
        <w:gridCol w:w="170"/>
        <w:gridCol w:w="2919"/>
      </w:tblGrid>
      <w:tr w:rsidR="00283508" w:rsidRPr="004C1875" w:rsidTr="00283508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Работник кадровой службы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(личная 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(расшифровка подписи)</w:t>
            </w:r>
          </w:p>
        </w:tc>
      </w:tr>
      <w:tr w:rsidR="00283508" w:rsidRPr="004C1875" w:rsidTr="00283508">
        <w:trPr>
          <w:cantSplit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Работник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3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83508" w:rsidRPr="004C1875" w:rsidTr="00283508">
        <w:trPr>
          <w:cantSplit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1875">
              <w:rPr>
                <w:rFonts w:ascii="Times New Roman" w:hAnsi="Times New Roman" w:cs="Times New Roman"/>
                <w:sz w:val="21"/>
                <w:szCs w:val="21"/>
              </w:rPr>
              <w:t>(личная подпись)</w:t>
            </w:r>
          </w:p>
        </w:tc>
        <w:tc>
          <w:tcPr>
            <w:tcW w:w="63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3508" w:rsidRPr="004C1875" w:rsidRDefault="00283508" w:rsidP="00C50908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51860" w:rsidRPr="001633E1" w:rsidRDefault="00451860" w:rsidP="004518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№5</w:t>
      </w:r>
    </w:p>
    <w:p w:rsidR="00451860" w:rsidRPr="000B4833" w:rsidRDefault="00451860" w:rsidP="004518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Выполнение расчёта себестоимости холода.</w:t>
      </w:r>
    </w:p>
    <w:p w:rsidR="00451860" w:rsidRPr="000B4833" w:rsidRDefault="00451860" w:rsidP="00451860">
      <w:pPr>
        <w:rPr>
          <w:rFonts w:ascii="Times New Roman" w:hAnsi="Times New Roman" w:cs="Times New Roman"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0B4833">
        <w:rPr>
          <w:rFonts w:ascii="Times New Roman" w:hAnsi="Times New Roman" w:cs="Times New Roman"/>
          <w:sz w:val="24"/>
          <w:szCs w:val="24"/>
        </w:rPr>
        <w:t xml:space="preserve"> научиться  </w:t>
      </w:r>
      <w:r w:rsidRPr="00451860">
        <w:rPr>
          <w:rFonts w:ascii="Times New Roman" w:hAnsi="Times New Roman" w:cs="Times New Roman"/>
          <w:sz w:val="24"/>
          <w:szCs w:val="24"/>
        </w:rPr>
        <w:t>рассчитывать себестоимость холода.</w:t>
      </w:r>
    </w:p>
    <w:p w:rsidR="00451860" w:rsidRPr="000B4833" w:rsidRDefault="00451860" w:rsidP="00451860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451860" w:rsidRDefault="00451860" w:rsidP="00A50F97">
      <w:pPr>
        <w:pStyle w:val="1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0B4833">
        <w:rPr>
          <w:rFonts w:ascii="Times New Roman" w:hAnsi="Times New Roman"/>
          <w:sz w:val="24"/>
          <w:szCs w:val="24"/>
        </w:rPr>
        <w:t xml:space="preserve">Экономика строительства.  Под общей ред. И.С. Степанова. - М.: </w:t>
      </w:r>
      <w:proofErr w:type="spellStart"/>
      <w:r w:rsidRPr="000B4833">
        <w:rPr>
          <w:rFonts w:ascii="Times New Roman" w:hAnsi="Times New Roman"/>
          <w:sz w:val="24"/>
          <w:szCs w:val="24"/>
        </w:rPr>
        <w:t>Юрайт-Издат</w:t>
      </w:r>
      <w:proofErr w:type="spellEnd"/>
      <w:r w:rsidRPr="000B4833">
        <w:rPr>
          <w:rFonts w:ascii="Times New Roman" w:hAnsi="Times New Roman"/>
          <w:sz w:val="24"/>
          <w:szCs w:val="24"/>
        </w:rPr>
        <w:t xml:space="preserve">, </w:t>
      </w:r>
      <w:r w:rsidR="00F567E4">
        <w:rPr>
          <w:rFonts w:ascii="Times New Roman" w:hAnsi="Times New Roman"/>
          <w:sz w:val="24"/>
          <w:szCs w:val="24"/>
        </w:rPr>
        <w:t>2018</w:t>
      </w:r>
      <w:r w:rsidRPr="000B4833">
        <w:rPr>
          <w:rFonts w:ascii="Times New Roman" w:hAnsi="Times New Roman"/>
          <w:sz w:val="24"/>
          <w:szCs w:val="24"/>
        </w:rPr>
        <w:t>.</w:t>
      </w:r>
    </w:p>
    <w:p w:rsidR="006F38A0" w:rsidRPr="006F38A0" w:rsidRDefault="006F38A0" w:rsidP="00A50F97">
      <w:pPr>
        <w:pStyle w:val="1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6F38A0" w:rsidRDefault="006F38A0" w:rsidP="00A50F97">
      <w:pPr>
        <w:pStyle w:val="a6"/>
        <w:numPr>
          <w:ilvl w:val="0"/>
          <w:numId w:val="19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6F38A0" w:rsidRPr="006F38A0" w:rsidRDefault="006F38A0" w:rsidP="00A50F97">
      <w:pPr>
        <w:pStyle w:val="a6"/>
        <w:numPr>
          <w:ilvl w:val="0"/>
          <w:numId w:val="19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6F38A0" w:rsidRPr="000B4833" w:rsidRDefault="006F38A0" w:rsidP="006F38A0">
      <w:pPr>
        <w:pStyle w:val="11"/>
        <w:rPr>
          <w:rFonts w:ascii="Times New Roman" w:hAnsi="Times New Roman"/>
          <w:sz w:val="24"/>
          <w:szCs w:val="24"/>
        </w:rPr>
      </w:pPr>
    </w:p>
    <w:p w:rsidR="00451860" w:rsidRPr="000B4833" w:rsidRDefault="00451860" w:rsidP="00451860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451860" w:rsidRDefault="00451860" w:rsidP="00A50F97">
      <w:pPr>
        <w:pStyle w:val="11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451860" w:rsidRDefault="00451860" w:rsidP="00451860">
      <w:pPr>
        <w:pStyle w:val="a6"/>
        <w:rPr>
          <w:b/>
          <w:sz w:val="24"/>
          <w:szCs w:val="24"/>
        </w:rPr>
      </w:pPr>
    </w:p>
    <w:p w:rsidR="00451860" w:rsidRPr="00451860" w:rsidRDefault="00451860" w:rsidP="00A50F97">
      <w:pPr>
        <w:pStyle w:val="11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 п</w:t>
      </w:r>
      <w:r w:rsidRPr="00451860">
        <w:rPr>
          <w:rFonts w:ascii="Times New Roman" w:hAnsi="Times New Roman"/>
          <w:sz w:val="24"/>
          <w:szCs w:val="24"/>
        </w:rPr>
        <w:t>онятие и состав издержек производства и реализации продукции.</w:t>
      </w:r>
    </w:p>
    <w:p w:rsidR="00451860" w:rsidRPr="00451860" w:rsidRDefault="00451860" w:rsidP="00A50F97">
      <w:pPr>
        <w:pStyle w:val="11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</w:t>
      </w:r>
      <w:r w:rsidRPr="004518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="00021233">
        <w:rPr>
          <w:rFonts w:ascii="Times New Roman" w:hAnsi="Times New Roman"/>
          <w:sz w:val="24"/>
          <w:szCs w:val="24"/>
        </w:rPr>
        <w:t>лассификацию</w:t>
      </w:r>
      <w:r w:rsidRPr="00451860">
        <w:rPr>
          <w:rFonts w:ascii="Times New Roman" w:hAnsi="Times New Roman"/>
          <w:sz w:val="24"/>
          <w:szCs w:val="24"/>
        </w:rPr>
        <w:t xml:space="preserve"> затрат по статьям и элементов затрат.</w:t>
      </w:r>
    </w:p>
    <w:p w:rsidR="00451860" w:rsidRPr="00451860" w:rsidRDefault="00451860" w:rsidP="00A50F97">
      <w:pPr>
        <w:pStyle w:val="11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</w:t>
      </w:r>
      <w:r w:rsidRPr="004518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451860">
        <w:rPr>
          <w:rFonts w:ascii="Times New Roman" w:hAnsi="Times New Roman"/>
          <w:sz w:val="24"/>
          <w:szCs w:val="24"/>
        </w:rPr>
        <w:t>собенности структуры себестоимости</w:t>
      </w:r>
      <w:r>
        <w:rPr>
          <w:rFonts w:ascii="Times New Roman" w:hAnsi="Times New Roman"/>
          <w:sz w:val="24"/>
          <w:szCs w:val="24"/>
        </w:rPr>
        <w:t xml:space="preserve"> холода</w:t>
      </w:r>
      <w:r w:rsidRPr="00451860">
        <w:rPr>
          <w:rFonts w:ascii="Times New Roman" w:hAnsi="Times New Roman"/>
          <w:sz w:val="24"/>
          <w:szCs w:val="24"/>
        </w:rPr>
        <w:t>.</w:t>
      </w:r>
    </w:p>
    <w:p w:rsidR="00451860" w:rsidRPr="00451860" w:rsidRDefault="00451860" w:rsidP="00A50F97">
      <w:pPr>
        <w:pStyle w:val="11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состав  см</w:t>
      </w:r>
      <w:r w:rsidRPr="00451860">
        <w:rPr>
          <w:rFonts w:ascii="Times New Roman" w:hAnsi="Times New Roman"/>
          <w:sz w:val="24"/>
          <w:szCs w:val="24"/>
        </w:rPr>
        <w:t>ет</w:t>
      </w:r>
      <w:r>
        <w:rPr>
          <w:rFonts w:ascii="Times New Roman" w:hAnsi="Times New Roman"/>
          <w:sz w:val="24"/>
          <w:szCs w:val="24"/>
        </w:rPr>
        <w:t>ы</w:t>
      </w:r>
      <w:r w:rsidRPr="00451860">
        <w:rPr>
          <w:rFonts w:ascii="Times New Roman" w:hAnsi="Times New Roman"/>
          <w:sz w:val="24"/>
          <w:szCs w:val="24"/>
        </w:rPr>
        <w:t xml:space="preserve"> затрат. </w:t>
      </w:r>
    </w:p>
    <w:p w:rsidR="00451860" w:rsidRPr="00451860" w:rsidRDefault="00451860" w:rsidP="00A50F97">
      <w:pPr>
        <w:pStyle w:val="11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</w:t>
      </w:r>
      <w:r w:rsidRPr="004518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порядок р</w:t>
      </w:r>
      <w:r w:rsidRPr="00451860">
        <w:rPr>
          <w:rFonts w:ascii="Times New Roman" w:hAnsi="Times New Roman"/>
          <w:sz w:val="24"/>
          <w:szCs w:val="24"/>
        </w:rPr>
        <w:t>асчёт</w:t>
      </w:r>
      <w:r>
        <w:rPr>
          <w:rFonts w:ascii="Times New Roman" w:hAnsi="Times New Roman"/>
          <w:sz w:val="24"/>
          <w:szCs w:val="24"/>
        </w:rPr>
        <w:t>а</w:t>
      </w:r>
      <w:r w:rsidRPr="00451860">
        <w:rPr>
          <w:rFonts w:ascii="Times New Roman" w:hAnsi="Times New Roman"/>
          <w:sz w:val="24"/>
          <w:szCs w:val="24"/>
        </w:rPr>
        <w:t xml:space="preserve"> себестоимости единицы холода.</w:t>
      </w:r>
    </w:p>
    <w:p w:rsidR="00451860" w:rsidRDefault="00451860" w:rsidP="00A50F97">
      <w:pPr>
        <w:pStyle w:val="11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r w:rsidRPr="00451860">
        <w:rPr>
          <w:rFonts w:ascii="Times New Roman" w:hAnsi="Times New Roman"/>
          <w:sz w:val="24"/>
          <w:szCs w:val="24"/>
        </w:rPr>
        <w:t>Выполнить расчёт себестоимости холода</w:t>
      </w:r>
      <w:r w:rsidRPr="000B4833">
        <w:rPr>
          <w:rFonts w:ascii="Times New Roman" w:hAnsi="Times New Roman"/>
          <w:b/>
          <w:sz w:val="24"/>
          <w:szCs w:val="24"/>
        </w:rPr>
        <w:t xml:space="preserve"> </w:t>
      </w:r>
    </w:p>
    <w:p w:rsidR="00451860" w:rsidRDefault="00451860" w:rsidP="00451860">
      <w:pPr>
        <w:pStyle w:val="11"/>
        <w:ind w:left="360"/>
        <w:rPr>
          <w:rFonts w:ascii="Times New Roman" w:hAnsi="Times New Roman"/>
          <w:b/>
          <w:sz w:val="24"/>
          <w:szCs w:val="24"/>
        </w:rPr>
      </w:pPr>
    </w:p>
    <w:p w:rsidR="00451860" w:rsidRDefault="00451860" w:rsidP="00451860">
      <w:pPr>
        <w:pStyle w:val="11"/>
        <w:ind w:left="720"/>
        <w:rPr>
          <w:rFonts w:ascii="Times New Roman" w:hAnsi="Times New Roman"/>
          <w:b/>
          <w:sz w:val="24"/>
          <w:szCs w:val="24"/>
        </w:rPr>
      </w:pPr>
    </w:p>
    <w:p w:rsidR="00451860" w:rsidRPr="000B4833" w:rsidRDefault="00451860" w:rsidP="00451860">
      <w:pPr>
        <w:pStyle w:val="11"/>
        <w:ind w:left="720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021233" w:rsidRDefault="00021233" w:rsidP="00451860">
      <w:pPr>
        <w:rPr>
          <w:rFonts w:ascii="Times New Roman" w:hAnsi="Times New Roman" w:cs="Times New Roman"/>
          <w:sz w:val="24"/>
          <w:szCs w:val="24"/>
        </w:rPr>
      </w:pPr>
    </w:p>
    <w:p w:rsidR="00451860" w:rsidRPr="00D970BF" w:rsidRDefault="00451860" w:rsidP="00451860">
      <w:pPr>
        <w:rPr>
          <w:rFonts w:ascii="Times New Roman" w:hAnsi="Times New Roman" w:cs="Times New Roman"/>
          <w:sz w:val="24"/>
          <w:szCs w:val="24"/>
        </w:rPr>
      </w:pPr>
      <w:r w:rsidRPr="00D970BF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0BF">
        <w:rPr>
          <w:rFonts w:ascii="Times New Roman" w:hAnsi="Times New Roman" w:cs="Times New Roman"/>
          <w:sz w:val="24"/>
          <w:szCs w:val="24"/>
        </w:rPr>
        <w:t>1. Рассчитать</w:t>
      </w:r>
      <w:r w:rsidRPr="00451860">
        <w:rPr>
          <w:rFonts w:ascii="Times New Roman" w:hAnsi="Times New Roman" w:cs="Times New Roman"/>
          <w:sz w:val="24"/>
          <w:szCs w:val="24"/>
        </w:rPr>
        <w:t xml:space="preserve"> себестоимост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51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единицы </w:t>
      </w:r>
      <w:r w:rsidRPr="00451860">
        <w:rPr>
          <w:rFonts w:ascii="Times New Roman" w:hAnsi="Times New Roman" w:cs="Times New Roman"/>
          <w:sz w:val="24"/>
          <w:szCs w:val="24"/>
        </w:rPr>
        <w:t>холода</w:t>
      </w:r>
      <w:r w:rsidRPr="00D970BF">
        <w:rPr>
          <w:rFonts w:ascii="Times New Roman" w:hAnsi="Times New Roman" w:cs="Times New Roman"/>
          <w:sz w:val="24"/>
          <w:szCs w:val="24"/>
        </w:rPr>
        <w:t xml:space="preserve"> по данным, выданным преподавателем.</w:t>
      </w:r>
    </w:p>
    <w:p w:rsidR="00451860" w:rsidRDefault="00451860" w:rsidP="00451860">
      <w:pPr>
        <w:pStyle w:val="11"/>
        <w:rPr>
          <w:rFonts w:ascii="Times New Roman" w:hAnsi="Times New Roman"/>
          <w:b/>
          <w:sz w:val="24"/>
          <w:szCs w:val="24"/>
        </w:rPr>
      </w:pPr>
    </w:p>
    <w:p w:rsidR="00451860" w:rsidRPr="000B4833" w:rsidRDefault="00451860" w:rsidP="00451860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6F38A0" w:rsidRDefault="006F38A0" w:rsidP="00A50F97">
      <w:pPr>
        <w:pStyle w:val="11"/>
        <w:numPr>
          <w:ilvl w:val="0"/>
          <w:numId w:val="75"/>
        </w:numPr>
        <w:rPr>
          <w:rFonts w:ascii="Times New Roman" w:hAnsi="Times New Roman"/>
          <w:sz w:val="24"/>
          <w:szCs w:val="24"/>
        </w:rPr>
      </w:pPr>
      <w:r w:rsidRPr="000B4833">
        <w:rPr>
          <w:rFonts w:ascii="Times New Roman" w:hAnsi="Times New Roman"/>
          <w:sz w:val="24"/>
          <w:szCs w:val="24"/>
        </w:rPr>
        <w:t xml:space="preserve">Экономика строительства.  Под общей ред. И.С. Степанова. - М.: </w:t>
      </w:r>
      <w:proofErr w:type="spellStart"/>
      <w:r w:rsidRPr="000B4833">
        <w:rPr>
          <w:rFonts w:ascii="Times New Roman" w:hAnsi="Times New Roman"/>
          <w:sz w:val="24"/>
          <w:szCs w:val="24"/>
        </w:rPr>
        <w:t>Юрайт-Издат</w:t>
      </w:r>
      <w:proofErr w:type="spellEnd"/>
      <w:r w:rsidRPr="000B4833">
        <w:rPr>
          <w:rFonts w:ascii="Times New Roman" w:hAnsi="Times New Roman"/>
          <w:sz w:val="24"/>
          <w:szCs w:val="24"/>
        </w:rPr>
        <w:t xml:space="preserve">, </w:t>
      </w:r>
      <w:r w:rsidR="00F567E4">
        <w:rPr>
          <w:rFonts w:ascii="Times New Roman" w:hAnsi="Times New Roman"/>
          <w:sz w:val="24"/>
          <w:szCs w:val="24"/>
        </w:rPr>
        <w:t>2018</w:t>
      </w:r>
      <w:r w:rsidRPr="000B4833">
        <w:rPr>
          <w:rFonts w:ascii="Times New Roman" w:hAnsi="Times New Roman"/>
          <w:sz w:val="24"/>
          <w:szCs w:val="24"/>
        </w:rPr>
        <w:t>.</w:t>
      </w:r>
    </w:p>
    <w:p w:rsidR="006F38A0" w:rsidRPr="006F38A0" w:rsidRDefault="006F38A0" w:rsidP="00A50F97">
      <w:pPr>
        <w:pStyle w:val="11"/>
        <w:numPr>
          <w:ilvl w:val="0"/>
          <w:numId w:val="75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6F38A0" w:rsidRDefault="006F38A0" w:rsidP="00A50F97">
      <w:pPr>
        <w:pStyle w:val="a6"/>
        <w:numPr>
          <w:ilvl w:val="0"/>
          <w:numId w:val="75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6F38A0" w:rsidRPr="006F38A0" w:rsidRDefault="006F38A0" w:rsidP="00A50F97">
      <w:pPr>
        <w:pStyle w:val="a6"/>
        <w:numPr>
          <w:ilvl w:val="0"/>
          <w:numId w:val="75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451860" w:rsidRPr="000B4833" w:rsidRDefault="00451860" w:rsidP="00451860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451860" w:rsidRPr="000B4833" w:rsidRDefault="00451860" w:rsidP="00A50F97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451860" w:rsidRPr="000B4833" w:rsidRDefault="00451860" w:rsidP="00A50F97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451860" w:rsidRDefault="00451860" w:rsidP="00451860">
      <w:pPr>
        <w:rPr>
          <w:rFonts w:ascii="Times New Roman" w:hAnsi="Times New Roman" w:cs="Times New Roman"/>
          <w:sz w:val="24"/>
          <w:szCs w:val="24"/>
        </w:rPr>
      </w:pPr>
    </w:p>
    <w:p w:rsidR="00451860" w:rsidRDefault="00451860" w:rsidP="00451860">
      <w:pPr>
        <w:rPr>
          <w:rFonts w:ascii="Times New Roman" w:hAnsi="Times New Roman" w:cs="Times New Roman"/>
          <w:sz w:val="24"/>
          <w:szCs w:val="24"/>
        </w:rPr>
      </w:pPr>
    </w:p>
    <w:p w:rsidR="00451860" w:rsidRDefault="00451860" w:rsidP="00451860">
      <w:pPr>
        <w:rPr>
          <w:rFonts w:ascii="Times New Roman" w:hAnsi="Times New Roman" w:cs="Times New Roman"/>
          <w:sz w:val="24"/>
          <w:szCs w:val="24"/>
        </w:rPr>
      </w:pPr>
    </w:p>
    <w:p w:rsidR="000324B6" w:rsidRDefault="000324B6" w:rsidP="000324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4B6" w:rsidRDefault="000324B6" w:rsidP="000324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4B6" w:rsidRPr="001633E1" w:rsidRDefault="000324B6" w:rsidP="000324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№6</w:t>
      </w:r>
    </w:p>
    <w:p w:rsidR="000324B6" w:rsidRDefault="000324B6" w:rsidP="000324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Выполнение расчёта прибыли и рентабельности.</w:t>
      </w:r>
    </w:p>
    <w:p w:rsidR="000324B6" w:rsidRPr="000B4833" w:rsidRDefault="000324B6" w:rsidP="000324B6">
      <w:pPr>
        <w:rPr>
          <w:rFonts w:ascii="Times New Roman" w:hAnsi="Times New Roman" w:cs="Times New Roman"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r w:rsidRPr="00460143">
        <w:rPr>
          <w:rFonts w:ascii="Times New Roman" w:hAnsi="Times New Roman" w:cs="Times New Roman"/>
          <w:sz w:val="24"/>
          <w:szCs w:val="24"/>
        </w:rPr>
        <w:t xml:space="preserve">научиться рассчитывать </w:t>
      </w:r>
      <w:r w:rsidR="00460143">
        <w:rPr>
          <w:rStyle w:val="FontStyle27"/>
          <w:rFonts w:ascii="Times New Roman" w:hAnsi="Times New Roman" w:cs="Times New Roman"/>
          <w:sz w:val="24"/>
          <w:szCs w:val="24"/>
        </w:rPr>
        <w:t>прибыль и рентабельность предприятия</w:t>
      </w:r>
      <w:r w:rsidRPr="00D17608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</w:p>
    <w:p w:rsidR="000324B6" w:rsidRPr="000B4833" w:rsidRDefault="000324B6" w:rsidP="000324B6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6F38A0" w:rsidRDefault="006F38A0" w:rsidP="00A50F97">
      <w:pPr>
        <w:pStyle w:val="11"/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0B4833">
        <w:rPr>
          <w:rFonts w:ascii="Times New Roman" w:hAnsi="Times New Roman"/>
          <w:sz w:val="24"/>
          <w:szCs w:val="24"/>
        </w:rPr>
        <w:t xml:space="preserve">Экономика строительства.  Под общей ред. И.С. Степанова. - М.: </w:t>
      </w:r>
      <w:proofErr w:type="spellStart"/>
      <w:r w:rsidRPr="000B4833">
        <w:rPr>
          <w:rFonts w:ascii="Times New Roman" w:hAnsi="Times New Roman"/>
          <w:sz w:val="24"/>
          <w:szCs w:val="24"/>
        </w:rPr>
        <w:t>Юрайт-Издат</w:t>
      </w:r>
      <w:proofErr w:type="spellEnd"/>
      <w:r w:rsidRPr="000B4833">
        <w:rPr>
          <w:rFonts w:ascii="Times New Roman" w:hAnsi="Times New Roman"/>
          <w:sz w:val="24"/>
          <w:szCs w:val="24"/>
        </w:rPr>
        <w:t xml:space="preserve">, </w:t>
      </w:r>
      <w:r w:rsidR="00F567E4">
        <w:rPr>
          <w:rFonts w:ascii="Times New Roman" w:hAnsi="Times New Roman"/>
          <w:sz w:val="24"/>
          <w:szCs w:val="24"/>
        </w:rPr>
        <w:t>2018</w:t>
      </w:r>
      <w:r w:rsidRPr="000B4833">
        <w:rPr>
          <w:rFonts w:ascii="Times New Roman" w:hAnsi="Times New Roman"/>
          <w:sz w:val="24"/>
          <w:szCs w:val="24"/>
        </w:rPr>
        <w:t>.</w:t>
      </w:r>
    </w:p>
    <w:p w:rsidR="006F38A0" w:rsidRPr="006F38A0" w:rsidRDefault="006F38A0" w:rsidP="00A50F97">
      <w:pPr>
        <w:pStyle w:val="11"/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6F38A0" w:rsidRDefault="006F38A0" w:rsidP="00A50F97">
      <w:pPr>
        <w:pStyle w:val="a6"/>
        <w:numPr>
          <w:ilvl w:val="0"/>
          <w:numId w:val="76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6F38A0" w:rsidRDefault="006F38A0" w:rsidP="00A50F97">
      <w:pPr>
        <w:pStyle w:val="a6"/>
        <w:numPr>
          <w:ilvl w:val="0"/>
          <w:numId w:val="76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6F38A0" w:rsidRPr="006F38A0" w:rsidRDefault="006F38A0" w:rsidP="00A50F97">
      <w:pPr>
        <w:pStyle w:val="a6"/>
        <w:ind w:left="720"/>
        <w:rPr>
          <w:sz w:val="24"/>
          <w:szCs w:val="24"/>
        </w:rPr>
      </w:pPr>
    </w:p>
    <w:p w:rsidR="000324B6" w:rsidRDefault="000324B6" w:rsidP="00A50F97">
      <w:pPr>
        <w:pStyle w:val="11"/>
        <w:numPr>
          <w:ilvl w:val="0"/>
          <w:numId w:val="76"/>
        </w:num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0324B6" w:rsidRPr="000324B6" w:rsidRDefault="000324B6" w:rsidP="000324B6">
      <w:pPr>
        <w:pStyle w:val="a6"/>
        <w:rPr>
          <w:b/>
          <w:sz w:val="24"/>
          <w:szCs w:val="24"/>
        </w:rPr>
      </w:pPr>
    </w:p>
    <w:p w:rsidR="000324B6" w:rsidRPr="000324B6" w:rsidRDefault="000324B6" w:rsidP="000324B6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sz w:val="24"/>
          <w:szCs w:val="24"/>
        </w:rPr>
      </w:pPr>
      <w:r w:rsidRPr="000324B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Повторить понятие прибыли</w:t>
      </w:r>
    </w:p>
    <w:p w:rsidR="000324B6" w:rsidRPr="000324B6" w:rsidRDefault="000324B6" w:rsidP="000324B6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sz w:val="24"/>
          <w:szCs w:val="24"/>
        </w:rPr>
      </w:pPr>
      <w:r w:rsidRPr="000324B6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Перечислить виды прибыли, порядок р</w:t>
      </w:r>
      <w:r w:rsidRPr="000324B6">
        <w:rPr>
          <w:rFonts w:ascii="Times New Roman" w:hAnsi="Times New Roman" w:cs="Times New Roman"/>
          <w:sz w:val="24"/>
          <w:szCs w:val="24"/>
        </w:rPr>
        <w:t>аспределение и использование прибыли.</w:t>
      </w:r>
    </w:p>
    <w:p w:rsidR="000324B6" w:rsidRDefault="000324B6" w:rsidP="000324B6">
      <w:pPr>
        <w:pStyle w:val="11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Повторить понятие р</w:t>
      </w:r>
      <w:r w:rsidRPr="000324B6">
        <w:rPr>
          <w:rFonts w:ascii="Times New Roman" w:hAnsi="Times New Roman"/>
          <w:sz w:val="24"/>
          <w:szCs w:val="24"/>
        </w:rPr>
        <w:t>ентабельность</w:t>
      </w:r>
    </w:p>
    <w:p w:rsidR="000324B6" w:rsidRPr="000324B6" w:rsidRDefault="000324B6" w:rsidP="000324B6">
      <w:pPr>
        <w:pStyle w:val="11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 xml:space="preserve">Перечислить виды </w:t>
      </w:r>
      <w:r w:rsidRPr="000324B6">
        <w:rPr>
          <w:rFonts w:ascii="Times New Roman" w:hAnsi="Times New Roman"/>
          <w:sz w:val="24"/>
          <w:szCs w:val="24"/>
        </w:rPr>
        <w:t xml:space="preserve">рентабельности: продукции, производства и продаж. </w:t>
      </w:r>
    </w:p>
    <w:p w:rsidR="000324B6" w:rsidRPr="000324B6" w:rsidRDefault="000324B6" w:rsidP="000324B6">
      <w:pPr>
        <w:pStyle w:val="11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 xml:space="preserve"> Выполнить р</w:t>
      </w:r>
      <w:r w:rsidRPr="000324B6">
        <w:rPr>
          <w:rFonts w:ascii="Times New Roman" w:hAnsi="Times New Roman"/>
          <w:sz w:val="24"/>
          <w:szCs w:val="24"/>
        </w:rPr>
        <w:t>асчёт прибыли и уровня рентабельности</w:t>
      </w:r>
    </w:p>
    <w:p w:rsidR="000324B6" w:rsidRPr="000324B6" w:rsidRDefault="000324B6" w:rsidP="000324B6">
      <w:pPr>
        <w:pStyle w:val="11"/>
        <w:rPr>
          <w:rFonts w:ascii="Times New Roman" w:hAnsi="Times New Roman"/>
          <w:b/>
          <w:sz w:val="24"/>
          <w:szCs w:val="24"/>
        </w:rPr>
      </w:pPr>
    </w:p>
    <w:p w:rsidR="000324B6" w:rsidRPr="000324B6" w:rsidRDefault="000324B6" w:rsidP="000324B6">
      <w:pPr>
        <w:pStyle w:val="11"/>
        <w:rPr>
          <w:rFonts w:ascii="Times New Roman" w:hAnsi="Times New Roman"/>
          <w:b/>
          <w:sz w:val="24"/>
          <w:szCs w:val="24"/>
        </w:rPr>
      </w:pPr>
      <w:r w:rsidRPr="000324B6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0324B6" w:rsidRPr="000324B6" w:rsidRDefault="000324B6" w:rsidP="000324B6">
      <w:pPr>
        <w:pStyle w:val="11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>1. Балансовая прибыль рассчитывается по формуле:</w:t>
      </w:r>
    </w:p>
    <w:p w:rsidR="000324B6" w:rsidRPr="000324B6" w:rsidRDefault="000324B6" w:rsidP="000324B6">
      <w:pPr>
        <w:pStyle w:val="11"/>
        <w:jc w:val="center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>БП = (</w:t>
      </w:r>
      <w:proofErr w:type="gramStart"/>
      <w:r w:rsidRPr="000324B6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324B6">
        <w:rPr>
          <w:rFonts w:ascii="Times New Roman" w:hAnsi="Times New Roman"/>
          <w:sz w:val="24"/>
          <w:szCs w:val="24"/>
        </w:rPr>
        <w:t>Дпер.-0,02*</w:t>
      </w:r>
      <w:proofErr w:type="spellStart"/>
      <w:r w:rsidRPr="000324B6">
        <w:rPr>
          <w:rFonts w:ascii="Times New Roman" w:hAnsi="Times New Roman"/>
          <w:sz w:val="24"/>
          <w:szCs w:val="24"/>
        </w:rPr>
        <w:t>Дпер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.) + </w:t>
      </w:r>
      <w:proofErr w:type="gramStart"/>
      <w:r w:rsidRPr="000324B6">
        <w:rPr>
          <w:rFonts w:ascii="Times New Roman" w:hAnsi="Times New Roman"/>
          <w:sz w:val="24"/>
          <w:szCs w:val="24"/>
        </w:rPr>
        <w:t>(Д</w:t>
      </w:r>
      <w:r w:rsidRPr="000324B6">
        <w:rPr>
          <w:rFonts w:ascii="Times New Roman" w:hAnsi="Times New Roman"/>
          <w:sz w:val="24"/>
          <w:szCs w:val="24"/>
          <w:vertAlign w:val="subscript"/>
        </w:rPr>
        <w:t>ТЭО</w:t>
      </w:r>
      <w:r w:rsidRPr="000324B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324B6">
        <w:rPr>
          <w:rFonts w:ascii="Times New Roman" w:hAnsi="Times New Roman"/>
          <w:sz w:val="24"/>
          <w:szCs w:val="24"/>
        </w:rPr>
        <w:t>Дп-р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 +</w:t>
      </w:r>
      <w:proofErr w:type="spellStart"/>
      <w:r w:rsidRPr="000324B6">
        <w:rPr>
          <w:rFonts w:ascii="Times New Roman" w:hAnsi="Times New Roman"/>
          <w:sz w:val="24"/>
          <w:szCs w:val="24"/>
        </w:rPr>
        <w:t>Ддр</w:t>
      </w:r>
      <w:proofErr w:type="spellEnd"/>
      <w:r w:rsidRPr="000324B6">
        <w:rPr>
          <w:rFonts w:ascii="Times New Roman" w:hAnsi="Times New Roman"/>
          <w:sz w:val="24"/>
          <w:szCs w:val="24"/>
        </w:rPr>
        <w:t>.))</w:t>
      </w:r>
      <w:proofErr w:type="gramEnd"/>
      <w:r w:rsidRPr="000324B6">
        <w:rPr>
          <w:rFonts w:ascii="Times New Roman" w:hAnsi="Times New Roman"/>
          <w:sz w:val="24"/>
          <w:szCs w:val="24"/>
        </w:rPr>
        <w:t xml:space="preserve">- ( </w:t>
      </w:r>
      <w:proofErr w:type="spellStart"/>
      <w:proofErr w:type="gramStart"/>
      <w:r w:rsidRPr="000324B6">
        <w:rPr>
          <w:rFonts w:ascii="Times New Roman" w:hAnsi="Times New Roman"/>
          <w:sz w:val="24"/>
          <w:szCs w:val="24"/>
        </w:rPr>
        <w:t>Спер</w:t>
      </w:r>
      <w:proofErr w:type="gramEnd"/>
      <w:r w:rsidRPr="000324B6">
        <w:rPr>
          <w:rFonts w:ascii="Times New Roman" w:hAnsi="Times New Roman"/>
          <w:sz w:val="24"/>
          <w:szCs w:val="24"/>
        </w:rPr>
        <w:t>+С</w:t>
      </w:r>
      <w:r w:rsidRPr="000324B6">
        <w:rPr>
          <w:rFonts w:ascii="Times New Roman" w:hAnsi="Times New Roman"/>
          <w:sz w:val="24"/>
          <w:szCs w:val="24"/>
          <w:vertAlign w:val="subscript"/>
        </w:rPr>
        <w:t>ТЭО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0324B6">
        <w:rPr>
          <w:rFonts w:ascii="Times New Roman" w:hAnsi="Times New Roman"/>
          <w:sz w:val="24"/>
          <w:szCs w:val="24"/>
        </w:rPr>
        <w:t>Сп-р+Сдр</w:t>
      </w:r>
      <w:proofErr w:type="spellEnd"/>
      <w:r w:rsidRPr="000324B6">
        <w:rPr>
          <w:rFonts w:ascii="Times New Roman" w:hAnsi="Times New Roman"/>
          <w:sz w:val="24"/>
          <w:szCs w:val="24"/>
        </w:rPr>
        <w:t>.)</w:t>
      </w:r>
    </w:p>
    <w:p w:rsidR="000324B6" w:rsidRPr="000324B6" w:rsidRDefault="000324B6" w:rsidP="000324B6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0324B6" w:rsidRPr="000324B6" w:rsidRDefault="000324B6" w:rsidP="000324B6">
      <w:pPr>
        <w:pStyle w:val="11"/>
        <w:jc w:val="center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>БП = ВД – 0,02*</w:t>
      </w:r>
      <w:proofErr w:type="spellStart"/>
      <w:r w:rsidRPr="000324B6">
        <w:rPr>
          <w:rFonts w:ascii="Times New Roman" w:hAnsi="Times New Roman"/>
          <w:sz w:val="24"/>
          <w:szCs w:val="24"/>
        </w:rPr>
        <w:t>Дпер-Спер</w:t>
      </w:r>
      <w:proofErr w:type="spellEnd"/>
    </w:p>
    <w:p w:rsidR="000324B6" w:rsidRPr="000324B6" w:rsidRDefault="000324B6" w:rsidP="000324B6">
      <w:pPr>
        <w:pStyle w:val="11"/>
        <w:jc w:val="center"/>
        <w:rPr>
          <w:rFonts w:ascii="Times New Roman" w:hAnsi="Times New Roman"/>
          <w:sz w:val="24"/>
          <w:szCs w:val="24"/>
        </w:rPr>
      </w:pPr>
    </w:p>
    <w:p w:rsidR="000324B6" w:rsidRPr="000324B6" w:rsidRDefault="000324B6" w:rsidP="000324B6">
      <w:pPr>
        <w:pStyle w:val="11"/>
        <w:jc w:val="center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 xml:space="preserve">ВД= </w:t>
      </w:r>
      <w:proofErr w:type="spellStart"/>
      <w:r w:rsidRPr="000324B6">
        <w:rPr>
          <w:rFonts w:ascii="Times New Roman" w:hAnsi="Times New Roman"/>
          <w:sz w:val="24"/>
          <w:szCs w:val="24"/>
        </w:rPr>
        <w:t>Дпер+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 Д</w:t>
      </w:r>
      <w:r w:rsidRPr="000324B6">
        <w:rPr>
          <w:rFonts w:ascii="Times New Roman" w:hAnsi="Times New Roman"/>
          <w:sz w:val="24"/>
          <w:szCs w:val="24"/>
          <w:vertAlign w:val="subscript"/>
        </w:rPr>
        <w:t>ТЭО</w:t>
      </w:r>
      <w:r w:rsidRPr="000324B6">
        <w:rPr>
          <w:rFonts w:ascii="Times New Roman" w:hAnsi="Times New Roman"/>
          <w:sz w:val="24"/>
          <w:szCs w:val="24"/>
        </w:rPr>
        <w:t xml:space="preserve"> +</w:t>
      </w:r>
      <w:proofErr w:type="spellStart"/>
      <w:r w:rsidRPr="000324B6">
        <w:rPr>
          <w:rFonts w:ascii="Times New Roman" w:hAnsi="Times New Roman"/>
          <w:sz w:val="24"/>
          <w:szCs w:val="24"/>
        </w:rPr>
        <w:t>Дп-р+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24B6">
        <w:rPr>
          <w:rFonts w:ascii="Times New Roman" w:hAnsi="Times New Roman"/>
          <w:sz w:val="24"/>
          <w:szCs w:val="24"/>
        </w:rPr>
        <w:t>Ддр</w:t>
      </w:r>
      <w:proofErr w:type="spellEnd"/>
      <w:r w:rsidRPr="000324B6">
        <w:rPr>
          <w:rFonts w:ascii="Times New Roman" w:hAnsi="Times New Roman"/>
          <w:sz w:val="24"/>
          <w:szCs w:val="24"/>
        </w:rPr>
        <w:t>.</w:t>
      </w:r>
    </w:p>
    <w:p w:rsidR="000324B6" w:rsidRPr="000324B6" w:rsidRDefault="000324B6" w:rsidP="000324B6">
      <w:pPr>
        <w:pStyle w:val="11"/>
        <w:rPr>
          <w:rFonts w:ascii="Times New Roman" w:hAnsi="Times New Roman"/>
          <w:sz w:val="24"/>
          <w:szCs w:val="24"/>
        </w:rPr>
      </w:pP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>Где,  Б</w:t>
      </w:r>
      <w:proofErr w:type="gramStart"/>
      <w:r w:rsidRPr="000324B6">
        <w:rPr>
          <w:rFonts w:ascii="Times New Roman" w:hAnsi="Times New Roman"/>
          <w:sz w:val="24"/>
          <w:szCs w:val="24"/>
        </w:rPr>
        <w:t>П-</w:t>
      </w:r>
      <w:proofErr w:type="gramEnd"/>
      <w:r w:rsidRPr="000324B6">
        <w:rPr>
          <w:rFonts w:ascii="Times New Roman" w:hAnsi="Times New Roman"/>
          <w:sz w:val="24"/>
          <w:szCs w:val="24"/>
        </w:rPr>
        <w:t xml:space="preserve"> балансовая прибыль, руб.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>В</w:t>
      </w:r>
      <w:proofErr w:type="gramStart"/>
      <w:r w:rsidRPr="000324B6">
        <w:rPr>
          <w:rFonts w:ascii="Times New Roman" w:hAnsi="Times New Roman"/>
          <w:sz w:val="24"/>
          <w:szCs w:val="24"/>
        </w:rPr>
        <w:t>Д-</w:t>
      </w:r>
      <w:proofErr w:type="gramEnd"/>
      <w:r w:rsidRPr="000324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24B6">
        <w:rPr>
          <w:rFonts w:ascii="Times New Roman" w:hAnsi="Times New Roman"/>
          <w:sz w:val="24"/>
          <w:szCs w:val="24"/>
        </w:rPr>
        <w:t>валовый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 доход, руб.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0324B6">
        <w:rPr>
          <w:rFonts w:ascii="Times New Roman" w:hAnsi="Times New Roman"/>
          <w:sz w:val="24"/>
          <w:szCs w:val="24"/>
        </w:rPr>
        <w:t>Дпер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 – доходы от перевозок, руб.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 xml:space="preserve">0,02 – 2% отчислений в дорожный фонд 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>Д</w:t>
      </w:r>
      <w:r w:rsidRPr="000324B6">
        <w:rPr>
          <w:rFonts w:ascii="Times New Roman" w:hAnsi="Times New Roman"/>
          <w:sz w:val="24"/>
          <w:szCs w:val="24"/>
          <w:vertAlign w:val="subscript"/>
        </w:rPr>
        <w:t>ТЭО</w:t>
      </w:r>
      <w:r w:rsidRPr="000324B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24B6">
        <w:rPr>
          <w:rFonts w:ascii="Times New Roman" w:hAnsi="Times New Roman"/>
          <w:sz w:val="24"/>
          <w:szCs w:val="24"/>
        </w:rPr>
        <w:t>Дп-р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24B6">
        <w:rPr>
          <w:rFonts w:ascii="Times New Roman" w:hAnsi="Times New Roman"/>
          <w:sz w:val="24"/>
          <w:szCs w:val="24"/>
        </w:rPr>
        <w:t>Ддр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 – доходы от транспортно-экспедиционных операций, от погрузочно-разгрузочных работ и других работ, руб.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>Спер, С</w:t>
      </w:r>
      <w:r w:rsidRPr="000324B6">
        <w:rPr>
          <w:rFonts w:ascii="Times New Roman" w:hAnsi="Times New Roman"/>
          <w:sz w:val="24"/>
          <w:szCs w:val="24"/>
          <w:vertAlign w:val="subscript"/>
        </w:rPr>
        <w:t>ТЭО</w:t>
      </w:r>
      <w:r w:rsidRPr="000324B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24B6">
        <w:rPr>
          <w:rFonts w:ascii="Times New Roman" w:hAnsi="Times New Roman"/>
          <w:sz w:val="24"/>
          <w:szCs w:val="24"/>
        </w:rPr>
        <w:t>Сп-п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24B6">
        <w:rPr>
          <w:rFonts w:ascii="Times New Roman" w:hAnsi="Times New Roman"/>
          <w:sz w:val="24"/>
          <w:szCs w:val="24"/>
        </w:rPr>
        <w:t>Сдр</w:t>
      </w:r>
      <w:proofErr w:type="spellEnd"/>
      <w:r w:rsidRPr="000324B6">
        <w:rPr>
          <w:rFonts w:ascii="Times New Roman" w:hAnsi="Times New Roman"/>
          <w:sz w:val="24"/>
          <w:szCs w:val="24"/>
        </w:rPr>
        <w:t>. – затраты на перевозки, на транспортно-экспедиционные операции, на погрузочно-разгрузочные работы и другие работы, руб.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>2. Общая рентабельность:</w:t>
      </w:r>
    </w:p>
    <w:p w:rsidR="000324B6" w:rsidRPr="000324B6" w:rsidRDefault="000324B6" w:rsidP="000324B6">
      <w:pPr>
        <w:pStyle w:val="11"/>
        <w:spacing w:line="36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324B6">
        <w:rPr>
          <w:rFonts w:ascii="Times New Roman" w:hAnsi="Times New Roman"/>
          <w:sz w:val="24"/>
          <w:szCs w:val="24"/>
        </w:rPr>
        <w:t>Р</w:t>
      </w:r>
      <w:r w:rsidRPr="000324B6">
        <w:rPr>
          <w:rFonts w:ascii="Times New Roman" w:hAnsi="Times New Roman"/>
          <w:sz w:val="24"/>
          <w:szCs w:val="24"/>
          <w:vertAlign w:val="subscript"/>
        </w:rPr>
        <w:t>общ</w:t>
      </w:r>
      <w:proofErr w:type="spellEnd"/>
      <w:r w:rsidRPr="000324B6">
        <w:rPr>
          <w:rFonts w:ascii="Times New Roman" w:hAnsi="Times New Roman"/>
          <w:sz w:val="24"/>
          <w:szCs w:val="24"/>
          <w:vertAlign w:val="subscript"/>
        </w:rPr>
        <w:t>.</w:t>
      </w:r>
      <w:r w:rsidRPr="000324B6">
        <w:rPr>
          <w:rFonts w:ascii="Times New Roman" w:hAnsi="Times New Roman"/>
          <w:sz w:val="24"/>
          <w:szCs w:val="24"/>
        </w:rPr>
        <w:t xml:space="preserve"> = </w:t>
      </w:r>
      <w:r w:rsidRPr="000324B6">
        <w:rPr>
          <w:rFonts w:ascii="Times New Roman" w:hAnsi="Times New Roman"/>
          <w:position w:val="-32"/>
          <w:sz w:val="24"/>
          <w:szCs w:val="24"/>
        </w:rPr>
        <w:object w:dxaOrig="22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pt;height:35.15pt" o:ole="">
            <v:imagedata r:id="rId15" o:title=""/>
          </v:shape>
          <o:OLEObject Type="Embed" ProgID="Equation.3" ShapeID="_x0000_i1025" DrawAspect="Content" ObjectID="_1632424477" r:id="rId16"/>
        </w:objec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>Где, Б</w:t>
      </w:r>
      <w:proofErr w:type="gramStart"/>
      <w:r w:rsidRPr="000324B6">
        <w:rPr>
          <w:rFonts w:ascii="Times New Roman" w:hAnsi="Times New Roman"/>
          <w:sz w:val="24"/>
          <w:szCs w:val="24"/>
        </w:rPr>
        <w:t>П-</w:t>
      </w:r>
      <w:proofErr w:type="gramEnd"/>
      <w:r w:rsidRPr="000324B6">
        <w:rPr>
          <w:rFonts w:ascii="Times New Roman" w:hAnsi="Times New Roman"/>
          <w:sz w:val="24"/>
          <w:szCs w:val="24"/>
        </w:rPr>
        <w:t xml:space="preserve"> балансовая прибыль, руб.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0324B6">
        <w:rPr>
          <w:rFonts w:ascii="Times New Roman" w:hAnsi="Times New Roman"/>
          <w:sz w:val="24"/>
          <w:szCs w:val="24"/>
        </w:rPr>
        <w:t>ОФ</w:t>
      </w:r>
      <w:r w:rsidRPr="000324B6">
        <w:rPr>
          <w:rFonts w:ascii="Times New Roman" w:hAnsi="Times New Roman"/>
          <w:sz w:val="24"/>
          <w:szCs w:val="24"/>
          <w:vertAlign w:val="subscript"/>
        </w:rPr>
        <w:t>ср</w:t>
      </w:r>
      <w:proofErr w:type="gramStart"/>
      <w:r w:rsidRPr="000324B6">
        <w:rPr>
          <w:rFonts w:ascii="Times New Roman" w:hAnsi="Times New Roman"/>
          <w:sz w:val="24"/>
          <w:szCs w:val="24"/>
          <w:vertAlign w:val="subscript"/>
        </w:rPr>
        <w:t>.г</w:t>
      </w:r>
      <w:proofErr w:type="gramEnd"/>
      <w:r w:rsidRPr="000324B6">
        <w:rPr>
          <w:rFonts w:ascii="Times New Roman" w:hAnsi="Times New Roman"/>
          <w:sz w:val="24"/>
          <w:szCs w:val="24"/>
          <w:vertAlign w:val="subscript"/>
        </w:rPr>
        <w:t>од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 – среднегодовая стоимость основных фондов, руб.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0324B6">
        <w:rPr>
          <w:rFonts w:ascii="Times New Roman" w:hAnsi="Times New Roman"/>
          <w:sz w:val="24"/>
          <w:szCs w:val="24"/>
        </w:rPr>
        <w:t>Об</w:t>
      </w:r>
      <w:r w:rsidRPr="000324B6">
        <w:rPr>
          <w:rFonts w:ascii="Times New Roman" w:hAnsi="Times New Roman"/>
          <w:sz w:val="24"/>
          <w:szCs w:val="24"/>
          <w:vertAlign w:val="subscript"/>
        </w:rPr>
        <w:t>с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 – стоимость оборотных фондов, руб.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lastRenderedPageBreak/>
        <w:t>3. Расчетный уровень рентабельности:</w:t>
      </w:r>
    </w:p>
    <w:p w:rsidR="000324B6" w:rsidRPr="000324B6" w:rsidRDefault="000324B6" w:rsidP="000324B6">
      <w:pPr>
        <w:pStyle w:val="11"/>
        <w:spacing w:line="36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324B6">
        <w:rPr>
          <w:rFonts w:ascii="Times New Roman" w:hAnsi="Times New Roman"/>
          <w:sz w:val="24"/>
          <w:szCs w:val="24"/>
        </w:rPr>
        <w:t>Р</w:t>
      </w:r>
      <w:r w:rsidRPr="000324B6">
        <w:rPr>
          <w:rFonts w:ascii="Times New Roman" w:hAnsi="Times New Roman"/>
          <w:sz w:val="24"/>
          <w:szCs w:val="24"/>
          <w:vertAlign w:val="subscript"/>
        </w:rPr>
        <w:t>расч</w:t>
      </w:r>
      <w:proofErr w:type="spellEnd"/>
      <w:r w:rsidRPr="000324B6">
        <w:rPr>
          <w:rFonts w:ascii="Times New Roman" w:hAnsi="Times New Roman"/>
          <w:sz w:val="24"/>
          <w:szCs w:val="24"/>
          <w:vertAlign w:val="subscript"/>
        </w:rPr>
        <w:t>.</w:t>
      </w:r>
      <w:r w:rsidRPr="000324B6">
        <w:rPr>
          <w:rFonts w:ascii="Times New Roman" w:hAnsi="Times New Roman"/>
          <w:sz w:val="24"/>
          <w:szCs w:val="24"/>
        </w:rPr>
        <w:t xml:space="preserve"> = </w:t>
      </w:r>
      <w:r w:rsidRPr="000324B6">
        <w:rPr>
          <w:rFonts w:ascii="Times New Roman" w:hAnsi="Times New Roman"/>
          <w:position w:val="-34"/>
          <w:sz w:val="24"/>
          <w:szCs w:val="24"/>
        </w:rPr>
        <w:object w:dxaOrig="3640" w:dyaOrig="800">
          <v:shape id="_x0000_i1026" type="#_x0000_t75" style="width:181.65pt;height:40.2pt" o:ole="">
            <v:imagedata r:id="rId17" o:title=""/>
          </v:shape>
          <o:OLEObject Type="Embed" ProgID="Equation.3" ShapeID="_x0000_i1026" DrawAspect="Content" ObjectID="_1632424478" r:id="rId18"/>
        </w:objec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>Где, Б</w:t>
      </w:r>
      <w:proofErr w:type="gramStart"/>
      <w:r w:rsidRPr="000324B6">
        <w:rPr>
          <w:rFonts w:ascii="Times New Roman" w:hAnsi="Times New Roman"/>
          <w:sz w:val="24"/>
          <w:szCs w:val="24"/>
        </w:rPr>
        <w:t>П-</w:t>
      </w:r>
      <w:proofErr w:type="gramEnd"/>
      <w:r w:rsidRPr="000324B6">
        <w:rPr>
          <w:rFonts w:ascii="Times New Roman" w:hAnsi="Times New Roman"/>
          <w:sz w:val="24"/>
          <w:szCs w:val="24"/>
        </w:rPr>
        <w:t xml:space="preserve"> балансовая прибыль, руб.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0324B6">
        <w:rPr>
          <w:rFonts w:ascii="Times New Roman" w:hAnsi="Times New Roman"/>
          <w:sz w:val="24"/>
          <w:szCs w:val="24"/>
        </w:rPr>
        <w:t>ОФ</w:t>
      </w:r>
      <w:r w:rsidRPr="000324B6">
        <w:rPr>
          <w:rFonts w:ascii="Times New Roman" w:hAnsi="Times New Roman"/>
          <w:sz w:val="24"/>
          <w:szCs w:val="24"/>
          <w:vertAlign w:val="subscript"/>
        </w:rPr>
        <w:t>ср</w:t>
      </w:r>
      <w:proofErr w:type="gramStart"/>
      <w:r w:rsidRPr="000324B6">
        <w:rPr>
          <w:rFonts w:ascii="Times New Roman" w:hAnsi="Times New Roman"/>
          <w:sz w:val="24"/>
          <w:szCs w:val="24"/>
          <w:vertAlign w:val="subscript"/>
        </w:rPr>
        <w:t>.г</w:t>
      </w:r>
      <w:proofErr w:type="gramEnd"/>
      <w:r w:rsidRPr="000324B6">
        <w:rPr>
          <w:rFonts w:ascii="Times New Roman" w:hAnsi="Times New Roman"/>
          <w:sz w:val="24"/>
          <w:szCs w:val="24"/>
          <w:vertAlign w:val="subscript"/>
        </w:rPr>
        <w:t>од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 – среднегодовая стоимость основных фондов, руб.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0324B6">
        <w:rPr>
          <w:rFonts w:ascii="Times New Roman" w:hAnsi="Times New Roman"/>
          <w:sz w:val="24"/>
          <w:szCs w:val="24"/>
        </w:rPr>
        <w:t>Об</w:t>
      </w:r>
      <w:r w:rsidRPr="000324B6">
        <w:rPr>
          <w:rFonts w:ascii="Times New Roman" w:hAnsi="Times New Roman"/>
          <w:sz w:val="24"/>
          <w:szCs w:val="24"/>
          <w:vertAlign w:val="subscript"/>
        </w:rPr>
        <w:t>с</w:t>
      </w:r>
      <w:proofErr w:type="spellEnd"/>
      <w:r w:rsidRPr="000324B6">
        <w:rPr>
          <w:rFonts w:ascii="Times New Roman" w:hAnsi="Times New Roman"/>
          <w:sz w:val="24"/>
          <w:szCs w:val="24"/>
        </w:rPr>
        <w:t xml:space="preserve"> – стоимость оборотных фондов, руб.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0324B6">
        <w:rPr>
          <w:rFonts w:ascii="Times New Roman" w:hAnsi="Times New Roman"/>
          <w:sz w:val="24"/>
          <w:szCs w:val="24"/>
        </w:rPr>
        <w:t>Н-</w:t>
      </w:r>
      <w:proofErr w:type="gramEnd"/>
      <w:r w:rsidRPr="000324B6">
        <w:rPr>
          <w:rFonts w:ascii="Times New Roman" w:hAnsi="Times New Roman"/>
          <w:sz w:val="24"/>
          <w:szCs w:val="24"/>
        </w:rPr>
        <w:t xml:space="preserve">  сумма налогов, руб.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  <w:lang w:val="en-US"/>
        </w:rPr>
        <w:t>n</w:t>
      </w:r>
      <w:r w:rsidRPr="000324B6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0324B6">
        <w:rPr>
          <w:rFonts w:ascii="Times New Roman" w:hAnsi="Times New Roman"/>
          <w:sz w:val="24"/>
          <w:szCs w:val="24"/>
        </w:rPr>
        <w:t>норматив</w:t>
      </w:r>
      <w:proofErr w:type="gramEnd"/>
      <w:r w:rsidRPr="000324B6">
        <w:rPr>
          <w:rFonts w:ascii="Times New Roman" w:hAnsi="Times New Roman"/>
          <w:sz w:val="24"/>
          <w:szCs w:val="24"/>
        </w:rPr>
        <w:t xml:space="preserve"> платы за основные и оборотные фонды, %</w:t>
      </w:r>
    </w:p>
    <w:p w:rsidR="000324B6" w:rsidRPr="000324B6" w:rsidRDefault="000324B6" w:rsidP="000324B6">
      <w:pPr>
        <w:pStyle w:val="11"/>
        <w:spacing w:line="360" w:lineRule="auto"/>
        <w:rPr>
          <w:rFonts w:ascii="Times New Roman" w:hAnsi="Times New Roman"/>
          <w:sz w:val="24"/>
          <w:szCs w:val="24"/>
        </w:rPr>
      </w:pPr>
      <w:r w:rsidRPr="000324B6">
        <w:rPr>
          <w:rFonts w:ascii="Times New Roman" w:hAnsi="Times New Roman"/>
          <w:sz w:val="24"/>
          <w:szCs w:val="24"/>
        </w:rPr>
        <w:t>Б</w:t>
      </w:r>
      <w:proofErr w:type="gramStart"/>
      <w:r w:rsidRPr="000324B6">
        <w:rPr>
          <w:rFonts w:ascii="Times New Roman" w:hAnsi="Times New Roman"/>
          <w:sz w:val="24"/>
          <w:szCs w:val="24"/>
        </w:rPr>
        <w:t>К-</w:t>
      </w:r>
      <w:proofErr w:type="gramEnd"/>
      <w:r w:rsidRPr="000324B6">
        <w:rPr>
          <w:rFonts w:ascii="Times New Roman" w:hAnsi="Times New Roman"/>
          <w:sz w:val="24"/>
          <w:szCs w:val="24"/>
        </w:rPr>
        <w:t xml:space="preserve"> процент банковского кредита, руб.</w:t>
      </w:r>
    </w:p>
    <w:p w:rsidR="000324B6" w:rsidRPr="000324B6" w:rsidRDefault="000324B6" w:rsidP="000324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24B6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0324B6" w:rsidRPr="000324B6" w:rsidRDefault="000324B6" w:rsidP="000324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24B6">
        <w:rPr>
          <w:rFonts w:ascii="Times New Roman" w:hAnsi="Times New Roman" w:cs="Times New Roman"/>
          <w:sz w:val="24"/>
          <w:szCs w:val="24"/>
        </w:rPr>
        <w:t>Определить прибыль и рентабельность.</w:t>
      </w:r>
    </w:p>
    <w:tbl>
      <w:tblPr>
        <w:tblW w:w="10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2340"/>
        <w:gridCol w:w="2880"/>
      </w:tblGrid>
      <w:tr w:rsidR="000324B6" w:rsidRPr="000324B6" w:rsidTr="005E22FB">
        <w:trPr>
          <w:jc w:val="center"/>
        </w:trPr>
        <w:tc>
          <w:tcPr>
            <w:tcW w:w="4968" w:type="dxa"/>
          </w:tcPr>
          <w:p w:rsidR="000324B6" w:rsidRPr="000324B6" w:rsidRDefault="000324B6" w:rsidP="00032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4B6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340" w:type="dxa"/>
          </w:tcPr>
          <w:p w:rsidR="000324B6" w:rsidRPr="000324B6" w:rsidRDefault="000324B6" w:rsidP="00032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4B6">
              <w:rPr>
                <w:rFonts w:ascii="Times New Roman" w:hAnsi="Times New Roman" w:cs="Times New Roman"/>
                <w:sz w:val="24"/>
                <w:szCs w:val="24"/>
              </w:rPr>
              <w:t xml:space="preserve">Прошлый год </w:t>
            </w:r>
          </w:p>
        </w:tc>
        <w:tc>
          <w:tcPr>
            <w:tcW w:w="2880" w:type="dxa"/>
          </w:tcPr>
          <w:p w:rsidR="000324B6" w:rsidRPr="000324B6" w:rsidRDefault="000324B6" w:rsidP="00032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4B6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</w:tr>
      <w:tr w:rsidR="000324B6" w:rsidRPr="000324B6" w:rsidTr="005E22FB">
        <w:trPr>
          <w:jc w:val="center"/>
        </w:trPr>
        <w:tc>
          <w:tcPr>
            <w:tcW w:w="4968" w:type="dxa"/>
          </w:tcPr>
          <w:p w:rsidR="000324B6" w:rsidRPr="000324B6" w:rsidRDefault="000324B6" w:rsidP="0003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4B6">
              <w:rPr>
                <w:rFonts w:ascii="Times New Roman" w:hAnsi="Times New Roman" w:cs="Times New Roman"/>
                <w:sz w:val="24"/>
                <w:szCs w:val="24"/>
              </w:rPr>
              <w:t>Продажная цена, руб.</w:t>
            </w:r>
          </w:p>
          <w:p w:rsidR="000324B6" w:rsidRPr="000324B6" w:rsidRDefault="000324B6" w:rsidP="0003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4B6">
              <w:rPr>
                <w:rFonts w:ascii="Times New Roman" w:hAnsi="Times New Roman" w:cs="Times New Roman"/>
                <w:sz w:val="24"/>
                <w:szCs w:val="24"/>
              </w:rPr>
              <w:t>Полная себестоимость, руб.</w:t>
            </w:r>
          </w:p>
          <w:p w:rsidR="000324B6" w:rsidRPr="000324B6" w:rsidRDefault="000324B6" w:rsidP="0003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4B6">
              <w:rPr>
                <w:rFonts w:ascii="Times New Roman" w:hAnsi="Times New Roman" w:cs="Times New Roman"/>
                <w:sz w:val="24"/>
                <w:szCs w:val="24"/>
              </w:rPr>
              <w:t>Прибыль, руб.</w:t>
            </w:r>
          </w:p>
          <w:p w:rsidR="000324B6" w:rsidRPr="000324B6" w:rsidRDefault="000324B6" w:rsidP="0003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4B6">
              <w:rPr>
                <w:rFonts w:ascii="Times New Roman" w:hAnsi="Times New Roman" w:cs="Times New Roman"/>
                <w:sz w:val="24"/>
                <w:szCs w:val="24"/>
              </w:rPr>
              <w:t>Рентабельность, %</w:t>
            </w:r>
          </w:p>
        </w:tc>
        <w:tc>
          <w:tcPr>
            <w:tcW w:w="2340" w:type="dxa"/>
          </w:tcPr>
          <w:p w:rsidR="000324B6" w:rsidRPr="000324B6" w:rsidRDefault="000324B6" w:rsidP="0003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4B6"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  <w:p w:rsidR="000324B6" w:rsidRPr="000324B6" w:rsidRDefault="000324B6" w:rsidP="0003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4B6">
              <w:rPr>
                <w:rFonts w:ascii="Times New Roman" w:hAnsi="Times New Roman" w:cs="Times New Roman"/>
                <w:sz w:val="24"/>
                <w:szCs w:val="24"/>
              </w:rPr>
              <w:t>22780</w:t>
            </w:r>
          </w:p>
          <w:p w:rsidR="000324B6" w:rsidRPr="000324B6" w:rsidRDefault="000324B6" w:rsidP="000324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80" w:type="dxa"/>
          </w:tcPr>
          <w:p w:rsidR="000324B6" w:rsidRPr="000324B6" w:rsidRDefault="000324B6" w:rsidP="0003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4B6"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  <w:p w:rsidR="000324B6" w:rsidRPr="000324B6" w:rsidRDefault="000324B6" w:rsidP="0003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4B6">
              <w:rPr>
                <w:rFonts w:ascii="Times New Roman" w:hAnsi="Times New Roman" w:cs="Times New Roman"/>
                <w:sz w:val="24"/>
                <w:szCs w:val="24"/>
              </w:rPr>
              <w:t>22820</w:t>
            </w:r>
          </w:p>
          <w:p w:rsidR="000324B6" w:rsidRPr="000324B6" w:rsidRDefault="000324B6" w:rsidP="000324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24B6" w:rsidRPr="000324B6" w:rsidRDefault="000324B6" w:rsidP="000324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24B6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0324B6" w:rsidRPr="000324B6" w:rsidRDefault="000324B6" w:rsidP="000324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4B6">
        <w:rPr>
          <w:rFonts w:ascii="Times New Roman" w:hAnsi="Times New Roman" w:cs="Times New Roman"/>
          <w:sz w:val="24"/>
          <w:szCs w:val="24"/>
        </w:rPr>
        <w:t>Определить чистую прибыль</w:t>
      </w:r>
      <w:r>
        <w:rPr>
          <w:rFonts w:ascii="Times New Roman" w:hAnsi="Times New Roman" w:cs="Times New Roman"/>
          <w:sz w:val="24"/>
          <w:szCs w:val="24"/>
        </w:rPr>
        <w:t xml:space="preserve"> предприятия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24B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324B6">
        <w:rPr>
          <w:rFonts w:ascii="Times New Roman" w:hAnsi="Times New Roman" w:cs="Times New Roman"/>
          <w:sz w:val="24"/>
          <w:szCs w:val="24"/>
        </w:rPr>
        <w:t xml:space="preserve"> если известно, что фактическая прибыль </w:t>
      </w:r>
      <w:r>
        <w:rPr>
          <w:rFonts w:ascii="Times New Roman" w:hAnsi="Times New Roman" w:cs="Times New Roman"/>
          <w:sz w:val="24"/>
          <w:szCs w:val="24"/>
        </w:rPr>
        <w:t xml:space="preserve"> предприятия </w:t>
      </w:r>
      <w:r w:rsidRPr="000324B6">
        <w:rPr>
          <w:rFonts w:ascii="Times New Roman" w:hAnsi="Times New Roman" w:cs="Times New Roman"/>
          <w:sz w:val="24"/>
          <w:szCs w:val="24"/>
        </w:rPr>
        <w:t>составила 69 тыс. руб., балансовая прибыль составила 97 тыс. руб., налог на прибыль в размере 20%.</w:t>
      </w:r>
    </w:p>
    <w:p w:rsidR="000324B6" w:rsidRPr="00D970BF" w:rsidRDefault="000324B6" w:rsidP="000324B6">
      <w:pPr>
        <w:rPr>
          <w:rFonts w:ascii="Times New Roman" w:hAnsi="Times New Roman" w:cs="Times New Roman"/>
          <w:sz w:val="24"/>
          <w:szCs w:val="24"/>
        </w:rPr>
      </w:pPr>
      <w:r w:rsidRPr="00D970BF">
        <w:rPr>
          <w:rFonts w:ascii="Times New Roman" w:hAnsi="Times New Roman" w:cs="Times New Roman"/>
          <w:sz w:val="24"/>
          <w:szCs w:val="24"/>
        </w:rPr>
        <w:t>.</w:t>
      </w:r>
    </w:p>
    <w:p w:rsidR="000324B6" w:rsidRDefault="000324B6" w:rsidP="000324B6">
      <w:pPr>
        <w:pStyle w:val="11"/>
        <w:rPr>
          <w:rFonts w:ascii="Times New Roman" w:hAnsi="Times New Roman"/>
          <w:b/>
          <w:sz w:val="24"/>
          <w:szCs w:val="24"/>
        </w:rPr>
      </w:pPr>
    </w:p>
    <w:p w:rsidR="000324B6" w:rsidRPr="000B4833" w:rsidRDefault="000324B6" w:rsidP="000324B6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A50F97" w:rsidRDefault="00A50F97" w:rsidP="00A50F97">
      <w:pPr>
        <w:pStyle w:val="11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0B4833">
        <w:rPr>
          <w:rFonts w:ascii="Times New Roman" w:hAnsi="Times New Roman"/>
          <w:sz w:val="24"/>
          <w:szCs w:val="24"/>
        </w:rPr>
        <w:t xml:space="preserve">Экономика строительства.  Под общей ред. И.С. Степанова. - М.: </w:t>
      </w:r>
      <w:proofErr w:type="spellStart"/>
      <w:r w:rsidRPr="000B4833">
        <w:rPr>
          <w:rFonts w:ascii="Times New Roman" w:hAnsi="Times New Roman"/>
          <w:sz w:val="24"/>
          <w:szCs w:val="24"/>
        </w:rPr>
        <w:t>Юрайт-Издат</w:t>
      </w:r>
      <w:proofErr w:type="spellEnd"/>
      <w:r w:rsidRPr="000B4833">
        <w:rPr>
          <w:rFonts w:ascii="Times New Roman" w:hAnsi="Times New Roman"/>
          <w:sz w:val="24"/>
          <w:szCs w:val="24"/>
        </w:rPr>
        <w:t xml:space="preserve">, </w:t>
      </w:r>
      <w:r w:rsidR="00F567E4">
        <w:rPr>
          <w:rFonts w:ascii="Times New Roman" w:hAnsi="Times New Roman"/>
          <w:sz w:val="24"/>
          <w:szCs w:val="24"/>
        </w:rPr>
        <w:t>2018</w:t>
      </w:r>
      <w:r w:rsidRPr="000B4833">
        <w:rPr>
          <w:rFonts w:ascii="Times New Roman" w:hAnsi="Times New Roman"/>
          <w:sz w:val="24"/>
          <w:szCs w:val="24"/>
        </w:rPr>
        <w:t>.</w:t>
      </w:r>
    </w:p>
    <w:p w:rsidR="00A50F97" w:rsidRPr="006F38A0" w:rsidRDefault="00A50F97" w:rsidP="00A50F97">
      <w:pPr>
        <w:pStyle w:val="11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A50F97" w:rsidRDefault="00A50F97" w:rsidP="00A50F97">
      <w:pPr>
        <w:pStyle w:val="a6"/>
        <w:numPr>
          <w:ilvl w:val="0"/>
          <w:numId w:val="22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A50F97" w:rsidRPr="006F38A0" w:rsidRDefault="00A50F97" w:rsidP="00A50F97">
      <w:pPr>
        <w:pStyle w:val="a6"/>
        <w:numPr>
          <w:ilvl w:val="0"/>
          <w:numId w:val="22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0324B6" w:rsidRPr="000B4833" w:rsidRDefault="000324B6" w:rsidP="00A50F97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0324B6" w:rsidRPr="000B4833" w:rsidRDefault="000324B6" w:rsidP="000324B6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0324B6" w:rsidRPr="000B4833" w:rsidRDefault="000324B6" w:rsidP="00A50F97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0324B6" w:rsidRPr="000B4833" w:rsidRDefault="000324B6" w:rsidP="00A50F97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4B6FEB" w:rsidRDefault="004B6FEB">
      <w:pPr>
        <w:rPr>
          <w:rFonts w:ascii="Times New Roman" w:hAnsi="Times New Roman" w:cs="Times New Roman"/>
          <w:sz w:val="24"/>
          <w:szCs w:val="24"/>
        </w:rPr>
      </w:pPr>
    </w:p>
    <w:p w:rsidR="004B6FEB" w:rsidRDefault="004B6FEB">
      <w:pPr>
        <w:rPr>
          <w:rFonts w:ascii="Times New Roman" w:hAnsi="Times New Roman" w:cs="Times New Roman"/>
          <w:sz w:val="24"/>
          <w:szCs w:val="24"/>
        </w:rPr>
      </w:pPr>
    </w:p>
    <w:p w:rsidR="004B6FEB" w:rsidRDefault="004B6FEB">
      <w:pPr>
        <w:rPr>
          <w:rFonts w:ascii="Times New Roman" w:hAnsi="Times New Roman" w:cs="Times New Roman"/>
          <w:sz w:val="24"/>
          <w:szCs w:val="24"/>
        </w:rPr>
      </w:pPr>
    </w:p>
    <w:p w:rsidR="00293E89" w:rsidRDefault="00293E89">
      <w:pPr>
        <w:rPr>
          <w:rFonts w:ascii="Times New Roman" w:hAnsi="Times New Roman" w:cs="Times New Roman"/>
          <w:sz w:val="24"/>
          <w:szCs w:val="24"/>
        </w:rPr>
      </w:pPr>
    </w:p>
    <w:p w:rsidR="00293E89" w:rsidRDefault="00293E89">
      <w:pPr>
        <w:rPr>
          <w:rFonts w:ascii="Times New Roman" w:hAnsi="Times New Roman" w:cs="Times New Roman"/>
          <w:sz w:val="24"/>
          <w:szCs w:val="24"/>
        </w:rPr>
      </w:pPr>
    </w:p>
    <w:p w:rsidR="00293E89" w:rsidRDefault="00293E89">
      <w:pPr>
        <w:rPr>
          <w:rFonts w:ascii="Times New Roman" w:hAnsi="Times New Roman" w:cs="Times New Roman"/>
          <w:sz w:val="24"/>
          <w:szCs w:val="24"/>
        </w:rPr>
      </w:pPr>
    </w:p>
    <w:p w:rsidR="00293E89" w:rsidRDefault="00293E89">
      <w:pPr>
        <w:rPr>
          <w:rFonts w:ascii="Times New Roman" w:hAnsi="Times New Roman" w:cs="Times New Roman"/>
          <w:sz w:val="24"/>
          <w:szCs w:val="24"/>
        </w:rPr>
      </w:pPr>
    </w:p>
    <w:p w:rsidR="00293E89" w:rsidRPr="001633E1" w:rsidRDefault="00293E89" w:rsidP="00293E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№7</w:t>
      </w:r>
    </w:p>
    <w:p w:rsidR="00293E89" w:rsidRDefault="00293E89" w:rsidP="00293E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Выполнение расчёта основных разделов бизнес-плана. Выполнение расчёта грузооборота</w:t>
      </w:r>
      <w:r w:rsidRPr="000B48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3E89" w:rsidRPr="00293E89" w:rsidRDefault="00293E89" w:rsidP="00293E89">
      <w:pPr>
        <w:rPr>
          <w:rFonts w:ascii="Times New Roman" w:hAnsi="Times New Roman" w:cs="Times New Roman"/>
          <w:b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</w:t>
      </w:r>
      <w:r w:rsidRPr="00293E8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93E89">
        <w:rPr>
          <w:rFonts w:ascii="Times New Roman" w:hAnsi="Times New Roman" w:cs="Times New Roman"/>
          <w:sz w:val="24"/>
          <w:szCs w:val="24"/>
        </w:rPr>
        <w:t xml:space="preserve"> научиться  рассчитывать основные разделы бизнес-плана, выполнять расчёт грузооборота</w:t>
      </w:r>
      <w:r w:rsidRPr="00293E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3E89" w:rsidRPr="000B4833" w:rsidRDefault="00293E89" w:rsidP="00293E89">
      <w:p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A50F97" w:rsidRDefault="00A50F97" w:rsidP="00A50F97">
      <w:pPr>
        <w:pStyle w:val="11"/>
        <w:numPr>
          <w:ilvl w:val="0"/>
          <w:numId w:val="77"/>
        </w:numPr>
        <w:rPr>
          <w:rFonts w:ascii="Times New Roman" w:hAnsi="Times New Roman"/>
          <w:sz w:val="24"/>
          <w:szCs w:val="24"/>
        </w:rPr>
      </w:pPr>
      <w:r w:rsidRPr="000B4833">
        <w:rPr>
          <w:rFonts w:ascii="Times New Roman" w:hAnsi="Times New Roman"/>
          <w:sz w:val="24"/>
          <w:szCs w:val="24"/>
        </w:rPr>
        <w:t xml:space="preserve">Экономика строительства.  Под общей ред. И.С. Степанова. - М.: </w:t>
      </w:r>
      <w:proofErr w:type="spellStart"/>
      <w:r w:rsidRPr="000B4833">
        <w:rPr>
          <w:rFonts w:ascii="Times New Roman" w:hAnsi="Times New Roman"/>
          <w:sz w:val="24"/>
          <w:szCs w:val="24"/>
        </w:rPr>
        <w:t>Юрайт-Издат</w:t>
      </w:r>
      <w:proofErr w:type="spellEnd"/>
      <w:r w:rsidRPr="000B4833">
        <w:rPr>
          <w:rFonts w:ascii="Times New Roman" w:hAnsi="Times New Roman"/>
          <w:sz w:val="24"/>
          <w:szCs w:val="24"/>
        </w:rPr>
        <w:t xml:space="preserve">, </w:t>
      </w:r>
      <w:r w:rsidR="00F567E4">
        <w:rPr>
          <w:rFonts w:ascii="Times New Roman" w:hAnsi="Times New Roman"/>
          <w:sz w:val="24"/>
          <w:szCs w:val="24"/>
        </w:rPr>
        <w:t>2018</w:t>
      </w:r>
      <w:r w:rsidRPr="000B4833">
        <w:rPr>
          <w:rFonts w:ascii="Times New Roman" w:hAnsi="Times New Roman"/>
          <w:sz w:val="24"/>
          <w:szCs w:val="24"/>
        </w:rPr>
        <w:t>.</w:t>
      </w:r>
    </w:p>
    <w:p w:rsidR="00A50F97" w:rsidRPr="006F38A0" w:rsidRDefault="00A50F97" w:rsidP="00A50F97">
      <w:pPr>
        <w:pStyle w:val="11"/>
        <w:numPr>
          <w:ilvl w:val="0"/>
          <w:numId w:val="77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A50F97" w:rsidRDefault="00A50F97" w:rsidP="00A50F97">
      <w:pPr>
        <w:pStyle w:val="a6"/>
        <w:numPr>
          <w:ilvl w:val="0"/>
          <w:numId w:val="77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A50F97" w:rsidRPr="006F38A0" w:rsidRDefault="00A50F97" w:rsidP="00A50F97">
      <w:pPr>
        <w:pStyle w:val="a6"/>
        <w:numPr>
          <w:ilvl w:val="0"/>
          <w:numId w:val="77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293E89" w:rsidRPr="000B4833" w:rsidRDefault="00293E89" w:rsidP="00293E89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293E89" w:rsidRDefault="00A50F97" w:rsidP="00A50F97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293E89"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293E89" w:rsidRDefault="00293E89" w:rsidP="00293E89">
      <w:pPr>
        <w:pStyle w:val="a6"/>
        <w:rPr>
          <w:b/>
          <w:sz w:val="24"/>
          <w:szCs w:val="24"/>
        </w:rPr>
      </w:pPr>
    </w:p>
    <w:p w:rsidR="00293E89" w:rsidRPr="00293E89" w:rsidRDefault="00293E89" w:rsidP="00A50F97">
      <w:pPr>
        <w:pStyle w:val="11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293E89">
        <w:rPr>
          <w:rFonts w:ascii="Times New Roman" w:hAnsi="Times New Roman"/>
          <w:sz w:val="24"/>
          <w:szCs w:val="24"/>
        </w:rPr>
        <w:t xml:space="preserve">Повторить содержание основных разделов бизнес-плана: </w:t>
      </w:r>
    </w:p>
    <w:p w:rsidR="00293E89" w:rsidRPr="00293E89" w:rsidRDefault="00293E89" w:rsidP="00A50F97">
      <w:pPr>
        <w:pStyle w:val="11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293E89">
        <w:rPr>
          <w:rFonts w:ascii="Times New Roman" w:hAnsi="Times New Roman"/>
          <w:sz w:val="24"/>
          <w:szCs w:val="24"/>
        </w:rPr>
        <w:t>Дать характеристику продукции или услуг,</w:t>
      </w:r>
    </w:p>
    <w:p w:rsidR="00293E89" w:rsidRPr="00293E89" w:rsidRDefault="00293E89" w:rsidP="00A50F97">
      <w:pPr>
        <w:pStyle w:val="11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293E89">
        <w:rPr>
          <w:rFonts w:ascii="Times New Roman" w:hAnsi="Times New Roman"/>
          <w:sz w:val="24"/>
          <w:szCs w:val="24"/>
        </w:rPr>
        <w:t xml:space="preserve"> Выполнить оценку рынка сбыта, </w:t>
      </w:r>
    </w:p>
    <w:p w:rsidR="00293E89" w:rsidRPr="00293E89" w:rsidRDefault="00293E89" w:rsidP="00A50F97">
      <w:pPr>
        <w:pStyle w:val="11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293E89">
        <w:rPr>
          <w:rFonts w:ascii="Times New Roman" w:hAnsi="Times New Roman"/>
          <w:sz w:val="24"/>
          <w:szCs w:val="24"/>
        </w:rPr>
        <w:t xml:space="preserve"> Выполнить анализ конкуренции,</w:t>
      </w:r>
    </w:p>
    <w:p w:rsidR="00293E89" w:rsidRPr="00293E89" w:rsidRDefault="00293E89" w:rsidP="00A50F97">
      <w:pPr>
        <w:pStyle w:val="11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293E89">
        <w:rPr>
          <w:rFonts w:ascii="Times New Roman" w:hAnsi="Times New Roman"/>
          <w:sz w:val="24"/>
          <w:szCs w:val="24"/>
        </w:rPr>
        <w:t xml:space="preserve"> Выстроить стратегию маркетинга.</w:t>
      </w:r>
    </w:p>
    <w:p w:rsidR="00293E89" w:rsidRPr="00293E89" w:rsidRDefault="00293E89" w:rsidP="00A50F97">
      <w:pPr>
        <w:pStyle w:val="11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293E89">
        <w:rPr>
          <w:rFonts w:ascii="Times New Roman" w:hAnsi="Times New Roman"/>
          <w:sz w:val="24"/>
          <w:szCs w:val="24"/>
        </w:rPr>
        <w:t xml:space="preserve"> Составить план производства. </w:t>
      </w:r>
    </w:p>
    <w:p w:rsidR="00293E89" w:rsidRPr="00293E89" w:rsidRDefault="00293E89" w:rsidP="00A50F97">
      <w:pPr>
        <w:pStyle w:val="11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293E89">
        <w:rPr>
          <w:rFonts w:ascii="Times New Roman" w:hAnsi="Times New Roman"/>
          <w:sz w:val="24"/>
          <w:szCs w:val="24"/>
        </w:rPr>
        <w:t xml:space="preserve"> Составить Организационно-правовой план. </w:t>
      </w:r>
    </w:p>
    <w:p w:rsidR="00293E89" w:rsidRPr="00293E89" w:rsidRDefault="00293E89" w:rsidP="00A50F97">
      <w:pPr>
        <w:pStyle w:val="11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293E89">
        <w:rPr>
          <w:rFonts w:ascii="Times New Roman" w:hAnsi="Times New Roman"/>
          <w:sz w:val="24"/>
          <w:szCs w:val="24"/>
        </w:rPr>
        <w:t>Выполнить оценку рисков и страхование.</w:t>
      </w:r>
    </w:p>
    <w:p w:rsidR="00293E89" w:rsidRPr="00293E89" w:rsidRDefault="00293E89" w:rsidP="00A50F97">
      <w:pPr>
        <w:pStyle w:val="11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293E89">
        <w:rPr>
          <w:rFonts w:ascii="Times New Roman" w:hAnsi="Times New Roman"/>
          <w:sz w:val="24"/>
          <w:szCs w:val="24"/>
        </w:rPr>
        <w:t xml:space="preserve">Повторить порядок расчёта грузооборота. </w:t>
      </w:r>
    </w:p>
    <w:p w:rsidR="00293E89" w:rsidRPr="00293E89" w:rsidRDefault="00293E89" w:rsidP="00A50F97">
      <w:pPr>
        <w:pStyle w:val="11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293E89">
        <w:rPr>
          <w:rFonts w:ascii="Times New Roman" w:hAnsi="Times New Roman"/>
          <w:sz w:val="24"/>
          <w:szCs w:val="24"/>
        </w:rPr>
        <w:t>Выполнить  расчёт основных разделов бизнес-плана</w:t>
      </w:r>
    </w:p>
    <w:p w:rsidR="00293E89" w:rsidRPr="00293E89" w:rsidRDefault="00293E89" w:rsidP="00A50F97">
      <w:pPr>
        <w:pStyle w:val="11"/>
        <w:numPr>
          <w:ilvl w:val="0"/>
          <w:numId w:val="24"/>
        </w:numPr>
        <w:rPr>
          <w:rFonts w:ascii="Times New Roman" w:hAnsi="Times New Roman"/>
          <w:b/>
          <w:sz w:val="24"/>
          <w:szCs w:val="24"/>
        </w:rPr>
      </w:pPr>
      <w:r w:rsidRPr="00293E89">
        <w:rPr>
          <w:rFonts w:ascii="Times New Roman" w:hAnsi="Times New Roman"/>
          <w:sz w:val="24"/>
          <w:szCs w:val="24"/>
        </w:rPr>
        <w:t>Выполнить расчёт грузооборота.</w:t>
      </w:r>
    </w:p>
    <w:p w:rsidR="00293E89" w:rsidRDefault="00293E89" w:rsidP="00293E89">
      <w:pPr>
        <w:pStyle w:val="11"/>
        <w:ind w:left="720"/>
        <w:rPr>
          <w:rFonts w:ascii="Times New Roman" w:hAnsi="Times New Roman"/>
          <w:b/>
          <w:sz w:val="24"/>
          <w:szCs w:val="24"/>
        </w:rPr>
      </w:pPr>
    </w:p>
    <w:p w:rsidR="00293E89" w:rsidRDefault="00293E89" w:rsidP="00A50F97">
      <w:pPr>
        <w:pStyle w:val="11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Теоретическая поддержка:</w:t>
      </w:r>
    </w:p>
    <w:p w:rsidR="00293E89" w:rsidRPr="000B4833" w:rsidRDefault="00293E89" w:rsidP="00293E89">
      <w:pPr>
        <w:pStyle w:val="11"/>
        <w:rPr>
          <w:rFonts w:ascii="Times New Roman" w:hAnsi="Times New Roman"/>
          <w:b/>
          <w:sz w:val="24"/>
          <w:szCs w:val="24"/>
        </w:rPr>
      </w:pPr>
    </w:p>
    <w:p w:rsidR="00293E89" w:rsidRDefault="00293E89" w:rsidP="00293E89">
      <w:pPr>
        <w:pStyle w:val="11"/>
        <w:ind w:left="360"/>
        <w:rPr>
          <w:rFonts w:ascii="Times New Roman" w:hAnsi="Times New Roman"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70BF">
        <w:rPr>
          <w:rFonts w:ascii="Times New Roman" w:hAnsi="Times New Roman"/>
          <w:sz w:val="24"/>
          <w:szCs w:val="24"/>
        </w:rPr>
        <w:t xml:space="preserve">1. </w:t>
      </w:r>
      <w:r w:rsidRPr="00293E89">
        <w:rPr>
          <w:rFonts w:ascii="Times New Roman" w:hAnsi="Times New Roman"/>
          <w:sz w:val="24"/>
          <w:szCs w:val="24"/>
        </w:rPr>
        <w:t>Выполнить  расчёт основных разделов бизнес-плана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3E89">
        <w:rPr>
          <w:rFonts w:ascii="Times New Roman" w:hAnsi="Times New Roman"/>
          <w:sz w:val="24"/>
          <w:szCs w:val="24"/>
        </w:rPr>
        <w:t>по данным, выданным преподавателем.</w:t>
      </w:r>
    </w:p>
    <w:p w:rsidR="00293E89" w:rsidRDefault="00293E89" w:rsidP="00293E89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293E89" w:rsidRDefault="00293E89" w:rsidP="00293E89">
      <w:pPr>
        <w:pStyle w:val="11"/>
        <w:ind w:left="360"/>
        <w:rPr>
          <w:rFonts w:ascii="Times New Roman" w:hAnsi="Times New Roman"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2</w:t>
      </w:r>
      <w:r w:rsidRPr="00D970BF">
        <w:rPr>
          <w:rFonts w:ascii="Times New Roman" w:hAnsi="Times New Roman"/>
          <w:sz w:val="24"/>
          <w:szCs w:val="24"/>
        </w:rPr>
        <w:t xml:space="preserve">. </w:t>
      </w:r>
      <w:r w:rsidRPr="00293E89">
        <w:rPr>
          <w:rFonts w:ascii="Times New Roman" w:hAnsi="Times New Roman"/>
          <w:sz w:val="24"/>
          <w:szCs w:val="24"/>
        </w:rPr>
        <w:t>Выполнить  расчёт грузооборота по данным, выданным преподавателем.</w:t>
      </w:r>
    </w:p>
    <w:p w:rsidR="00293E89" w:rsidRPr="00293E89" w:rsidRDefault="00293E89" w:rsidP="00293E89">
      <w:pPr>
        <w:pStyle w:val="11"/>
        <w:ind w:left="360"/>
        <w:rPr>
          <w:rFonts w:ascii="Times New Roman" w:hAnsi="Times New Roman"/>
          <w:b/>
          <w:sz w:val="24"/>
          <w:szCs w:val="24"/>
        </w:rPr>
      </w:pPr>
    </w:p>
    <w:p w:rsidR="00293E89" w:rsidRDefault="00293E89" w:rsidP="00293E89">
      <w:pPr>
        <w:pStyle w:val="11"/>
        <w:rPr>
          <w:rFonts w:ascii="Times New Roman" w:hAnsi="Times New Roman"/>
          <w:b/>
          <w:sz w:val="24"/>
          <w:szCs w:val="24"/>
        </w:rPr>
      </w:pPr>
    </w:p>
    <w:p w:rsidR="00293E89" w:rsidRPr="000B4833" w:rsidRDefault="00293E89" w:rsidP="00293E89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A50F97" w:rsidRDefault="00A50F97" w:rsidP="00A50F97">
      <w:pPr>
        <w:pStyle w:val="11"/>
        <w:numPr>
          <w:ilvl w:val="0"/>
          <w:numId w:val="78"/>
        </w:numPr>
        <w:rPr>
          <w:rFonts w:ascii="Times New Roman" w:hAnsi="Times New Roman"/>
          <w:sz w:val="24"/>
          <w:szCs w:val="24"/>
        </w:rPr>
      </w:pPr>
      <w:r w:rsidRPr="000B4833">
        <w:rPr>
          <w:rFonts w:ascii="Times New Roman" w:hAnsi="Times New Roman"/>
          <w:sz w:val="24"/>
          <w:szCs w:val="24"/>
        </w:rPr>
        <w:t xml:space="preserve">Экономика строительства.  Под общей ред. И.С. Степанова. - М.: </w:t>
      </w:r>
      <w:proofErr w:type="spellStart"/>
      <w:r w:rsidRPr="000B4833">
        <w:rPr>
          <w:rFonts w:ascii="Times New Roman" w:hAnsi="Times New Roman"/>
          <w:sz w:val="24"/>
          <w:szCs w:val="24"/>
        </w:rPr>
        <w:t>Юрайт-Издат</w:t>
      </w:r>
      <w:proofErr w:type="spellEnd"/>
      <w:r w:rsidRPr="000B4833">
        <w:rPr>
          <w:rFonts w:ascii="Times New Roman" w:hAnsi="Times New Roman"/>
          <w:sz w:val="24"/>
          <w:szCs w:val="24"/>
        </w:rPr>
        <w:t xml:space="preserve">, </w:t>
      </w:r>
      <w:r w:rsidR="00F567E4">
        <w:rPr>
          <w:rFonts w:ascii="Times New Roman" w:hAnsi="Times New Roman"/>
          <w:sz w:val="24"/>
          <w:szCs w:val="24"/>
        </w:rPr>
        <w:t>2018</w:t>
      </w:r>
      <w:r w:rsidRPr="000B4833">
        <w:rPr>
          <w:rFonts w:ascii="Times New Roman" w:hAnsi="Times New Roman"/>
          <w:sz w:val="24"/>
          <w:szCs w:val="24"/>
        </w:rPr>
        <w:t>.</w:t>
      </w:r>
    </w:p>
    <w:p w:rsidR="00A50F97" w:rsidRPr="006F38A0" w:rsidRDefault="00A50F97" w:rsidP="00A50F97">
      <w:pPr>
        <w:pStyle w:val="11"/>
        <w:numPr>
          <w:ilvl w:val="0"/>
          <w:numId w:val="78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A50F97" w:rsidRDefault="00A50F97" w:rsidP="00A50F97">
      <w:pPr>
        <w:pStyle w:val="a6"/>
        <w:numPr>
          <w:ilvl w:val="0"/>
          <w:numId w:val="78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A50F97" w:rsidRPr="006F38A0" w:rsidRDefault="00A50F97" w:rsidP="00A50F97">
      <w:pPr>
        <w:pStyle w:val="a6"/>
        <w:numPr>
          <w:ilvl w:val="0"/>
          <w:numId w:val="78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293E89" w:rsidRPr="000B4833" w:rsidRDefault="00293E89" w:rsidP="00293E89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293E89" w:rsidRPr="000B4833" w:rsidRDefault="00293E89" w:rsidP="00A50F97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293E89" w:rsidRPr="000B4833" w:rsidRDefault="00293E89" w:rsidP="00A50F97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293E89" w:rsidRDefault="00293E89" w:rsidP="00293E89">
      <w:pPr>
        <w:rPr>
          <w:rFonts w:ascii="Times New Roman" w:hAnsi="Times New Roman" w:cs="Times New Roman"/>
          <w:sz w:val="24"/>
          <w:szCs w:val="24"/>
        </w:rPr>
      </w:pPr>
    </w:p>
    <w:p w:rsidR="004F7F3F" w:rsidRPr="001633E1" w:rsidRDefault="004F7F3F" w:rsidP="004F7F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4F7F3F" w:rsidRDefault="004F7F3F" w:rsidP="004F7F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Выполнение расчёта основных экономических показателей структурного подразделения предприятия. Заполнение табеля учета рабочего времени.</w:t>
      </w:r>
    </w:p>
    <w:p w:rsidR="004F7F3F" w:rsidRDefault="004F7F3F" w:rsidP="004F7F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7F3F" w:rsidRPr="001633E1" w:rsidRDefault="004F7F3F" w:rsidP="004F7F3F">
      <w:pPr>
        <w:rPr>
          <w:rFonts w:ascii="Times New Roman" w:hAnsi="Times New Roman" w:cs="Times New Roman"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0B4833">
        <w:rPr>
          <w:rFonts w:ascii="Times New Roman" w:hAnsi="Times New Roman" w:cs="Times New Roman"/>
          <w:sz w:val="24"/>
          <w:szCs w:val="24"/>
        </w:rPr>
        <w:t xml:space="preserve"> научиться  рассчитывать </w:t>
      </w:r>
      <w:r>
        <w:rPr>
          <w:rFonts w:ascii="Times New Roman" w:hAnsi="Times New Roman" w:cs="Times New Roman"/>
          <w:sz w:val="24"/>
          <w:szCs w:val="24"/>
        </w:rPr>
        <w:t>основные</w:t>
      </w:r>
      <w:r w:rsidRPr="004F7F3F">
        <w:rPr>
          <w:rFonts w:ascii="Times New Roman" w:hAnsi="Times New Roman" w:cs="Times New Roman"/>
          <w:sz w:val="24"/>
          <w:szCs w:val="24"/>
        </w:rPr>
        <w:t xml:space="preserve"> экономически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F7F3F">
        <w:rPr>
          <w:rFonts w:ascii="Times New Roman" w:hAnsi="Times New Roman" w:cs="Times New Roman"/>
          <w:sz w:val="24"/>
          <w:szCs w:val="24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</w:rPr>
        <w:t>и работы</w:t>
      </w:r>
      <w:r w:rsidRPr="004F7F3F">
        <w:rPr>
          <w:rFonts w:ascii="Times New Roman" w:hAnsi="Times New Roman" w:cs="Times New Roman"/>
          <w:sz w:val="24"/>
          <w:szCs w:val="24"/>
        </w:rPr>
        <w:t xml:space="preserve"> структу</w:t>
      </w:r>
      <w:r>
        <w:rPr>
          <w:rFonts w:ascii="Times New Roman" w:hAnsi="Times New Roman" w:cs="Times New Roman"/>
          <w:sz w:val="24"/>
          <w:szCs w:val="24"/>
        </w:rPr>
        <w:t>рного подразделения предприятия и  заполнять табель</w:t>
      </w:r>
      <w:r w:rsidRPr="004F7F3F">
        <w:rPr>
          <w:rFonts w:ascii="Times New Roman" w:hAnsi="Times New Roman" w:cs="Times New Roman"/>
          <w:sz w:val="24"/>
          <w:szCs w:val="24"/>
        </w:rPr>
        <w:t xml:space="preserve"> учета рабочего времени</w:t>
      </w:r>
    </w:p>
    <w:p w:rsidR="004F7F3F" w:rsidRPr="000B4833" w:rsidRDefault="004F7F3F" w:rsidP="004F7F3F">
      <w:pPr>
        <w:pStyle w:val="11"/>
        <w:rPr>
          <w:rFonts w:ascii="Times New Roman" w:hAnsi="Times New Roman"/>
          <w:b/>
          <w:sz w:val="24"/>
          <w:szCs w:val="24"/>
        </w:rPr>
      </w:pPr>
    </w:p>
    <w:p w:rsidR="004F7F3F" w:rsidRPr="000B4833" w:rsidRDefault="004F7F3F" w:rsidP="004F7F3F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A50F97" w:rsidRDefault="00A50F97" w:rsidP="00A50F97">
      <w:pPr>
        <w:pStyle w:val="11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0B4833">
        <w:rPr>
          <w:rFonts w:ascii="Times New Roman" w:hAnsi="Times New Roman"/>
          <w:sz w:val="24"/>
          <w:szCs w:val="24"/>
        </w:rPr>
        <w:t xml:space="preserve">Экономика строительства.  Под общей ред. И.С. Степанова. - М.: </w:t>
      </w:r>
      <w:proofErr w:type="spellStart"/>
      <w:r w:rsidRPr="000B4833">
        <w:rPr>
          <w:rFonts w:ascii="Times New Roman" w:hAnsi="Times New Roman"/>
          <w:sz w:val="24"/>
          <w:szCs w:val="24"/>
        </w:rPr>
        <w:t>Юрайт-Издат</w:t>
      </w:r>
      <w:proofErr w:type="spellEnd"/>
      <w:r w:rsidRPr="000B4833">
        <w:rPr>
          <w:rFonts w:ascii="Times New Roman" w:hAnsi="Times New Roman"/>
          <w:sz w:val="24"/>
          <w:szCs w:val="24"/>
        </w:rPr>
        <w:t xml:space="preserve">, </w:t>
      </w:r>
      <w:r w:rsidR="00F567E4">
        <w:rPr>
          <w:rFonts w:ascii="Times New Roman" w:hAnsi="Times New Roman"/>
          <w:sz w:val="24"/>
          <w:szCs w:val="24"/>
        </w:rPr>
        <w:t>2018</w:t>
      </w:r>
      <w:r w:rsidRPr="000B4833">
        <w:rPr>
          <w:rFonts w:ascii="Times New Roman" w:hAnsi="Times New Roman"/>
          <w:sz w:val="24"/>
          <w:szCs w:val="24"/>
        </w:rPr>
        <w:t>.</w:t>
      </w:r>
    </w:p>
    <w:p w:rsidR="00A50F97" w:rsidRPr="006F38A0" w:rsidRDefault="00A50F97" w:rsidP="00A50F97">
      <w:pPr>
        <w:pStyle w:val="11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A50F97" w:rsidRDefault="00A50F97" w:rsidP="00A50F97">
      <w:pPr>
        <w:pStyle w:val="a6"/>
        <w:numPr>
          <w:ilvl w:val="0"/>
          <w:numId w:val="26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A50F97" w:rsidRPr="006F38A0" w:rsidRDefault="00A50F97" w:rsidP="00A50F97">
      <w:pPr>
        <w:pStyle w:val="a6"/>
        <w:numPr>
          <w:ilvl w:val="0"/>
          <w:numId w:val="26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4F7F3F" w:rsidRDefault="00A50F97" w:rsidP="00A50F97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4F7F3F"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4F7F3F" w:rsidRDefault="004F7F3F" w:rsidP="004F7F3F">
      <w:pPr>
        <w:pStyle w:val="a6"/>
        <w:rPr>
          <w:b/>
          <w:sz w:val="24"/>
          <w:szCs w:val="24"/>
        </w:rPr>
      </w:pPr>
    </w:p>
    <w:p w:rsidR="004F7F3F" w:rsidRPr="001A7E55" w:rsidRDefault="00467396" w:rsidP="00A50F97">
      <w:pPr>
        <w:pStyle w:val="11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</w:t>
      </w:r>
      <w:r w:rsidR="00E80F3B" w:rsidRPr="001A7E55">
        <w:rPr>
          <w:rFonts w:ascii="Times New Roman" w:hAnsi="Times New Roman"/>
          <w:sz w:val="24"/>
          <w:szCs w:val="24"/>
        </w:rPr>
        <w:t>оказатели производства продукции: натуральные и стоимостные</w:t>
      </w:r>
      <w:r w:rsidR="004F7F3F" w:rsidRPr="001A7E55">
        <w:rPr>
          <w:rFonts w:ascii="Times New Roman" w:hAnsi="Times New Roman"/>
          <w:sz w:val="24"/>
          <w:szCs w:val="24"/>
        </w:rPr>
        <w:t>.</w:t>
      </w:r>
    </w:p>
    <w:p w:rsidR="004F7F3F" w:rsidRPr="001A7E55" w:rsidRDefault="00467396" w:rsidP="00A50F97">
      <w:pPr>
        <w:pStyle w:val="11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</w:t>
      </w:r>
      <w:r w:rsidRPr="001A7E55">
        <w:rPr>
          <w:rFonts w:ascii="Times New Roman" w:hAnsi="Times New Roman"/>
          <w:sz w:val="24"/>
          <w:szCs w:val="24"/>
        </w:rPr>
        <w:t>оказатели</w:t>
      </w:r>
      <w:r w:rsidR="00E80F3B" w:rsidRPr="001A7E55">
        <w:rPr>
          <w:rFonts w:ascii="Times New Roman" w:hAnsi="Times New Roman"/>
          <w:sz w:val="24"/>
          <w:szCs w:val="24"/>
        </w:rPr>
        <w:t xml:space="preserve"> использования материальных ресурсов</w:t>
      </w:r>
    </w:p>
    <w:p w:rsidR="00E80F3B" w:rsidRPr="001A7E55" w:rsidRDefault="00467396" w:rsidP="00A50F97">
      <w:pPr>
        <w:pStyle w:val="11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</w:t>
      </w:r>
      <w:r w:rsidRPr="001A7E55">
        <w:rPr>
          <w:rFonts w:ascii="Times New Roman" w:hAnsi="Times New Roman"/>
          <w:sz w:val="24"/>
          <w:szCs w:val="24"/>
        </w:rPr>
        <w:t>оказатели</w:t>
      </w:r>
      <w:r w:rsidR="00E80F3B" w:rsidRPr="001A7E55">
        <w:rPr>
          <w:rFonts w:ascii="Times New Roman" w:hAnsi="Times New Roman"/>
          <w:sz w:val="24"/>
          <w:szCs w:val="24"/>
        </w:rPr>
        <w:t xml:space="preserve"> использования трудовых ресурсов.</w:t>
      </w:r>
    </w:p>
    <w:p w:rsidR="004F7F3F" w:rsidRPr="001A7E55" w:rsidRDefault="00467396" w:rsidP="00A50F97">
      <w:pPr>
        <w:pStyle w:val="11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методику</w:t>
      </w:r>
      <w:r w:rsidR="00E80F3B" w:rsidRPr="001A7E55">
        <w:rPr>
          <w:rFonts w:ascii="Times New Roman" w:hAnsi="Times New Roman"/>
          <w:sz w:val="24"/>
          <w:szCs w:val="24"/>
        </w:rPr>
        <w:t xml:space="preserve"> расчёта общего фонда заработной платы.</w:t>
      </w:r>
    </w:p>
    <w:p w:rsidR="00E80F3B" w:rsidRPr="001A7E55" w:rsidRDefault="00467396" w:rsidP="00A50F97">
      <w:pPr>
        <w:pStyle w:val="11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</w:t>
      </w:r>
      <w:r w:rsidRPr="001A7E55">
        <w:rPr>
          <w:rFonts w:ascii="Times New Roman" w:hAnsi="Times New Roman"/>
          <w:sz w:val="24"/>
          <w:szCs w:val="24"/>
        </w:rPr>
        <w:t>оказатели</w:t>
      </w:r>
      <w:r w:rsidR="001A7E55" w:rsidRPr="001A7E55">
        <w:rPr>
          <w:rFonts w:ascii="Times New Roman" w:hAnsi="Times New Roman"/>
          <w:sz w:val="24"/>
          <w:szCs w:val="24"/>
        </w:rPr>
        <w:t xml:space="preserve"> экономической эффективности капитальных вложений в новую технику: коэффициент эффективности и срок окупаемости.</w:t>
      </w:r>
    </w:p>
    <w:p w:rsidR="001A7E55" w:rsidRPr="001A7E55" w:rsidRDefault="001A7E55" w:rsidP="00A50F97">
      <w:pPr>
        <w:pStyle w:val="11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1A7E55">
        <w:rPr>
          <w:rFonts w:ascii="Times New Roman" w:hAnsi="Times New Roman"/>
          <w:sz w:val="24"/>
          <w:szCs w:val="24"/>
        </w:rPr>
        <w:t>Выполнить расчет основных экономических показателей структурного подразделения предприятия</w:t>
      </w:r>
    </w:p>
    <w:p w:rsidR="00E37407" w:rsidRPr="001A7E55" w:rsidRDefault="00E37407" w:rsidP="00A50F97">
      <w:pPr>
        <w:pStyle w:val="NoSpacing1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1A7E55">
        <w:rPr>
          <w:rFonts w:ascii="Times New Roman" w:hAnsi="Times New Roman"/>
          <w:sz w:val="24"/>
          <w:szCs w:val="24"/>
        </w:rPr>
        <w:t>Изучить назначение табеля учета рабочего времени (форма Т-12)</w:t>
      </w:r>
    </w:p>
    <w:p w:rsidR="00E37407" w:rsidRPr="001A7E55" w:rsidRDefault="00E37407" w:rsidP="00A50F97">
      <w:pPr>
        <w:pStyle w:val="NoSpacing1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1A7E55">
        <w:rPr>
          <w:rFonts w:ascii="Times New Roman" w:hAnsi="Times New Roman"/>
          <w:sz w:val="24"/>
          <w:szCs w:val="24"/>
        </w:rPr>
        <w:t xml:space="preserve"> Изучить порядок  составления табеля учета рабочего времени (форма Т-12)</w:t>
      </w:r>
    </w:p>
    <w:p w:rsidR="00E37407" w:rsidRPr="001A7E55" w:rsidRDefault="00E37407" w:rsidP="00A50F97">
      <w:pPr>
        <w:pStyle w:val="NoSpacing1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1A7E55">
        <w:rPr>
          <w:rFonts w:ascii="Times New Roman" w:hAnsi="Times New Roman"/>
          <w:sz w:val="24"/>
          <w:szCs w:val="24"/>
        </w:rPr>
        <w:t>Заполнить бланк табеля учета рабочего времени (форма Т-12)</w:t>
      </w:r>
    </w:p>
    <w:p w:rsidR="004F7F3F" w:rsidRPr="00D970BF" w:rsidRDefault="004F7F3F" w:rsidP="004F7F3F">
      <w:pPr>
        <w:pStyle w:val="11"/>
        <w:rPr>
          <w:rFonts w:ascii="Times New Roman" w:hAnsi="Times New Roman"/>
          <w:b/>
          <w:sz w:val="24"/>
          <w:szCs w:val="24"/>
        </w:rPr>
      </w:pPr>
    </w:p>
    <w:p w:rsidR="004F7F3F" w:rsidRDefault="00A50F97" w:rsidP="00A50F97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4F7F3F" w:rsidRPr="000B4833">
        <w:rPr>
          <w:rFonts w:ascii="Times New Roman" w:hAnsi="Times New Roman"/>
          <w:b/>
          <w:sz w:val="24"/>
          <w:szCs w:val="24"/>
        </w:rPr>
        <w:t>Теоретическая поддержка:</w:t>
      </w:r>
    </w:p>
    <w:p w:rsidR="00467396" w:rsidRDefault="00467396" w:rsidP="00467396">
      <w:pPr>
        <w:pStyle w:val="11"/>
        <w:ind w:left="360"/>
        <w:rPr>
          <w:rFonts w:ascii="Times New Roman" w:hAnsi="Times New Roman"/>
          <w:b/>
          <w:sz w:val="24"/>
          <w:szCs w:val="24"/>
        </w:rPr>
      </w:pPr>
    </w:p>
    <w:p w:rsidR="005E22FB" w:rsidRPr="00BF44C7" w:rsidRDefault="005E22FB" w:rsidP="005E22FB">
      <w:pPr>
        <w:pStyle w:val="a3"/>
        <w:spacing w:before="0" w:beforeAutospacing="0" w:after="0" w:afterAutospacing="0"/>
        <w:ind w:firstLine="400"/>
        <w:rPr>
          <w:color w:val="auto"/>
        </w:rPr>
      </w:pPr>
      <w:r w:rsidRPr="00430B5F">
        <w:rPr>
          <w:color w:val="auto"/>
          <w:u w:val="single"/>
        </w:rPr>
        <w:t>Фактическая обеспеченность организации  материалами за квартал</w:t>
      </w:r>
      <w:r>
        <w:rPr>
          <w:color w:val="auto"/>
        </w:rPr>
        <w:t xml:space="preserve"> определяется в следующем порядке:</w:t>
      </w:r>
    </w:p>
    <w:p w:rsidR="005E22FB" w:rsidRPr="00BF44C7" w:rsidRDefault="00430B5F" w:rsidP="005E22FB">
      <w:pPr>
        <w:pStyle w:val="a3"/>
        <w:spacing w:before="0" w:beforeAutospacing="0" w:after="0" w:afterAutospacing="0"/>
        <w:ind w:firstLine="400"/>
        <w:rPr>
          <w:color w:val="auto"/>
        </w:rPr>
      </w:pPr>
      <w:r>
        <w:rPr>
          <w:color w:val="auto"/>
        </w:rPr>
        <w:t>-</w:t>
      </w:r>
      <w:r w:rsidR="005E22FB" w:rsidRPr="00BF44C7">
        <w:rPr>
          <w:color w:val="auto"/>
        </w:rPr>
        <w:t xml:space="preserve">Всего количество </w:t>
      </w:r>
      <w:r w:rsidR="005E22FB">
        <w:rPr>
          <w:color w:val="auto"/>
        </w:rPr>
        <w:t xml:space="preserve">материалов </w:t>
      </w:r>
      <w:r w:rsidR="005E22FB" w:rsidRPr="00BF44C7">
        <w:rPr>
          <w:color w:val="auto"/>
        </w:rPr>
        <w:t xml:space="preserve"> в организации на начало квартала</w:t>
      </w:r>
    </w:p>
    <w:p w:rsidR="005E22FB" w:rsidRPr="00BF44C7" w:rsidRDefault="005E22FB" w:rsidP="005E22FB">
      <w:pPr>
        <w:pStyle w:val="a3"/>
        <w:spacing w:before="0" w:beforeAutospacing="0" w:after="0" w:afterAutospacing="0"/>
        <w:ind w:firstLine="400"/>
        <w:jc w:val="center"/>
        <w:rPr>
          <w:color w:val="auto"/>
        </w:rPr>
      </w:pPr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  <w:vertAlign w:val="subscript"/>
        </w:rPr>
        <w:t>Н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=Q</w:t>
      </w:r>
      <w:r w:rsidRPr="00BF44C7">
        <w:rPr>
          <w:color w:val="auto"/>
          <w:vertAlign w:val="subscript"/>
        </w:rPr>
        <w:t>П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+ Q</w:t>
      </w:r>
      <w:r w:rsidRPr="00BF44C7">
        <w:rPr>
          <w:color w:val="auto"/>
          <w:vertAlign w:val="subscript"/>
        </w:rPr>
        <w:t>0</w:t>
      </w:r>
    </w:p>
    <w:p w:rsidR="005E22FB" w:rsidRPr="00BF44C7" w:rsidRDefault="00430B5F" w:rsidP="005E22FB">
      <w:pPr>
        <w:pStyle w:val="a3"/>
        <w:spacing w:before="0" w:beforeAutospacing="0" w:after="0" w:afterAutospacing="0"/>
        <w:ind w:firstLine="400"/>
        <w:rPr>
          <w:color w:val="auto"/>
        </w:rPr>
      </w:pPr>
      <w:r>
        <w:rPr>
          <w:color w:val="auto"/>
        </w:rPr>
        <w:t>-</w:t>
      </w:r>
      <w:r w:rsidR="005E22FB" w:rsidRPr="00BF44C7">
        <w:rPr>
          <w:color w:val="auto"/>
        </w:rPr>
        <w:t xml:space="preserve">Обеспеченность организации </w:t>
      </w:r>
      <w:r w:rsidR="005E22FB">
        <w:rPr>
          <w:color w:val="auto"/>
        </w:rPr>
        <w:t xml:space="preserve">материалами </w:t>
      </w:r>
      <w:r w:rsidR="005E22FB" w:rsidRPr="00BF44C7">
        <w:rPr>
          <w:color w:val="auto"/>
        </w:rPr>
        <w:t>к плановой потреб</w:t>
      </w:r>
      <w:r w:rsidR="005E22FB" w:rsidRPr="00BF44C7">
        <w:rPr>
          <w:color w:val="auto"/>
        </w:rPr>
        <w:softHyphen/>
        <w:t>ности</w:t>
      </w:r>
      <w:proofErr w:type="gramStart"/>
      <w:r w:rsidR="005E22FB" w:rsidRPr="00BF44C7">
        <w:rPr>
          <w:color w:val="auto"/>
        </w:rPr>
        <w:t xml:space="preserve"> (%)</w:t>
      </w:r>
      <w:proofErr w:type="gramEnd"/>
    </w:p>
    <w:p w:rsidR="005E22FB" w:rsidRPr="00BF44C7" w:rsidRDefault="005E22FB" w:rsidP="005E22FB">
      <w:pPr>
        <w:pStyle w:val="a3"/>
        <w:spacing w:before="0" w:beforeAutospacing="0" w:after="0" w:afterAutospacing="0"/>
        <w:ind w:firstLine="400"/>
        <w:jc w:val="center"/>
        <w:rPr>
          <w:color w:val="auto"/>
        </w:rPr>
      </w:pPr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  <w:vertAlign w:val="subscript"/>
        </w:rPr>
        <w:t>Н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/</w:t>
      </w:r>
      <w:proofErr w:type="spellStart"/>
      <w:r w:rsidRPr="00BF44C7">
        <w:rPr>
          <w:color w:val="auto"/>
        </w:rPr>
        <w:t>Q</w:t>
      </w:r>
      <w:r w:rsidRPr="00BF44C7">
        <w:rPr>
          <w:color w:val="auto"/>
          <w:vertAlign w:val="subscript"/>
        </w:rPr>
        <w:t>п</w:t>
      </w:r>
      <w:proofErr w:type="spellEnd"/>
    </w:p>
    <w:p w:rsidR="005E22FB" w:rsidRPr="00BF44C7" w:rsidRDefault="00430B5F" w:rsidP="005E22FB">
      <w:pPr>
        <w:pStyle w:val="a3"/>
        <w:spacing w:before="0" w:beforeAutospacing="0" w:after="0" w:afterAutospacing="0"/>
        <w:ind w:firstLine="400"/>
        <w:rPr>
          <w:color w:val="auto"/>
        </w:rPr>
      </w:pPr>
      <w:r>
        <w:rPr>
          <w:color w:val="auto"/>
        </w:rPr>
        <w:t>-</w:t>
      </w:r>
      <w:r w:rsidR="005E22FB" w:rsidRPr="00BF44C7">
        <w:rPr>
          <w:color w:val="auto"/>
        </w:rPr>
        <w:t xml:space="preserve">То же при дневной потребности организации в </w:t>
      </w:r>
      <w:r w:rsidR="005E22FB">
        <w:rPr>
          <w:color w:val="auto"/>
        </w:rPr>
        <w:t>материалах</w:t>
      </w:r>
    </w:p>
    <w:p w:rsidR="005E22FB" w:rsidRPr="00BF44C7" w:rsidRDefault="005E22FB" w:rsidP="005E22FB">
      <w:pPr>
        <w:pStyle w:val="a3"/>
        <w:spacing w:before="0" w:beforeAutospacing="0" w:after="0" w:afterAutospacing="0"/>
        <w:ind w:firstLine="400"/>
        <w:jc w:val="center"/>
        <w:rPr>
          <w:color w:val="auto"/>
        </w:rPr>
      </w:pPr>
      <w:r w:rsidRPr="00BF44C7">
        <w:rPr>
          <w:color w:val="auto"/>
        </w:rPr>
        <w:t>З</w:t>
      </w:r>
      <w:r w:rsidRPr="00BF44C7">
        <w:rPr>
          <w:color w:val="auto"/>
          <w:vertAlign w:val="subscript"/>
        </w:rPr>
        <w:t>Н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 xml:space="preserve">= </w:t>
      </w:r>
      <w:proofErr w:type="spellStart"/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  <w:vertAlign w:val="subscript"/>
        </w:rPr>
        <w:t>п</w:t>
      </w:r>
      <w:proofErr w:type="spellEnd"/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/Д</w:t>
      </w:r>
      <w:r w:rsidRPr="00BF44C7">
        <w:rPr>
          <w:color w:val="auto"/>
          <w:vertAlign w:val="subscript"/>
        </w:rPr>
        <w:t>Н</w:t>
      </w:r>
    </w:p>
    <w:p w:rsidR="005E22FB" w:rsidRDefault="00430B5F" w:rsidP="005E22FB">
      <w:pPr>
        <w:pStyle w:val="a3"/>
        <w:spacing w:before="0" w:beforeAutospacing="0" w:after="0" w:afterAutospacing="0"/>
        <w:ind w:firstLine="400"/>
        <w:rPr>
          <w:color w:val="auto"/>
        </w:rPr>
      </w:pPr>
      <w:r>
        <w:rPr>
          <w:color w:val="auto"/>
        </w:rPr>
        <w:t>-</w:t>
      </w:r>
      <w:r w:rsidR="005E22FB" w:rsidRPr="00BF44C7">
        <w:rPr>
          <w:color w:val="auto"/>
        </w:rPr>
        <w:t xml:space="preserve">фактически </w:t>
      </w:r>
      <w:r w:rsidR="005E22FB">
        <w:rPr>
          <w:color w:val="auto"/>
        </w:rPr>
        <w:t>их</w:t>
      </w:r>
      <w:r w:rsidR="005E22FB" w:rsidRPr="00BF44C7">
        <w:rPr>
          <w:color w:val="auto"/>
        </w:rPr>
        <w:t xml:space="preserve"> хватит</w:t>
      </w:r>
    </w:p>
    <w:p w:rsidR="005E22FB" w:rsidRDefault="005E22FB" w:rsidP="005E22FB">
      <w:pPr>
        <w:pStyle w:val="a3"/>
        <w:spacing w:before="0" w:beforeAutospacing="0" w:after="0" w:afterAutospacing="0"/>
        <w:ind w:firstLine="400"/>
        <w:jc w:val="center"/>
        <w:rPr>
          <w:color w:val="auto"/>
          <w:vertAlign w:val="subscript"/>
        </w:rPr>
      </w:pPr>
      <w:proofErr w:type="gramStart"/>
      <w:r w:rsidRPr="00BF44C7">
        <w:rPr>
          <w:color w:val="auto"/>
        </w:rPr>
        <w:t>Q</w:t>
      </w:r>
      <w:proofErr w:type="gramEnd"/>
      <w:r w:rsidRPr="00BF44C7">
        <w:rPr>
          <w:color w:val="auto"/>
          <w:vertAlign w:val="subscript"/>
        </w:rPr>
        <w:t>Н</w:t>
      </w:r>
      <w:r w:rsidRPr="00BF44C7">
        <w:rPr>
          <w:rStyle w:val="apple-converted-space"/>
          <w:color w:val="auto"/>
        </w:rPr>
        <w:t> </w:t>
      </w:r>
      <w:r w:rsidRPr="00BF44C7">
        <w:rPr>
          <w:color w:val="auto"/>
        </w:rPr>
        <w:t>/З</w:t>
      </w:r>
      <w:r w:rsidRPr="00BF44C7">
        <w:rPr>
          <w:color w:val="auto"/>
          <w:vertAlign w:val="subscript"/>
        </w:rPr>
        <w:t>Н</w:t>
      </w:r>
    </w:p>
    <w:p w:rsidR="00430B5F" w:rsidRPr="00BF44C7" w:rsidRDefault="00430B5F" w:rsidP="005E22FB">
      <w:pPr>
        <w:pStyle w:val="a3"/>
        <w:spacing w:before="0" w:beforeAutospacing="0" w:after="0" w:afterAutospacing="0"/>
        <w:ind w:firstLine="400"/>
        <w:jc w:val="center"/>
        <w:rPr>
          <w:color w:val="auto"/>
        </w:rPr>
      </w:pPr>
    </w:p>
    <w:p w:rsidR="00467396" w:rsidRPr="00430B5F" w:rsidRDefault="00430B5F" w:rsidP="00467396">
      <w:pPr>
        <w:pStyle w:val="11"/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430B5F">
        <w:rPr>
          <w:rFonts w:ascii="Times New Roman" w:hAnsi="Times New Roman"/>
          <w:sz w:val="24"/>
          <w:szCs w:val="24"/>
          <w:u w:val="single"/>
        </w:rPr>
        <w:t>Годовой фонд рабочего времени рабочего определяется по формуле:</w:t>
      </w:r>
    </w:p>
    <w:p w:rsidR="00467396" w:rsidRPr="00467396" w:rsidRDefault="00467396" w:rsidP="00467396">
      <w:pPr>
        <w:spacing w:after="0" w:line="240" w:lineRule="auto"/>
        <w:jc w:val="center"/>
        <w:rPr>
          <w:rStyle w:val="FontStyle136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467396">
        <w:rPr>
          <w:rFonts w:ascii="Times New Roman" w:hAnsi="Times New Roman" w:cs="Times New Roman"/>
          <w:sz w:val="24"/>
          <w:szCs w:val="24"/>
        </w:rPr>
        <w:t>Ф</w:t>
      </w:r>
      <w:r w:rsidRPr="00467396">
        <w:rPr>
          <w:rFonts w:ascii="Times New Roman" w:hAnsi="Times New Roman" w:cs="Times New Roman"/>
          <w:sz w:val="24"/>
          <w:szCs w:val="24"/>
          <w:vertAlign w:val="subscript"/>
        </w:rPr>
        <w:t>пр</w:t>
      </w:r>
      <w:proofErr w:type="gramStart"/>
      <w:r w:rsidRPr="00467396">
        <w:rPr>
          <w:rFonts w:ascii="Times New Roman" w:hAnsi="Times New Roman" w:cs="Times New Roman"/>
          <w:sz w:val="24"/>
          <w:szCs w:val="24"/>
          <w:vertAlign w:val="subscript"/>
        </w:rPr>
        <w:t>.р</w:t>
      </w:r>
      <w:proofErr w:type="spellEnd"/>
      <w:proofErr w:type="gramEnd"/>
      <w:r w:rsidRPr="00467396">
        <w:rPr>
          <w:rStyle w:val="FontStyle121"/>
          <w:rFonts w:ascii="Times New Roman" w:hAnsi="Times New Roman" w:cs="Times New Roman"/>
          <w:sz w:val="24"/>
          <w:szCs w:val="24"/>
        </w:rPr>
        <w:t xml:space="preserve"> </w:t>
      </w:r>
      <w:r w:rsidRPr="00467396">
        <w:rPr>
          <w:rStyle w:val="FontStyle121"/>
          <w:rFonts w:ascii="Times New Roman" w:hAnsi="Times New Roman" w:cs="Times New Roman"/>
          <w:spacing w:val="-20"/>
          <w:sz w:val="24"/>
          <w:szCs w:val="24"/>
        </w:rPr>
        <w:t>=</w:t>
      </w:r>
      <w:r w:rsidRPr="00467396">
        <w:rPr>
          <w:rStyle w:val="FontStyle12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>Фрм</w:t>
      </w:r>
      <w:proofErr w:type="spellEnd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 — (</w:t>
      </w:r>
      <w:proofErr w:type="spellStart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>Дотп</w:t>
      </w:r>
      <w:proofErr w:type="spellEnd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 + </w:t>
      </w:r>
      <w:proofErr w:type="spellStart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>Дув.п</w:t>
      </w:r>
      <w:proofErr w:type="spellEnd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 )* </w:t>
      </w:r>
      <w:proofErr w:type="spellStart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>Тсм</w:t>
      </w:r>
      <w:proofErr w:type="spellEnd"/>
    </w:p>
    <w:p w:rsidR="00467396" w:rsidRPr="00467396" w:rsidRDefault="00467396" w:rsidP="00467396">
      <w:pPr>
        <w:spacing w:after="0" w:line="240" w:lineRule="auto"/>
        <w:ind w:firstLine="426"/>
        <w:rPr>
          <w:rStyle w:val="FontStyle134"/>
          <w:rFonts w:ascii="Times New Roman" w:hAnsi="Times New Roman" w:cs="Times New Roman"/>
          <w:sz w:val="24"/>
          <w:szCs w:val="24"/>
        </w:rPr>
      </w:pPr>
      <w:r w:rsidRPr="00467396">
        <w:rPr>
          <w:rStyle w:val="FontStyle134"/>
          <w:rFonts w:ascii="Times New Roman" w:hAnsi="Times New Roman" w:cs="Times New Roman"/>
          <w:sz w:val="24"/>
          <w:szCs w:val="24"/>
        </w:rPr>
        <w:t>Где</w:t>
      </w:r>
      <w:r>
        <w:rPr>
          <w:rStyle w:val="FontStyle134"/>
          <w:rFonts w:ascii="Times New Roman" w:hAnsi="Times New Roman" w:cs="Times New Roman"/>
          <w:sz w:val="24"/>
          <w:szCs w:val="24"/>
        </w:rPr>
        <w:t>,</w:t>
      </w:r>
      <w:r w:rsidRPr="00467396">
        <w:rPr>
          <w:rStyle w:val="FontStyle134"/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>Ф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  <w:vertAlign w:val="subscript"/>
        </w:rPr>
        <w:t>р</w:t>
      </w:r>
      <w:proofErr w:type="gramStart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  <w:vertAlign w:val="subscript"/>
        </w:rPr>
        <w:t>м</w:t>
      </w:r>
      <w:proofErr w:type="spellEnd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>-</w:t>
      </w:r>
      <w:proofErr w:type="gramEnd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67396">
        <w:rPr>
          <w:rStyle w:val="FontStyle134"/>
          <w:rFonts w:ascii="Times New Roman" w:hAnsi="Times New Roman" w:cs="Times New Roman"/>
          <w:sz w:val="24"/>
          <w:szCs w:val="24"/>
        </w:rPr>
        <w:t>годовой фонд времени рабочего места, час.</w:t>
      </w:r>
    </w:p>
    <w:p w:rsidR="00467396" w:rsidRPr="00467396" w:rsidRDefault="00467396" w:rsidP="00467396">
      <w:pPr>
        <w:spacing w:after="0" w:line="240" w:lineRule="auto"/>
        <w:ind w:firstLine="426"/>
        <w:jc w:val="center"/>
        <w:rPr>
          <w:rStyle w:val="FontStyle99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>Ф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  <w:vertAlign w:val="subscript"/>
        </w:rPr>
        <w:t>рм</w:t>
      </w:r>
      <w:proofErr w:type="spellEnd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 = (</w:t>
      </w:r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>Д</w:t>
      </w:r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  <w:vertAlign w:val="subscript"/>
        </w:rPr>
        <w:t>КГ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>-</w:t>
      </w:r>
      <w:proofErr w:type="spellStart"/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>Д</w:t>
      </w:r>
      <w:proofErr w:type="gramEnd"/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>в</w:t>
      </w:r>
      <w:proofErr w:type="spellEnd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>-Д</w:t>
      </w:r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  <w:vertAlign w:val="subscript"/>
        </w:rPr>
        <w:t>П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>)* Т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  <w:vertAlign w:val="subscript"/>
        </w:rPr>
        <w:t xml:space="preserve">СМ 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>-Д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  <w:vertAlign w:val="subscript"/>
        </w:rPr>
        <w:t>ПП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*Т </w:t>
      </w:r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>,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67396">
        <w:rPr>
          <w:rStyle w:val="FontStyle99"/>
          <w:rFonts w:ascii="Times New Roman" w:hAnsi="Times New Roman" w:cs="Times New Roman"/>
          <w:i w:val="0"/>
          <w:sz w:val="24"/>
          <w:szCs w:val="24"/>
        </w:rPr>
        <w:t>час</w:t>
      </w:r>
    </w:p>
    <w:p w:rsidR="00467396" w:rsidRPr="00467396" w:rsidRDefault="00467396" w:rsidP="00467396">
      <w:pPr>
        <w:spacing w:after="0" w:line="240" w:lineRule="auto"/>
        <w:ind w:firstLine="426"/>
        <w:rPr>
          <w:rStyle w:val="FontStyle99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>Д</w:t>
      </w:r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  <w:vertAlign w:val="subscript"/>
        </w:rPr>
        <w:t>к</w:t>
      </w:r>
      <w:proofErr w:type="gramStart"/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  <w:vertAlign w:val="subscript"/>
        </w:rPr>
        <w:t>г</w:t>
      </w:r>
      <w:proofErr w:type="spellEnd"/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>-</w:t>
      </w:r>
      <w:proofErr w:type="gramEnd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67396">
        <w:rPr>
          <w:rStyle w:val="FontStyle134"/>
          <w:rFonts w:ascii="Times New Roman" w:hAnsi="Times New Roman" w:cs="Times New Roman"/>
          <w:sz w:val="24"/>
          <w:szCs w:val="24"/>
        </w:rPr>
        <w:t xml:space="preserve">число дней, </w:t>
      </w:r>
      <w:r w:rsidRPr="00467396">
        <w:rPr>
          <w:rStyle w:val="FontStyle99"/>
          <w:rFonts w:ascii="Times New Roman" w:hAnsi="Times New Roman" w:cs="Times New Roman"/>
          <w:i w:val="0"/>
          <w:sz w:val="24"/>
          <w:szCs w:val="24"/>
        </w:rPr>
        <w:t>366 дней</w:t>
      </w:r>
    </w:p>
    <w:p w:rsidR="00467396" w:rsidRPr="00467396" w:rsidRDefault="00467396" w:rsidP="00467396">
      <w:pPr>
        <w:spacing w:after="0" w:line="240" w:lineRule="auto"/>
        <w:ind w:firstLine="426"/>
        <w:rPr>
          <w:rStyle w:val="FontStyle134"/>
          <w:rFonts w:ascii="Times New Roman" w:hAnsi="Times New Roman" w:cs="Times New Roman"/>
          <w:sz w:val="24"/>
          <w:szCs w:val="24"/>
        </w:rPr>
      </w:pPr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>Д</w:t>
      </w:r>
      <w:proofErr w:type="gramStart"/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  <w:vertAlign w:val="subscript"/>
        </w:rPr>
        <w:t>В</w:t>
      </w:r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>-</w:t>
      </w:r>
      <w:proofErr w:type="gramEnd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67396">
        <w:rPr>
          <w:rStyle w:val="FontStyle134"/>
          <w:rFonts w:ascii="Times New Roman" w:hAnsi="Times New Roman" w:cs="Times New Roman"/>
          <w:sz w:val="24"/>
          <w:szCs w:val="24"/>
        </w:rPr>
        <w:t>выходные, 105 дней</w:t>
      </w:r>
    </w:p>
    <w:p w:rsidR="00467396" w:rsidRPr="00467396" w:rsidRDefault="00467396" w:rsidP="00467396">
      <w:pPr>
        <w:spacing w:after="0" w:line="240" w:lineRule="auto"/>
        <w:ind w:firstLine="426"/>
        <w:rPr>
          <w:rStyle w:val="FontStyle136"/>
          <w:rFonts w:ascii="Times New Roman" w:hAnsi="Times New Roman" w:cs="Times New Roman"/>
          <w:i w:val="0"/>
          <w:sz w:val="24"/>
          <w:szCs w:val="24"/>
        </w:rPr>
      </w:pPr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lastRenderedPageBreak/>
        <w:t>Д</w:t>
      </w:r>
      <w:proofErr w:type="gramStart"/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  <w:vertAlign w:val="subscript"/>
        </w:rPr>
        <w:t>П</w:t>
      </w:r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>-</w:t>
      </w:r>
      <w:proofErr w:type="gramEnd"/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 xml:space="preserve"> </w:t>
      </w:r>
      <w:r w:rsidRPr="00467396">
        <w:rPr>
          <w:rStyle w:val="FontStyle134"/>
          <w:rFonts w:ascii="Times New Roman" w:hAnsi="Times New Roman" w:cs="Times New Roman"/>
          <w:sz w:val="24"/>
          <w:szCs w:val="24"/>
        </w:rPr>
        <w:t xml:space="preserve">число праздничных дней, </w:t>
      </w:r>
      <w:r w:rsidRPr="00467396">
        <w:rPr>
          <w:rStyle w:val="FontStyle99"/>
          <w:rFonts w:ascii="Times New Roman" w:hAnsi="Times New Roman" w:cs="Times New Roman"/>
          <w:i w:val="0"/>
          <w:sz w:val="24"/>
          <w:szCs w:val="24"/>
        </w:rPr>
        <w:t>14 дней</w:t>
      </w:r>
    </w:p>
    <w:p w:rsidR="00467396" w:rsidRPr="00467396" w:rsidRDefault="00467396" w:rsidP="00467396">
      <w:pPr>
        <w:spacing w:after="0" w:line="240" w:lineRule="auto"/>
        <w:ind w:firstLine="426"/>
        <w:rPr>
          <w:rStyle w:val="FontStyle134"/>
          <w:rFonts w:ascii="Times New Roman" w:hAnsi="Times New Roman" w:cs="Times New Roman"/>
          <w:sz w:val="24"/>
          <w:szCs w:val="24"/>
        </w:rPr>
      </w:pP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>Т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  <w:vertAlign w:val="subscript"/>
        </w:rPr>
        <w:t>СМ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67396">
        <w:rPr>
          <w:rStyle w:val="FontStyle134"/>
          <w:rFonts w:ascii="Times New Roman" w:hAnsi="Times New Roman" w:cs="Times New Roman"/>
          <w:sz w:val="24"/>
          <w:szCs w:val="24"/>
        </w:rPr>
        <w:t xml:space="preserve">-  продолжительность смены, </w:t>
      </w:r>
      <w:r w:rsidRPr="00467396">
        <w:rPr>
          <w:rStyle w:val="FontStyle99"/>
          <w:rFonts w:ascii="Times New Roman" w:hAnsi="Times New Roman" w:cs="Times New Roman"/>
          <w:i w:val="0"/>
          <w:sz w:val="24"/>
          <w:szCs w:val="24"/>
        </w:rPr>
        <w:t xml:space="preserve">8 </w:t>
      </w:r>
      <w:r w:rsidRPr="00467396">
        <w:rPr>
          <w:rStyle w:val="FontStyle134"/>
          <w:rFonts w:ascii="Times New Roman" w:hAnsi="Times New Roman" w:cs="Times New Roman"/>
          <w:sz w:val="24"/>
          <w:szCs w:val="24"/>
        </w:rPr>
        <w:t xml:space="preserve">часов </w:t>
      </w:r>
    </w:p>
    <w:p w:rsidR="00467396" w:rsidRPr="00467396" w:rsidRDefault="00467396" w:rsidP="00467396">
      <w:pPr>
        <w:spacing w:after="0" w:line="240" w:lineRule="auto"/>
        <w:ind w:firstLine="426"/>
        <w:rPr>
          <w:rStyle w:val="FontStyle99"/>
          <w:rFonts w:ascii="Times New Roman" w:hAnsi="Times New Roman" w:cs="Times New Roman"/>
          <w:i w:val="0"/>
          <w:sz w:val="24"/>
          <w:szCs w:val="24"/>
        </w:rPr>
      </w:pPr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>Д</w:t>
      </w:r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  <w:vertAlign w:val="subscript"/>
        </w:rPr>
        <w:t>ПП</w:t>
      </w:r>
      <w:r w:rsidRPr="00467396">
        <w:rPr>
          <w:rStyle w:val="FontStyle136"/>
          <w:rFonts w:ascii="Times New Roman" w:hAnsi="Times New Roman" w:cs="Times New Roman"/>
          <w:i w:val="0"/>
          <w:spacing w:val="30"/>
          <w:sz w:val="24"/>
          <w:szCs w:val="24"/>
        </w:rPr>
        <w:t xml:space="preserve"> – число </w:t>
      </w:r>
      <w:r w:rsidRPr="00467396">
        <w:rPr>
          <w:rStyle w:val="FontStyle134"/>
          <w:rFonts w:ascii="Times New Roman" w:hAnsi="Times New Roman" w:cs="Times New Roman"/>
          <w:sz w:val="24"/>
          <w:szCs w:val="24"/>
        </w:rPr>
        <w:t xml:space="preserve">предпраздничных дней в году, </w:t>
      </w:r>
      <w:r w:rsidRPr="00467396">
        <w:rPr>
          <w:rStyle w:val="FontStyle99"/>
          <w:rFonts w:ascii="Times New Roman" w:hAnsi="Times New Roman" w:cs="Times New Roman"/>
          <w:i w:val="0"/>
          <w:sz w:val="24"/>
          <w:szCs w:val="24"/>
        </w:rPr>
        <w:t>2 дня</w:t>
      </w:r>
    </w:p>
    <w:p w:rsidR="00467396" w:rsidRPr="00467396" w:rsidRDefault="00467396" w:rsidP="00467396">
      <w:pPr>
        <w:spacing w:after="0" w:line="240" w:lineRule="auto"/>
        <w:ind w:firstLine="426"/>
        <w:rPr>
          <w:rStyle w:val="FontStyle99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467396">
        <w:rPr>
          <w:rStyle w:val="FontStyle99"/>
          <w:rFonts w:ascii="Times New Roman" w:hAnsi="Times New Roman" w:cs="Times New Roman"/>
          <w:i w:val="0"/>
          <w:sz w:val="24"/>
          <w:szCs w:val="24"/>
        </w:rPr>
        <w:t>Т-</w:t>
      </w:r>
      <w:proofErr w:type="gramEnd"/>
      <w:r w:rsidRPr="00467396">
        <w:rPr>
          <w:rStyle w:val="FontStyle99"/>
          <w:rFonts w:ascii="Times New Roman" w:hAnsi="Times New Roman" w:cs="Times New Roman"/>
          <w:i w:val="0"/>
          <w:sz w:val="24"/>
          <w:szCs w:val="24"/>
        </w:rPr>
        <w:t xml:space="preserve"> время, на которое сокращена смена в предпраздничный день, 1 час</w:t>
      </w:r>
    </w:p>
    <w:p w:rsidR="00467396" w:rsidRPr="00467396" w:rsidRDefault="00467396" w:rsidP="00467396">
      <w:pPr>
        <w:spacing w:after="0" w:line="240" w:lineRule="auto"/>
        <w:ind w:firstLine="426"/>
        <w:rPr>
          <w:rStyle w:val="FontStyle99"/>
          <w:rFonts w:ascii="Times New Roman" w:hAnsi="Times New Roman" w:cs="Times New Roman"/>
          <w:i w:val="0"/>
          <w:iCs w:val="0"/>
          <w:sz w:val="24"/>
          <w:szCs w:val="24"/>
        </w:rPr>
      </w:pPr>
      <w:r w:rsidRPr="00467396">
        <w:rPr>
          <w:rStyle w:val="FontStyle134"/>
          <w:rFonts w:ascii="Times New Roman" w:hAnsi="Times New Roman" w:cs="Times New Roman"/>
          <w:sz w:val="24"/>
          <w:szCs w:val="24"/>
        </w:rPr>
        <w:t xml:space="preserve"> 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>Д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  <w:vertAlign w:val="subscript"/>
        </w:rPr>
        <w:t>ОТП</w:t>
      </w: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 - </w:t>
      </w:r>
      <w:r w:rsidRPr="00467396">
        <w:rPr>
          <w:rStyle w:val="FontStyle134"/>
          <w:rFonts w:ascii="Times New Roman" w:hAnsi="Times New Roman" w:cs="Times New Roman"/>
          <w:sz w:val="24"/>
          <w:szCs w:val="24"/>
        </w:rPr>
        <w:t xml:space="preserve">число дней отпуска,  </w:t>
      </w:r>
      <w:r w:rsidRPr="00467396">
        <w:rPr>
          <w:rStyle w:val="FontStyle99"/>
          <w:rFonts w:ascii="Times New Roman" w:hAnsi="Times New Roman" w:cs="Times New Roman"/>
          <w:i w:val="0"/>
          <w:sz w:val="24"/>
          <w:szCs w:val="24"/>
        </w:rPr>
        <w:t>24 дней</w:t>
      </w:r>
    </w:p>
    <w:p w:rsidR="00467396" w:rsidRDefault="00467396" w:rsidP="00467396">
      <w:pPr>
        <w:spacing w:after="0" w:line="240" w:lineRule="auto"/>
        <w:ind w:firstLine="426"/>
        <w:rPr>
          <w:rStyle w:val="FontStyle134"/>
          <w:rFonts w:ascii="Times New Roman" w:hAnsi="Times New Roman" w:cs="Times New Roman"/>
          <w:sz w:val="24"/>
          <w:szCs w:val="24"/>
        </w:rPr>
      </w:pPr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Д </w:t>
      </w:r>
      <w:proofErr w:type="spellStart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>ув</w:t>
      </w:r>
      <w:proofErr w:type="gramStart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>.п</w:t>
      </w:r>
      <w:proofErr w:type="spellEnd"/>
      <w:proofErr w:type="gramEnd"/>
      <w:r w:rsidRPr="00467396">
        <w:rPr>
          <w:rStyle w:val="FontStyle136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67396">
        <w:rPr>
          <w:rStyle w:val="FontStyle134"/>
          <w:rFonts w:ascii="Times New Roman" w:hAnsi="Times New Roman" w:cs="Times New Roman"/>
          <w:sz w:val="24"/>
          <w:szCs w:val="24"/>
        </w:rPr>
        <w:t>- число дней уважительных пропусков, 0 дней</w:t>
      </w:r>
    </w:p>
    <w:p w:rsidR="005E22FB" w:rsidRDefault="005E22FB" w:rsidP="00467396">
      <w:pPr>
        <w:spacing w:after="0" w:line="240" w:lineRule="auto"/>
        <w:ind w:firstLine="426"/>
        <w:rPr>
          <w:rStyle w:val="FontStyle134"/>
          <w:rFonts w:ascii="Times New Roman" w:hAnsi="Times New Roman" w:cs="Times New Roman"/>
          <w:sz w:val="24"/>
          <w:szCs w:val="24"/>
        </w:rPr>
      </w:pPr>
    </w:p>
    <w:p w:rsidR="005E22FB" w:rsidRDefault="005E22FB" w:rsidP="005E22FB">
      <w:pPr>
        <w:pStyle w:val="af6"/>
        <w:rPr>
          <w:rFonts w:ascii="Times New Roman" w:hAnsi="Times New Roman"/>
          <w:sz w:val="24"/>
          <w:szCs w:val="24"/>
        </w:rPr>
      </w:pPr>
      <w:r w:rsidRPr="00430B5F">
        <w:rPr>
          <w:rFonts w:ascii="Times New Roman" w:hAnsi="Times New Roman"/>
          <w:sz w:val="24"/>
          <w:szCs w:val="24"/>
          <w:u w:val="single"/>
        </w:rPr>
        <w:t xml:space="preserve"> Коэффициент сравнительной экономической эффективности</w:t>
      </w:r>
      <w:r w:rsidR="00430B5F" w:rsidRPr="00430B5F">
        <w:rPr>
          <w:rFonts w:ascii="Times New Roman" w:hAnsi="Times New Roman"/>
          <w:sz w:val="24"/>
          <w:szCs w:val="24"/>
          <w:u w:val="single"/>
        </w:rPr>
        <w:t xml:space="preserve"> определяется по формуле</w:t>
      </w:r>
      <w:r>
        <w:rPr>
          <w:rFonts w:ascii="Times New Roman" w:hAnsi="Times New Roman"/>
          <w:sz w:val="24"/>
          <w:szCs w:val="24"/>
        </w:rPr>
        <w:t>:</w:t>
      </w:r>
    </w:p>
    <w:p w:rsidR="005E22FB" w:rsidRDefault="0089455F" w:rsidP="005E22FB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510FDC">
        <w:rPr>
          <w:rFonts w:ascii="Times New Roman" w:hAnsi="Times New Roman"/>
          <w:position w:val="-30"/>
          <w:sz w:val="24"/>
          <w:szCs w:val="24"/>
        </w:rPr>
        <w:object w:dxaOrig="2060" w:dyaOrig="700">
          <v:shape id="_x0000_i1027" type="#_x0000_t75" style="width:103.8pt;height:35.15pt" o:ole="">
            <v:imagedata r:id="rId19" o:title=""/>
          </v:shape>
          <o:OLEObject Type="Embed" ProgID="Equation.3" ShapeID="_x0000_i1027" DrawAspect="Content" ObjectID="_1632424479" r:id="rId20"/>
        </w:object>
      </w:r>
    </w:p>
    <w:p w:rsidR="005E22FB" w:rsidRDefault="005E22FB" w:rsidP="005E22FB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Е</w:t>
      </w:r>
      <w:r>
        <w:rPr>
          <w:rFonts w:ascii="Times New Roman" w:hAnsi="Times New Roman"/>
          <w:sz w:val="24"/>
          <w:szCs w:val="24"/>
          <w:vertAlign w:val="subscript"/>
        </w:rPr>
        <w:t>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39CF">
        <w:rPr>
          <w:rFonts w:ascii="Times New Roman" w:hAnsi="Times New Roman"/>
          <w:position w:val="-4"/>
          <w:sz w:val="24"/>
          <w:szCs w:val="24"/>
        </w:rPr>
        <w:object w:dxaOrig="200" w:dyaOrig="240">
          <v:shape id="_x0000_i1028" type="#_x0000_t75" style="width:10.05pt;height:11.7pt" o:ole="">
            <v:imagedata r:id="rId21" o:title=""/>
          </v:shape>
          <o:OLEObject Type="Embed" ProgID="Equation.3" ShapeID="_x0000_i1028" DrawAspect="Content" ObjectID="_1632424480" r:id="rId22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=0,12, то проект эффективен</w:t>
      </w:r>
    </w:p>
    <w:p w:rsidR="005E22FB" w:rsidRDefault="005E22FB" w:rsidP="005E22FB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Е</w:t>
      </w:r>
      <w:r>
        <w:rPr>
          <w:rFonts w:ascii="Times New Roman" w:hAnsi="Times New Roman"/>
          <w:sz w:val="24"/>
          <w:szCs w:val="24"/>
          <w:vertAlign w:val="subscript"/>
        </w:rPr>
        <w:t>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39CF">
        <w:rPr>
          <w:rFonts w:ascii="Times New Roman" w:hAnsi="Times New Roman"/>
          <w:position w:val="-4"/>
          <w:sz w:val="24"/>
          <w:szCs w:val="24"/>
        </w:rPr>
        <w:object w:dxaOrig="220" w:dyaOrig="220">
          <v:shape id="_x0000_i1029" type="#_x0000_t75" style="width:10.9pt;height:10.9pt" o:ole="">
            <v:imagedata r:id="rId23" o:title=""/>
          </v:shape>
          <o:OLEObject Type="Embed" ProgID="Equation.3" ShapeID="_x0000_i1029" DrawAspect="Content" ObjectID="_1632424481" r:id="rId24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=0,12, то проект  неэффективен</w:t>
      </w:r>
    </w:p>
    <w:p w:rsidR="005E22FB" w:rsidRDefault="005E22FB" w:rsidP="005E22FB">
      <w:pPr>
        <w:pStyle w:val="af6"/>
        <w:rPr>
          <w:rFonts w:ascii="Times New Roman" w:hAnsi="Times New Roman"/>
          <w:sz w:val="24"/>
          <w:szCs w:val="24"/>
        </w:rPr>
      </w:pPr>
    </w:p>
    <w:p w:rsidR="005E22FB" w:rsidRDefault="005E22FB" w:rsidP="005E22FB">
      <w:pPr>
        <w:pStyle w:val="af6"/>
        <w:rPr>
          <w:rFonts w:ascii="Times New Roman" w:hAnsi="Times New Roman"/>
          <w:sz w:val="24"/>
          <w:szCs w:val="24"/>
        </w:rPr>
      </w:pPr>
      <w:r w:rsidRPr="00430B5F">
        <w:rPr>
          <w:rFonts w:ascii="Times New Roman" w:hAnsi="Times New Roman"/>
          <w:sz w:val="24"/>
          <w:szCs w:val="24"/>
          <w:u w:val="single"/>
        </w:rPr>
        <w:t>Срок окупаемости</w:t>
      </w:r>
      <w:r>
        <w:rPr>
          <w:rFonts w:ascii="Times New Roman" w:hAnsi="Times New Roman"/>
          <w:sz w:val="24"/>
          <w:szCs w:val="24"/>
        </w:rPr>
        <w:t xml:space="preserve"> – временной период, за который вложения в данный вариант окупятся, т</w:t>
      </w:r>
      <w:proofErr w:type="gramStart"/>
      <w:r>
        <w:rPr>
          <w:rFonts w:ascii="Times New Roman" w:hAnsi="Times New Roman"/>
          <w:sz w:val="24"/>
          <w:szCs w:val="24"/>
        </w:rPr>
        <w:t>.е</w:t>
      </w:r>
      <w:proofErr w:type="gramEnd"/>
      <w:r>
        <w:rPr>
          <w:rFonts w:ascii="Times New Roman" w:hAnsi="Times New Roman"/>
          <w:sz w:val="24"/>
          <w:szCs w:val="24"/>
        </w:rPr>
        <w:t xml:space="preserve"> начнут приносить прибыль.</w:t>
      </w:r>
    </w:p>
    <w:p w:rsidR="005E22FB" w:rsidRDefault="005E22FB" w:rsidP="005E22FB">
      <w:pPr>
        <w:pStyle w:val="af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>ок</w:t>
      </w:r>
      <w:r>
        <w:rPr>
          <w:rFonts w:ascii="Times New Roman" w:hAnsi="Times New Roman"/>
          <w:sz w:val="24"/>
          <w:szCs w:val="24"/>
        </w:rPr>
        <w:t xml:space="preserve"> = </w:t>
      </w:r>
      <w:r w:rsidR="0089455F" w:rsidRPr="008C39CF">
        <w:rPr>
          <w:rFonts w:ascii="Times New Roman" w:hAnsi="Times New Roman"/>
          <w:position w:val="-30"/>
          <w:sz w:val="24"/>
          <w:szCs w:val="24"/>
        </w:rPr>
        <w:object w:dxaOrig="920" w:dyaOrig="700">
          <v:shape id="_x0000_i1030" type="#_x0000_t75" style="width:46.05pt;height:35.15pt" o:ole="">
            <v:imagedata r:id="rId25" o:title=""/>
          </v:shape>
          <o:OLEObject Type="Embed" ProgID="Equation.3" ShapeID="_x0000_i1030" DrawAspect="Content" ObjectID="_1632424482" r:id="rId26"/>
        </w:object>
      </w:r>
      <w:r>
        <w:rPr>
          <w:rFonts w:ascii="Times New Roman" w:hAnsi="Times New Roman"/>
          <w:sz w:val="24"/>
          <w:szCs w:val="24"/>
        </w:rPr>
        <w:t>=</w:t>
      </w:r>
      <w:r w:rsidR="0089455F" w:rsidRPr="008C39CF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031" type="#_x0000_t75" style="width:21.75pt;height:31pt" o:ole="">
            <v:imagedata r:id="rId27" o:title=""/>
          </v:shape>
          <o:OLEObject Type="Embed" ProgID="Equation.3" ShapeID="_x0000_i1031" DrawAspect="Content" ObjectID="_1632424483" r:id="rId28"/>
        </w:object>
      </w:r>
    </w:p>
    <w:p w:rsidR="005E22FB" w:rsidRDefault="005E22FB" w:rsidP="005E22FB">
      <w:pPr>
        <w:pStyle w:val="af6"/>
        <w:jc w:val="center"/>
        <w:rPr>
          <w:rFonts w:ascii="Times New Roman" w:hAnsi="Times New Roman"/>
          <w:sz w:val="24"/>
          <w:szCs w:val="24"/>
        </w:rPr>
      </w:pPr>
    </w:p>
    <w:p w:rsidR="005E22FB" w:rsidRPr="008C39CF" w:rsidRDefault="005E22FB" w:rsidP="005E22FB">
      <w:pPr>
        <w:pStyle w:val="af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>ок</w:t>
      </w:r>
      <w:r>
        <w:rPr>
          <w:rFonts w:ascii="Times New Roman" w:hAnsi="Times New Roman"/>
          <w:sz w:val="24"/>
          <w:szCs w:val="24"/>
        </w:rPr>
        <w:t xml:space="preserve"> =</w:t>
      </w:r>
      <w:r w:rsidR="0089455F" w:rsidRPr="008C39CF">
        <w:rPr>
          <w:rFonts w:ascii="Times New Roman" w:hAnsi="Times New Roman"/>
          <w:position w:val="-32"/>
          <w:sz w:val="24"/>
          <w:szCs w:val="24"/>
        </w:rPr>
        <w:object w:dxaOrig="420" w:dyaOrig="700">
          <v:shape id="_x0000_i1032" type="#_x0000_t75" style="width:20.95pt;height:35.15pt" o:ole="">
            <v:imagedata r:id="rId29" o:title=""/>
          </v:shape>
          <o:OLEObject Type="Embed" ProgID="Equation.3" ShapeID="_x0000_i1032" DrawAspect="Content" ObjectID="_1632424484" r:id="rId30"/>
        </w:object>
      </w:r>
    </w:p>
    <w:p w:rsidR="005E22FB" w:rsidRDefault="005E22FB" w:rsidP="005E22FB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того чтобы определить наименее затратный вариант необходимо:</w:t>
      </w:r>
    </w:p>
    <w:p w:rsidR="005E22FB" w:rsidRDefault="005E22FB" w:rsidP="005E22FB">
      <w:pPr>
        <w:pStyle w:val="af6"/>
        <w:rPr>
          <w:rFonts w:ascii="Times New Roman" w:hAnsi="Times New Roman"/>
          <w:sz w:val="24"/>
          <w:szCs w:val="24"/>
        </w:rPr>
      </w:pPr>
    </w:p>
    <w:p w:rsidR="005E22FB" w:rsidRDefault="005E22FB" w:rsidP="005E22FB">
      <w:pPr>
        <w:pStyle w:val="af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смр</w:t>
      </w:r>
      <w:proofErr w:type="spellEnd"/>
      <w:r>
        <w:rPr>
          <w:rFonts w:ascii="Times New Roman" w:hAnsi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* (</w:t>
      </w:r>
      <w:r w:rsidR="0089455F" w:rsidRPr="008C39CF">
        <w:rPr>
          <w:rFonts w:ascii="Times New Roman" w:hAnsi="Times New Roman"/>
          <w:position w:val="-30"/>
          <w:sz w:val="24"/>
          <w:szCs w:val="24"/>
        </w:rPr>
        <w:object w:dxaOrig="1100" w:dyaOrig="680">
          <v:shape id="_x0000_i1033" type="#_x0000_t75" style="width:55.25pt;height:33.5pt" o:ole="">
            <v:imagedata r:id="rId31" o:title=""/>
          </v:shape>
          <o:OLEObject Type="Embed" ProgID="Equation.3" ShapeID="_x0000_i1033" DrawAspect="Content" ObjectID="_1632424485" r:id="rId32"/>
        </w:object>
      </w:r>
      <w:r>
        <w:rPr>
          <w:rFonts w:ascii="Times New Roman" w:hAnsi="Times New Roman"/>
          <w:sz w:val="24"/>
          <w:szCs w:val="24"/>
        </w:rPr>
        <w:t>)</w:t>
      </w:r>
    </w:p>
    <w:p w:rsidR="005E22FB" w:rsidRDefault="005E22FB" w:rsidP="005E22FB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Где </w:t>
      </w:r>
      <w:proofErr w:type="gramStart"/>
      <w:r>
        <w:rPr>
          <w:rFonts w:ascii="Times New Roman" w:hAnsi="Times New Roman"/>
          <w:sz w:val="24"/>
          <w:szCs w:val="24"/>
        </w:rPr>
        <w:t>З-</w:t>
      </w:r>
      <w:proofErr w:type="gramEnd"/>
      <w:r>
        <w:rPr>
          <w:rFonts w:ascii="Times New Roman" w:hAnsi="Times New Roman"/>
          <w:sz w:val="24"/>
          <w:szCs w:val="24"/>
        </w:rPr>
        <w:t xml:space="preserve"> сумма затрат по тому или иному варианту, тыс. руб.</w:t>
      </w:r>
    </w:p>
    <w:p w:rsidR="005E22FB" w:rsidRDefault="005E22FB" w:rsidP="005E22FB">
      <w:pPr>
        <w:pStyle w:val="af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смр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–с</w:t>
      </w:r>
      <w:proofErr w:type="gramEnd"/>
      <w:r>
        <w:rPr>
          <w:rFonts w:ascii="Times New Roman" w:hAnsi="Times New Roman"/>
          <w:sz w:val="24"/>
          <w:szCs w:val="24"/>
        </w:rPr>
        <w:t>ебестоимость строительно-монтажных работ, тыс. руб.</w:t>
      </w:r>
    </w:p>
    <w:p w:rsidR="005E22FB" w:rsidRDefault="005E22FB" w:rsidP="005E22FB">
      <w:pPr>
        <w:pStyle w:val="af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нормативный коэффициент сравнительной экономической эффективности, 0,12</w:t>
      </w:r>
    </w:p>
    <w:p w:rsidR="005E22FB" w:rsidRDefault="005E22FB" w:rsidP="005E22FB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обор</w:t>
      </w:r>
      <w:r>
        <w:rPr>
          <w:rFonts w:ascii="Times New Roman" w:hAnsi="Times New Roman"/>
          <w:sz w:val="24"/>
          <w:szCs w:val="24"/>
        </w:rPr>
        <w:t xml:space="preserve"> – стоимость, используемого оборудования, тыс. руб.</w:t>
      </w:r>
    </w:p>
    <w:p w:rsidR="005E22FB" w:rsidRDefault="005E22FB" w:rsidP="005E22FB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 – время работы</w:t>
      </w:r>
      <w:r w:rsidRPr="00F678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используемого оборудования, 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E22FB" w:rsidRDefault="005E22FB" w:rsidP="005E22FB">
      <w:pPr>
        <w:pStyle w:val="af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нормативное время работы</w:t>
      </w:r>
      <w:r w:rsidRPr="00F678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используемого оборудования, 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E22FB" w:rsidRPr="00467396" w:rsidRDefault="005E22FB" w:rsidP="00467396">
      <w:pPr>
        <w:spacing w:after="0" w:line="240" w:lineRule="auto"/>
        <w:ind w:firstLine="426"/>
        <w:rPr>
          <w:rStyle w:val="FontStyle134"/>
          <w:rFonts w:ascii="Times New Roman" w:hAnsi="Times New Roman" w:cs="Times New Roman"/>
          <w:sz w:val="24"/>
          <w:szCs w:val="24"/>
        </w:rPr>
      </w:pPr>
    </w:p>
    <w:p w:rsidR="00467396" w:rsidRPr="000B4833" w:rsidRDefault="00467396" w:rsidP="00467396">
      <w:pPr>
        <w:pStyle w:val="11"/>
        <w:ind w:left="360"/>
        <w:rPr>
          <w:rFonts w:ascii="Times New Roman" w:hAnsi="Times New Roman"/>
          <w:b/>
          <w:sz w:val="24"/>
          <w:szCs w:val="24"/>
        </w:rPr>
      </w:pPr>
    </w:p>
    <w:p w:rsidR="004F7F3F" w:rsidRDefault="004F7F3F" w:rsidP="004F7F3F">
      <w:pPr>
        <w:rPr>
          <w:rFonts w:ascii="Times New Roman" w:hAnsi="Times New Roman" w:cs="Times New Roman"/>
          <w:sz w:val="24"/>
          <w:szCs w:val="24"/>
        </w:rPr>
      </w:pPr>
      <w:r w:rsidRPr="00D970BF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0BF">
        <w:rPr>
          <w:rFonts w:ascii="Times New Roman" w:hAnsi="Times New Roman" w:cs="Times New Roman"/>
          <w:sz w:val="24"/>
          <w:szCs w:val="24"/>
        </w:rPr>
        <w:t xml:space="preserve">1. Рассчитать </w:t>
      </w:r>
      <w:r w:rsidR="00467396">
        <w:rPr>
          <w:rFonts w:ascii="Times New Roman" w:hAnsi="Times New Roman" w:cs="Times New Roman"/>
          <w:sz w:val="24"/>
          <w:szCs w:val="24"/>
        </w:rPr>
        <w:t>основные</w:t>
      </w:r>
      <w:r w:rsidR="00467396" w:rsidRPr="004F7F3F">
        <w:rPr>
          <w:rFonts w:ascii="Times New Roman" w:hAnsi="Times New Roman" w:cs="Times New Roman"/>
          <w:sz w:val="24"/>
          <w:szCs w:val="24"/>
        </w:rPr>
        <w:t xml:space="preserve"> экономически</w:t>
      </w:r>
      <w:r w:rsidR="00467396">
        <w:rPr>
          <w:rFonts w:ascii="Times New Roman" w:hAnsi="Times New Roman" w:cs="Times New Roman"/>
          <w:sz w:val="24"/>
          <w:szCs w:val="24"/>
        </w:rPr>
        <w:t>е</w:t>
      </w:r>
      <w:r w:rsidR="00467396" w:rsidRPr="004F7F3F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467396">
        <w:rPr>
          <w:rFonts w:ascii="Times New Roman" w:hAnsi="Times New Roman" w:cs="Times New Roman"/>
          <w:sz w:val="24"/>
          <w:szCs w:val="24"/>
        </w:rPr>
        <w:t>и работы</w:t>
      </w:r>
      <w:r w:rsidR="00467396" w:rsidRPr="004F7F3F">
        <w:rPr>
          <w:rFonts w:ascii="Times New Roman" w:hAnsi="Times New Roman" w:cs="Times New Roman"/>
          <w:sz w:val="24"/>
          <w:szCs w:val="24"/>
        </w:rPr>
        <w:t xml:space="preserve"> структу</w:t>
      </w:r>
      <w:r w:rsidR="00467396">
        <w:rPr>
          <w:rFonts w:ascii="Times New Roman" w:hAnsi="Times New Roman" w:cs="Times New Roman"/>
          <w:sz w:val="24"/>
          <w:szCs w:val="24"/>
        </w:rPr>
        <w:t>рного подразделения предприятия</w:t>
      </w:r>
      <w:r w:rsidR="00467396" w:rsidRPr="00D970BF">
        <w:rPr>
          <w:rFonts w:ascii="Times New Roman" w:hAnsi="Times New Roman" w:cs="Times New Roman"/>
          <w:sz w:val="24"/>
          <w:szCs w:val="24"/>
        </w:rPr>
        <w:t xml:space="preserve"> </w:t>
      </w:r>
      <w:r w:rsidRPr="00D970BF">
        <w:rPr>
          <w:rFonts w:ascii="Times New Roman" w:hAnsi="Times New Roman" w:cs="Times New Roman"/>
          <w:sz w:val="24"/>
          <w:szCs w:val="24"/>
        </w:rPr>
        <w:t>по данным, выданным преподавателем.</w:t>
      </w:r>
    </w:p>
    <w:p w:rsidR="005E22FB" w:rsidRPr="004A1140" w:rsidRDefault="005E22FB" w:rsidP="005E22FB">
      <w:pPr>
        <w:pStyle w:val="a3"/>
        <w:spacing w:before="0" w:beforeAutospacing="0" w:after="0" w:afterAutospacing="0"/>
        <w:ind w:left="0"/>
        <w:jc w:val="left"/>
        <w:rPr>
          <w:color w:val="auto"/>
        </w:rPr>
      </w:pPr>
      <w:r w:rsidRPr="00430B5F">
        <w:rPr>
          <w:color w:val="auto"/>
        </w:rPr>
        <w:t xml:space="preserve">Задание 2.Определить количество материалов подлежащих завозу на </w:t>
      </w:r>
      <w:r w:rsidR="00430B5F">
        <w:rPr>
          <w:color w:val="auto"/>
        </w:rPr>
        <w:t>предприятие</w:t>
      </w:r>
      <w:r w:rsidRPr="00430B5F">
        <w:rPr>
          <w:color w:val="auto"/>
        </w:rPr>
        <w:t xml:space="preserve"> в планируемом</w:t>
      </w:r>
      <w:r w:rsidRPr="004A1140">
        <w:rPr>
          <w:color w:val="auto"/>
        </w:rPr>
        <w:t xml:space="preserve"> году.</w:t>
      </w:r>
    </w:p>
    <w:p w:rsidR="005E22FB" w:rsidRPr="004A1140" w:rsidRDefault="005E22FB" w:rsidP="005E22FB">
      <w:pPr>
        <w:pStyle w:val="a3"/>
        <w:spacing w:before="0" w:beforeAutospacing="0" w:after="0" w:afterAutospacing="0"/>
        <w:ind w:firstLine="400"/>
        <w:rPr>
          <w:color w:val="auto"/>
        </w:rPr>
      </w:pPr>
      <w:r w:rsidRPr="004A1140">
        <w:rPr>
          <w:color w:val="auto"/>
        </w:rPr>
        <w:t>Исходные данные: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9"/>
        <w:gridCol w:w="1069"/>
        <w:gridCol w:w="2160"/>
        <w:gridCol w:w="1800"/>
        <w:gridCol w:w="1800"/>
      </w:tblGrid>
      <w:tr w:rsidR="005E22FB" w:rsidRPr="00BF44C7" w:rsidTr="005E22FB">
        <w:trPr>
          <w:jc w:val="center"/>
        </w:trPr>
        <w:tc>
          <w:tcPr>
            <w:tcW w:w="2999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jc w:val="center"/>
              <w:rPr>
                <w:color w:val="auto"/>
              </w:rPr>
            </w:pPr>
            <w:r w:rsidRPr="00F64EDB">
              <w:rPr>
                <w:color w:val="auto"/>
              </w:rPr>
              <w:t>Наименование</w:t>
            </w:r>
          </w:p>
        </w:tc>
        <w:tc>
          <w:tcPr>
            <w:tcW w:w="1069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jc w:val="center"/>
              <w:rPr>
                <w:color w:val="auto"/>
              </w:rPr>
            </w:pPr>
            <w:r w:rsidRPr="00F64EDB">
              <w:rPr>
                <w:color w:val="auto"/>
              </w:rPr>
              <w:t xml:space="preserve">Ед. </w:t>
            </w:r>
            <w:proofErr w:type="spellStart"/>
            <w:r w:rsidRPr="00F64EDB">
              <w:rPr>
                <w:color w:val="auto"/>
              </w:rPr>
              <w:t>изм</w:t>
            </w:r>
            <w:proofErr w:type="spellEnd"/>
            <w:r w:rsidRPr="00F64EDB">
              <w:rPr>
                <w:color w:val="auto"/>
              </w:rPr>
              <w:t>.</w:t>
            </w:r>
          </w:p>
        </w:tc>
        <w:tc>
          <w:tcPr>
            <w:tcW w:w="2160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jc w:val="center"/>
              <w:rPr>
                <w:color w:val="auto"/>
              </w:rPr>
            </w:pPr>
            <w:r w:rsidRPr="00F64EDB">
              <w:rPr>
                <w:color w:val="auto"/>
              </w:rPr>
              <w:t>Потребность</w:t>
            </w:r>
          </w:p>
        </w:tc>
        <w:tc>
          <w:tcPr>
            <w:tcW w:w="1800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jc w:val="center"/>
              <w:rPr>
                <w:color w:val="auto"/>
              </w:rPr>
            </w:pPr>
            <w:r w:rsidRPr="00F64EDB">
              <w:rPr>
                <w:color w:val="auto"/>
              </w:rPr>
              <w:t>Остаток на н.г.</w:t>
            </w:r>
          </w:p>
        </w:tc>
        <w:tc>
          <w:tcPr>
            <w:tcW w:w="1800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jc w:val="center"/>
              <w:rPr>
                <w:color w:val="auto"/>
              </w:rPr>
            </w:pPr>
            <w:r w:rsidRPr="00F64EDB">
              <w:rPr>
                <w:color w:val="auto"/>
              </w:rPr>
              <w:t xml:space="preserve">Остаток </w:t>
            </w:r>
            <w:proofErr w:type="gramStart"/>
            <w:r w:rsidRPr="00F64EDB">
              <w:rPr>
                <w:color w:val="auto"/>
              </w:rPr>
              <w:t>на</w:t>
            </w:r>
            <w:proofErr w:type="gramEnd"/>
            <w:r w:rsidRPr="00F64EDB">
              <w:rPr>
                <w:color w:val="auto"/>
              </w:rPr>
              <w:t xml:space="preserve"> к.г.</w:t>
            </w:r>
          </w:p>
        </w:tc>
      </w:tr>
      <w:tr w:rsidR="005E22FB" w:rsidRPr="00BF44C7" w:rsidTr="005E22FB">
        <w:trPr>
          <w:jc w:val="center"/>
        </w:trPr>
        <w:tc>
          <w:tcPr>
            <w:tcW w:w="2999" w:type="dxa"/>
          </w:tcPr>
          <w:p w:rsidR="005E22FB" w:rsidRPr="00F64EDB" w:rsidRDefault="00430B5F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Материал 1</w:t>
            </w:r>
          </w:p>
        </w:tc>
        <w:tc>
          <w:tcPr>
            <w:tcW w:w="1069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т</w:t>
            </w:r>
          </w:p>
        </w:tc>
        <w:tc>
          <w:tcPr>
            <w:tcW w:w="2160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290</w:t>
            </w:r>
          </w:p>
        </w:tc>
        <w:tc>
          <w:tcPr>
            <w:tcW w:w="1800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90</w:t>
            </w:r>
          </w:p>
        </w:tc>
        <w:tc>
          <w:tcPr>
            <w:tcW w:w="1800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30</w:t>
            </w:r>
          </w:p>
        </w:tc>
      </w:tr>
      <w:tr w:rsidR="005E22FB" w:rsidRPr="00BF44C7" w:rsidTr="005E22FB">
        <w:trPr>
          <w:jc w:val="center"/>
        </w:trPr>
        <w:tc>
          <w:tcPr>
            <w:tcW w:w="2999" w:type="dxa"/>
          </w:tcPr>
          <w:p w:rsidR="005E22FB" w:rsidRPr="00F64EDB" w:rsidRDefault="00430B5F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Материал 2</w:t>
            </w:r>
          </w:p>
        </w:tc>
        <w:tc>
          <w:tcPr>
            <w:tcW w:w="1069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т</w:t>
            </w:r>
          </w:p>
        </w:tc>
        <w:tc>
          <w:tcPr>
            <w:tcW w:w="2160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400</w:t>
            </w:r>
          </w:p>
        </w:tc>
        <w:tc>
          <w:tcPr>
            <w:tcW w:w="1800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20</w:t>
            </w:r>
          </w:p>
        </w:tc>
        <w:tc>
          <w:tcPr>
            <w:tcW w:w="1800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30</w:t>
            </w:r>
          </w:p>
        </w:tc>
      </w:tr>
      <w:tr w:rsidR="005E22FB" w:rsidRPr="00BF44C7" w:rsidTr="005E22FB">
        <w:trPr>
          <w:jc w:val="center"/>
        </w:trPr>
        <w:tc>
          <w:tcPr>
            <w:tcW w:w="2999" w:type="dxa"/>
          </w:tcPr>
          <w:p w:rsidR="005E22FB" w:rsidRPr="00F64EDB" w:rsidRDefault="00430B5F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Материал 3</w:t>
            </w:r>
          </w:p>
        </w:tc>
        <w:tc>
          <w:tcPr>
            <w:tcW w:w="1069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М3</w:t>
            </w:r>
          </w:p>
        </w:tc>
        <w:tc>
          <w:tcPr>
            <w:tcW w:w="2160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6000</w:t>
            </w:r>
          </w:p>
        </w:tc>
        <w:tc>
          <w:tcPr>
            <w:tcW w:w="1800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100</w:t>
            </w:r>
          </w:p>
        </w:tc>
        <w:tc>
          <w:tcPr>
            <w:tcW w:w="1800" w:type="dxa"/>
          </w:tcPr>
          <w:p w:rsidR="005E22FB" w:rsidRPr="00F64EDB" w:rsidRDefault="005E22FB" w:rsidP="005E22FB">
            <w:pPr>
              <w:pStyle w:val="a3"/>
              <w:spacing w:before="0" w:beforeAutospacing="0" w:after="0" w:afterAutospacing="0"/>
              <w:rPr>
                <w:color w:val="auto"/>
              </w:rPr>
            </w:pPr>
            <w:r w:rsidRPr="00F64EDB">
              <w:rPr>
                <w:color w:val="auto"/>
              </w:rPr>
              <w:t>50</w:t>
            </w:r>
          </w:p>
        </w:tc>
      </w:tr>
    </w:tbl>
    <w:p w:rsidR="005E22FB" w:rsidRPr="00D970BF" w:rsidRDefault="005E22FB" w:rsidP="004F7F3F">
      <w:pPr>
        <w:rPr>
          <w:rFonts w:ascii="Times New Roman" w:hAnsi="Times New Roman" w:cs="Times New Roman"/>
          <w:sz w:val="24"/>
          <w:szCs w:val="24"/>
        </w:rPr>
      </w:pPr>
    </w:p>
    <w:p w:rsidR="004F7F3F" w:rsidRDefault="004F7F3F" w:rsidP="004F7F3F">
      <w:pPr>
        <w:rPr>
          <w:rFonts w:ascii="Times New Roman" w:hAnsi="Times New Roman" w:cs="Times New Roman"/>
          <w:sz w:val="24"/>
          <w:szCs w:val="24"/>
        </w:rPr>
      </w:pPr>
      <w:r w:rsidRPr="00D970BF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22FB">
        <w:rPr>
          <w:rFonts w:ascii="Times New Roman" w:hAnsi="Times New Roman" w:cs="Times New Roman"/>
          <w:sz w:val="24"/>
          <w:szCs w:val="24"/>
        </w:rPr>
        <w:t>3</w:t>
      </w:r>
      <w:r w:rsidRPr="00D970BF">
        <w:rPr>
          <w:rFonts w:ascii="Times New Roman" w:hAnsi="Times New Roman" w:cs="Times New Roman"/>
          <w:sz w:val="24"/>
          <w:szCs w:val="24"/>
        </w:rPr>
        <w:t xml:space="preserve">. </w:t>
      </w:r>
      <w:r w:rsidR="00E37407">
        <w:rPr>
          <w:rFonts w:ascii="Times New Roman" w:hAnsi="Times New Roman" w:cs="Times New Roman"/>
          <w:sz w:val="24"/>
          <w:szCs w:val="24"/>
        </w:rPr>
        <w:t xml:space="preserve">Заполнить табель учета рабочего времени (форма Т-2) </w:t>
      </w:r>
      <w:r w:rsidRPr="00D970BF">
        <w:rPr>
          <w:rFonts w:ascii="Times New Roman" w:hAnsi="Times New Roman" w:cs="Times New Roman"/>
          <w:sz w:val="24"/>
          <w:szCs w:val="24"/>
        </w:rPr>
        <w:t xml:space="preserve"> по данным, выданным преподавателем.</w:t>
      </w:r>
    </w:p>
    <w:p w:rsidR="00E37407" w:rsidRDefault="00E37407" w:rsidP="004F7F3F">
      <w:pPr>
        <w:rPr>
          <w:rFonts w:ascii="Times New Roman" w:hAnsi="Times New Roman" w:cs="Times New Roman"/>
          <w:sz w:val="24"/>
          <w:szCs w:val="24"/>
        </w:rPr>
      </w:pPr>
    </w:p>
    <w:p w:rsidR="00E37407" w:rsidRDefault="00E37407" w:rsidP="00E3740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  <w:sectPr w:rsidR="00E37407" w:rsidSect="001633E1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E37407" w:rsidRPr="00E37407" w:rsidRDefault="00E37407" w:rsidP="00E3740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37407">
        <w:rPr>
          <w:rFonts w:ascii="Times New Roman" w:hAnsi="Times New Roman" w:cs="Times New Roman"/>
          <w:b/>
          <w:bCs/>
          <w:sz w:val="24"/>
          <w:szCs w:val="24"/>
        </w:rPr>
        <w:lastRenderedPageBreak/>
        <w:t>Унифицированная форма № Т-1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E37407" w:rsidRPr="00E37407" w:rsidRDefault="00E37407" w:rsidP="00E374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7407">
        <w:rPr>
          <w:rFonts w:ascii="Times New Roman" w:hAnsi="Times New Roman" w:cs="Times New Roman"/>
          <w:sz w:val="24"/>
          <w:szCs w:val="24"/>
        </w:rPr>
        <w:t>Утверждена постановлением Госкомстата РФ</w:t>
      </w:r>
    </w:p>
    <w:p w:rsidR="00E37407" w:rsidRPr="00E37407" w:rsidRDefault="00E37407" w:rsidP="00E374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7407">
        <w:rPr>
          <w:rFonts w:ascii="Times New Roman" w:hAnsi="Times New Roman" w:cs="Times New Roman"/>
          <w:sz w:val="24"/>
          <w:szCs w:val="24"/>
        </w:rPr>
        <w:t>от 5 января 2004 г. № 1</w:t>
      </w: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11926"/>
        <w:gridCol w:w="400"/>
        <w:gridCol w:w="893"/>
        <w:gridCol w:w="1356"/>
      </w:tblGrid>
      <w:tr w:rsidR="00E37407" w:rsidRPr="00E37407" w:rsidTr="005E22FB">
        <w:tc>
          <w:tcPr>
            <w:tcW w:w="19275" w:type="dxa"/>
            <w:vAlign w:val="bottom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tcBorders>
              <w:right w:val="single" w:sz="4" w:space="0" w:color="auto"/>
            </w:tcBorders>
            <w:vAlign w:val="bottom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40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</w:tr>
      <w:tr w:rsidR="00E37407" w:rsidRPr="00E37407" w:rsidTr="005E22FB">
        <w:trPr>
          <w:trHeight w:val="284"/>
        </w:trPr>
        <w:tc>
          <w:tcPr>
            <w:tcW w:w="19275" w:type="dxa"/>
            <w:vAlign w:val="bottom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tcBorders>
              <w:right w:val="single" w:sz="4" w:space="0" w:color="auto"/>
            </w:tcBorders>
            <w:vAlign w:val="bottom"/>
          </w:tcPr>
          <w:p w:rsidR="00E37407" w:rsidRPr="00E37407" w:rsidRDefault="00E37407" w:rsidP="00E374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7407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407">
              <w:rPr>
                <w:rFonts w:ascii="Times New Roman" w:hAnsi="Times New Roman" w:cs="Times New Roman"/>
                <w:sz w:val="24"/>
                <w:szCs w:val="24"/>
              </w:rPr>
              <w:t>0301008</w:t>
            </w:r>
          </w:p>
        </w:tc>
      </w:tr>
      <w:tr w:rsidR="00E37407" w:rsidRPr="00E37407" w:rsidTr="005E22FB">
        <w:trPr>
          <w:trHeight w:val="284"/>
        </w:trPr>
        <w:tc>
          <w:tcPr>
            <w:tcW w:w="19933" w:type="dxa"/>
            <w:gridSpan w:val="2"/>
            <w:tcBorders>
              <w:bottom w:val="single" w:sz="4" w:space="0" w:color="auto"/>
            </w:tcBorders>
            <w:vAlign w:val="bottom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right w:val="single" w:sz="4" w:space="0" w:color="auto"/>
            </w:tcBorders>
            <w:vAlign w:val="bottom"/>
          </w:tcPr>
          <w:p w:rsidR="00E37407" w:rsidRPr="00E37407" w:rsidRDefault="00E37407" w:rsidP="00E374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7407"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407" w:rsidRPr="00E37407" w:rsidTr="005E22FB">
        <w:tc>
          <w:tcPr>
            <w:tcW w:w="19933" w:type="dxa"/>
            <w:gridSpan w:val="2"/>
            <w:tcBorders>
              <w:top w:val="single" w:sz="4" w:space="0" w:color="auto"/>
            </w:tcBorders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407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036" w:type="dxa"/>
            <w:tcBorders>
              <w:right w:val="single" w:sz="4" w:space="0" w:color="auto"/>
            </w:tcBorders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407" w:rsidRPr="00E37407" w:rsidTr="005E22FB">
        <w:tc>
          <w:tcPr>
            <w:tcW w:w="19933" w:type="dxa"/>
            <w:gridSpan w:val="2"/>
            <w:tcBorders>
              <w:bottom w:val="single" w:sz="4" w:space="0" w:color="auto"/>
            </w:tcBorders>
            <w:vAlign w:val="bottom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407" w:rsidRPr="00E37407" w:rsidTr="005E22FB">
        <w:tc>
          <w:tcPr>
            <w:tcW w:w="19933" w:type="dxa"/>
            <w:gridSpan w:val="2"/>
            <w:tcBorders>
              <w:top w:val="single" w:sz="4" w:space="0" w:color="auto"/>
            </w:tcBorders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407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7407" w:rsidRPr="00E37407" w:rsidRDefault="00E37407" w:rsidP="00E374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1E0"/>
      </w:tblPr>
      <w:tblGrid>
        <w:gridCol w:w="4305"/>
        <w:gridCol w:w="5023"/>
        <w:gridCol w:w="1324"/>
        <w:gridCol w:w="1372"/>
        <w:gridCol w:w="217"/>
        <w:gridCol w:w="1166"/>
        <w:gridCol w:w="1168"/>
      </w:tblGrid>
      <w:tr w:rsidR="00E37407" w:rsidRPr="00E37407" w:rsidTr="005E22FB">
        <w:trPr>
          <w:jc w:val="center"/>
        </w:trPr>
        <w:tc>
          <w:tcPr>
            <w:tcW w:w="5949" w:type="dxa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right w:val="single" w:sz="4" w:space="0" w:color="auto"/>
            </w:tcBorders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407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Pr="00E37407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40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E37407">
              <w:rPr>
                <w:rFonts w:ascii="Times New Roman" w:hAnsi="Times New Roman" w:cs="Times New Roman"/>
                <w:sz w:val="24"/>
                <w:szCs w:val="24"/>
              </w:rPr>
              <w:br/>
              <w:t>составления</w:t>
            </w: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407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</w:tr>
      <w:tr w:rsidR="00E37407" w:rsidRPr="00E37407" w:rsidTr="005E22FB">
        <w:trPr>
          <w:jc w:val="center"/>
        </w:trPr>
        <w:tc>
          <w:tcPr>
            <w:tcW w:w="5949" w:type="dxa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right w:val="single" w:sz="4" w:space="0" w:color="auto"/>
            </w:tcBorders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4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40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</w:tr>
      <w:tr w:rsidR="00E37407" w:rsidRPr="00E37407" w:rsidTr="005E22FB">
        <w:trPr>
          <w:trHeight w:val="340"/>
          <w:jc w:val="center"/>
        </w:trPr>
        <w:tc>
          <w:tcPr>
            <w:tcW w:w="5949" w:type="dxa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right w:val="single" w:sz="4" w:space="0" w:color="auto"/>
            </w:tcBorders>
            <w:vAlign w:val="bottom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40"/>
                <w:sz w:val="24"/>
                <w:szCs w:val="24"/>
              </w:rPr>
            </w:pPr>
            <w:r w:rsidRPr="00E37407">
              <w:rPr>
                <w:rFonts w:ascii="Times New Roman" w:hAnsi="Times New Roman" w:cs="Times New Roman"/>
                <w:b/>
                <w:bCs/>
                <w:spacing w:val="140"/>
                <w:sz w:val="24"/>
                <w:szCs w:val="24"/>
              </w:rPr>
              <w:t>ТАБЕЛЬ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7407" w:rsidRPr="00E37407" w:rsidRDefault="00E37407" w:rsidP="00E374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7407">
        <w:rPr>
          <w:rFonts w:ascii="Times New Roman" w:hAnsi="Times New Roman" w:cs="Times New Roman"/>
          <w:b/>
          <w:bCs/>
          <w:sz w:val="24"/>
          <w:szCs w:val="24"/>
        </w:rPr>
        <w:t>учета рабочего времени</w:t>
      </w:r>
    </w:p>
    <w:p w:rsidR="00E37407" w:rsidRPr="00E37407" w:rsidRDefault="00E37407" w:rsidP="00E374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407" w:rsidRPr="00E37407" w:rsidRDefault="00E37407" w:rsidP="00E374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37407" w:rsidRPr="00FC75E2" w:rsidRDefault="00E37407" w:rsidP="00E37407">
      <w:pPr>
        <w:spacing w:after="0" w:line="240" w:lineRule="auto"/>
        <w:jc w:val="center"/>
        <w:rPr>
          <w:sz w:val="24"/>
          <w:szCs w:val="24"/>
          <w:lang w:val="en-US"/>
        </w:rPr>
      </w:pPr>
    </w:p>
    <w:p w:rsidR="00E37407" w:rsidRDefault="00E37407" w:rsidP="00E374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355"/>
        <w:gridCol w:w="1403"/>
        <w:gridCol w:w="642"/>
        <w:gridCol w:w="229"/>
        <w:gridCol w:w="228"/>
        <w:gridCol w:w="228"/>
        <w:gridCol w:w="229"/>
        <w:gridCol w:w="228"/>
        <w:gridCol w:w="228"/>
        <w:gridCol w:w="229"/>
        <w:gridCol w:w="228"/>
        <w:gridCol w:w="228"/>
        <w:gridCol w:w="229"/>
        <w:gridCol w:w="228"/>
        <w:gridCol w:w="228"/>
        <w:gridCol w:w="229"/>
        <w:gridCol w:w="228"/>
        <w:gridCol w:w="228"/>
        <w:gridCol w:w="229"/>
        <w:gridCol w:w="565"/>
        <w:gridCol w:w="497"/>
        <w:gridCol w:w="611"/>
        <w:gridCol w:w="1596"/>
        <w:gridCol w:w="513"/>
        <w:gridCol w:w="611"/>
        <w:gridCol w:w="1596"/>
        <w:gridCol w:w="513"/>
        <w:gridCol w:w="412"/>
        <w:gridCol w:w="600"/>
        <w:gridCol w:w="412"/>
        <w:gridCol w:w="600"/>
      </w:tblGrid>
      <w:tr w:rsidR="00E37407" w:rsidRPr="00E37407" w:rsidTr="005E22FB">
        <w:tc>
          <w:tcPr>
            <w:tcW w:w="397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37407">
              <w:rPr>
                <w:rFonts w:ascii="Times New Roman" w:hAnsi="Times New Roman" w:cs="Times New Roman"/>
                <w:sz w:val="12"/>
                <w:szCs w:val="12"/>
              </w:rPr>
              <w:t xml:space="preserve">Номер по </w:t>
            </w:r>
            <w:proofErr w:type="spellStart"/>
            <w:proofErr w:type="gramStart"/>
            <w:r w:rsidRPr="00E37407">
              <w:rPr>
                <w:rFonts w:ascii="Times New Roman" w:hAnsi="Times New Roman" w:cs="Times New Roman"/>
                <w:sz w:val="12"/>
                <w:szCs w:val="12"/>
              </w:rPr>
              <w:t>по</w:t>
            </w:r>
            <w:proofErr w:type="spellEnd"/>
            <w:proofErr w:type="gramEnd"/>
            <w:r w:rsidRPr="00E37407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E37407">
              <w:rPr>
                <w:rFonts w:ascii="Times New Roman" w:hAnsi="Times New Roman" w:cs="Times New Roman"/>
                <w:sz w:val="12"/>
                <w:szCs w:val="12"/>
              </w:rPr>
              <w:br/>
              <w:t>рядку</w:t>
            </w:r>
          </w:p>
        </w:tc>
        <w:tc>
          <w:tcPr>
            <w:tcW w:w="2268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Фамилия, инициалы, должность (специальность, профессия)</w:t>
            </w:r>
          </w:p>
        </w:tc>
        <w:tc>
          <w:tcPr>
            <w:tcW w:w="840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Табел</w:t>
            </w:r>
            <w:proofErr w:type="gramStart"/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ь-</w:t>
            </w:r>
            <w:proofErr w:type="gramEnd"/>
            <w:r w:rsidRPr="00E37407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r w:rsidRPr="00E37407">
              <w:rPr>
                <w:rFonts w:ascii="Times New Roman" w:hAnsi="Times New Roman" w:cs="Times New Roman"/>
                <w:sz w:val="18"/>
                <w:szCs w:val="18"/>
              </w:rPr>
              <w:br/>
              <w:t>номер</w:t>
            </w:r>
          </w:p>
        </w:tc>
        <w:tc>
          <w:tcPr>
            <w:tcW w:w="7013" w:type="dxa"/>
            <w:gridSpan w:val="16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Отметки о явках и неявках на работу</w:t>
            </w:r>
            <w:r w:rsidRPr="00E37407">
              <w:rPr>
                <w:rFonts w:ascii="Times New Roman" w:hAnsi="Times New Roman" w:cs="Times New Roman"/>
                <w:sz w:val="18"/>
                <w:szCs w:val="18"/>
              </w:rPr>
              <w:br/>
              <w:t>по числам месяца</w:t>
            </w:r>
          </w:p>
        </w:tc>
        <w:tc>
          <w:tcPr>
            <w:tcW w:w="1371" w:type="dxa"/>
            <w:gridSpan w:val="2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Отработано</w:t>
            </w:r>
            <w:r w:rsidRPr="00E37407">
              <w:rPr>
                <w:rFonts w:ascii="Times New Roman" w:hAnsi="Times New Roman" w:cs="Times New Roman"/>
                <w:sz w:val="18"/>
                <w:szCs w:val="18"/>
              </w:rPr>
              <w:br/>
              <w:t>за</w:t>
            </w:r>
          </w:p>
        </w:tc>
        <w:tc>
          <w:tcPr>
            <w:tcW w:w="6271" w:type="dxa"/>
            <w:gridSpan w:val="6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Данные для начисления заработной платы</w:t>
            </w:r>
            <w:r w:rsidRPr="00E37407">
              <w:rPr>
                <w:rFonts w:ascii="Times New Roman" w:hAnsi="Times New Roman" w:cs="Times New Roman"/>
                <w:sz w:val="18"/>
                <w:szCs w:val="18"/>
              </w:rPr>
              <w:br/>
              <w:t>по видам и направлениям затрат</w:t>
            </w:r>
          </w:p>
        </w:tc>
        <w:tc>
          <w:tcPr>
            <w:tcW w:w="4530" w:type="dxa"/>
            <w:gridSpan w:val="4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Неявки по причинам</w:t>
            </w:r>
          </w:p>
        </w:tc>
      </w:tr>
      <w:tr w:rsidR="00E37407" w:rsidRPr="00E37407" w:rsidTr="005E22FB">
        <w:tc>
          <w:tcPr>
            <w:tcW w:w="397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39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39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39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39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39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86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пол</w:t>
            </w:r>
            <w:proofErr w:type="gramStart"/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E37407">
              <w:rPr>
                <w:rFonts w:ascii="Times New Roman" w:hAnsi="Times New Roman" w:cs="Times New Roman"/>
                <w:sz w:val="18"/>
                <w:szCs w:val="18"/>
              </w:rPr>
              <w:br/>
              <w:t>вину месяца</w:t>
            </w:r>
            <w:r w:rsidRPr="00E37407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r w:rsidRPr="00E374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E374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85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месяц</w:t>
            </w:r>
          </w:p>
        </w:tc>
        <w:tc>
          <w:tcPr>
            <w:tcW w:w="6271" w:type="dxa"/>
            <w:gridSpan w:val="6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код вида оплаты</w:t>
            </w:r>
          </w:p>
        </w:tc>
        <w:tc>
          <w:tcPr>
            <w:tcW w:w="1132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133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дни (часы)</w:t>
            </w:r>
          </w:p>
        </w:tc>
        <w:tc>
          <w:tcPr>
            <w:tcW w:w="1132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133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дни (часы)</w:t>
            </w:r>
          </w:p>
        </w:tc>
      </w:tr>
      <w:tr w:rsidR="00E37407" w:rsidRPr="00E37407" w:rsidTr="005E22FB">
        <w:tc>
          <w:tcPr>
            <w:tcW w:w="397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1" w:type="dxa"/>
            <w:gridSpan w:val="6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c>
          <w:tcPr>
            <w:tcW w:w="397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1" w:type="dxa"/>
            <w:gridSpan w:val="6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корреспондирующий счет</w:t>
            </w:r>
          </w:p>
        </w:tc>
        <w:tc>
          <w:tcPr>
            <w:tcW w:w="1132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c>
          <w:tcPr>
            <w:tcW w:w="397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1" w:type="dxa"/>
            <w:gridSpan w:val="6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c>
          <w:tcPr>
            <w:tcW w:w="397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39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39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39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39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3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39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371" w:type="dxa"/>
            <w:gridSpan w:val="2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дни</w:t>
            </w:r>
          </w:p>
        </w:tc>
        <w:tc>
          <w:tcPr>
            <w:tcW w:w="854" w:type="dxa"/>
            <w:tcBorders>
              <w:bottom w:val="nil"/>
            </w:tcBorders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  <w:r w:rsidRPr="00E37407">
              <w:rPr>
                <w:rFonts w:ascii="Times New Roman" w:hAnsi="Times New Roman" w:cs="Times New Roman"/>
                <w:sz w:val="18"/>
                <w:szCs w:val="18"/>
              </w:rPr>
              <w:br/>
              <w:t>вида</w:t>
            </w:r>
          </w:p>
        </w:tc>
        <w:tc>
          <w:tcPr>
            <w:tcW w:w="1708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корреспондирующий счет</w:t>
            </w:r>
          </w:p>
        </w:tc>
        <w:tc>
          <w:tcPr>
            <w:tcW w:w="574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дни (часы)</w:t>
            </w:r>
          </w:p>
        </w:tc>
        <w:tc>
          <w:tcPr>
            <w:tcW w:w="854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  <w:r w:rsidRPr="00E37407">
              <w:rPr>
                <w:rFonts w:ascii="Times New Roman" w:hAnsi="Times New Roman" w:cs="Times New Roman"/>
                <w:sz w:val="18"/>
                <w:szCs w:val="18"/>
              </w:rPr>
              <w:br/>
              <w:t>вида</w:t>
            </w:r>
            <w:r w:rsidRPr="00E37407">
              <w:rPr>
                <w:rFonts w:ascii="Times New Roman" w:hAnsi="Times New Roman" w:cs="Times New Roman"/>
                <w:sz w:val="18"/>
                <w:szCs w:val="18"/>
              </w:rPr>
              <w:br/>
              <w:t>оплаты</w:t>
            </w:r>
          </w:p>
        </w:tc>
        <w:tc>
          <w:tcPr>
            <w:tcW w:w="1707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корреспондирующий счет</w:t>
            </w:r>
          </w:p>
        </w:tc>
        <w:tc>
          <w:tcPr>
            <w:tcW w:w="574" w:type="dxa"/>
            <w:vMerge w:val="restart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дни (часы)</w:t>
            </w:r>
          </w:p>
        </w:tc>
        <w:tc>
          <w:tcPr>
            <w:tcW w:w="1132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c>
          <w:tcPr>
            <w:tcW w:w="397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часы</w:t>
            </w:r>
          </w:p>
        </w:tc>
        <w:tc>
          <w:tcPr>
            <w:tcW w:w="854" w:type="dxa"/>
            <w:tcBorders>
              <w:top w:val="nil"/>
            </w:tcBorders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оплаты</w:t>
            </w:r>
            <w:r w:rsidRPr="00E3740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708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c>
          <w:tcPr>
            <w:tcW w:w="39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0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13" w:type="dxa"/>
            <w:gridSpan w:val="16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5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4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407" w:rsidRPr="00E37407" w:rsidTr="005E22FB">
        <w:trPr>
          <w:trHeight w:hRule="exact" w:val="284"/>
        </w:trPr>
        <w:tc>
          <w:tcPr>
            <w:tcW w:w="397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dxa"/>
            <w:vMerge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:rsidR="00E37407" w:rsidRPr="00E37407" w:rsidRDefault="00E37407" w:rsidP="00E37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37407" w:rsidRDefault="00E37407" w:rsidP="00E374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407" w:rsidRDefault="00E37407" w:rsidP="004F7F3F">
      <w:pPr>
        <w:rPr>
          <w:rFonts w:ascii="Times New Roman" w:hAnsi="Times New Roman" w:cs="Times New Roman"/>
          <w:sz w:val="24"/>
          <w:szCs w:val="24"/>
        </w:rPr>
      </w:pPr>
    </w:p>
    <w:p w:rsidR="004F7F3F" w:rsidRPr="000B4833" w:rsidRDefault="004F7F3F" w:rsidP="004F7F3F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4F7F3F" w:rsidRPr="000B4833" w:rsidRDefault="004F7F3F" w:rsidP="00A50F97">
      <w:pPr>
        <w:pStyle w:val="11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proofErr w:type="spellStart"/>
      <w:r w:rsidRPr="000B4833">
        <w:rPr>
          <w:rFonts w:ascii="Times New Roman" w:hAnsi="Times New Roman"/>
          <w:sz w:val="24"/>
          <w:szCs w:val="24"/>
        </w:rPr>
        <w:t>Бузырев</w:t>
      </w:r>
      <w:proofErr w:type="spellEnd"/>
      <w:r w:rsidRPr="000B4833">
        <w:rPr>
          <w:rFonts w:ascii="Times New Roman" w:hAnsi="Times New Roman"/>
          <w:sz w:val="24"/>
          <w:szCs w:val="24"/>
        </w:rPr>
        <w:t xml:space="preserve"> В.В. Планирование на строительном предприятии: Учебник. М.:КНОРУС,2011.</w:t>
      </w:r>
    </w:p>
    <w:p w:rsidR="004F7F3F" w:rsidRPr="000B4833" w:rsidRDefault="004F7F3F" w:rsidP="00A50F97">
      <w:pPr>
        <w:pStyle w:val="11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0B4833">
        <w:rPr>
          <w:rFonts w:ascii="Times New Roman" w:hAnsi="Times New Roman"/>
          <w:sz w:val="24"/>
          <w:szCs w:val="24"/>
        </w:rPr>
        <w:t xml:space="preserve">Экономика строительства.  Под общей ред. И.С. Степанова. - М.: </w:t>
      </w:r>
      <w:proofErr w:type="spellStart"/>
      <w:r w:rsidRPr="000B4833">
        <w:rPr>
          <w:rFonts w:ascii="Times New Roman" w:hAnsi="Times New Roman"/>
          <w:sz w:val="24"/>
          <w:szCs w:val="24"/>
        </w:rPr>
        <w:t>Юрайт-Издат</w:t>
      </w:r>
      <w:proofErr w:type="spellEnd"/>
      <w:r w:rsidRPr="000B4833">
        <w:rPr>
          <w:rFonts w:ascii="Times New Roman" w:hAnsi="Times New Roman"/>
          <w:sz w:val="24"/>
          <w:szCs w:val="24"/>
        </w:rPr>
        <w:t>, 2010</w:t>
      </w:r>
    </w:p>
    <w:p w:rsidR="004F7F3F" w:rsidRPr="000B4833" w:rsidRDefault="004F7F3F" w:rsidP="004F7F3F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4F7F3F" w:rsidRPr="000B4833" w:rsidRDefault="004F7F3F" w:rsidP="00A50F97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4F7F3F" w:rsidRPr="000B4833" w:rsidRDefault="004F7F3F" w:rsidP="00A50F97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4F7F3F" w:rsidRDefault="004F7F3F" w:rsidP="004F7F3F">
      <w:pPr>
        <w:rPr>
          <w:rFonts w:ascii="Times New Roman" w:hAnsi="Times New Roman" w:cs="Times New Roman"/>
          <w:sz w:val="24"/>
          <w:szCs w:val="24"/>
        </w:rPr>
      </w:pPr>
    </w:p>
    <w:p w:rsidR="004B6FEB" w:rsidRDefault="004B6FEB">
      <w:pPr>
        <w:rPr>
          <w:rFonts w:ascii="Times New Roman" w:hAnsi="Times New Roman" w:cs="Times New Roman"/>
          <w:sz w:val="24"/>
          <w:szCs w:val="24"/>
        </w:rPr>
      </w:pPr>
    </w:p>
    <w:p w:rsidR="004B6FEB" w:rsidRDefault="004B6FEB">
      <w:pPr>
        <w:rPr>
          <w:rFonts w:ascii="Times New Roman" w:hAnsi="Times New Roman" w:cs="Times New Roman"/>
          <w:sz w:val="24"/>
          <w:szCs w:val="24"/>
        </w:rPr>
      </w:pPr>
    </w:p>
    <w:p w:rsidR="004B6FEB" w:rsidRDefault="004B6FEB">
      <w:pPr>
        <w:rPr>
          <w:rFonts w:ascii="Times New Roman" w:hAnsi="Times New Roman" w:cs="Times New Roman"/>
          <w:sz w:val="24"/>
          <w:szCs w:val="24"/>
        </w:rPr>
      </w:pPr>
    </w:p>
    <w:p w:rsidR="00E37407" w:rsidRDefault="00E37407">
      <w:pPr>
        <w:rPr>
          <w:rFonts w:ascii="Times New Roman" w:hAnsi="Times New Roman" w:cs="Times New Roman"/>
          <w:sz w:val="24"/>
          <w:szCs w:val="24"/>
        </w:rPr>
        <w:sectPr w:rsidR="00E37407" w:rsidSect="00E37407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CA7DA6" w:rsidRPr="001633E1" w:rsidRDefault="00CA7DA6" w:rsidP="00CA7D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№9</w:t>
      </w:r>
    </w:p>
    <w:p w:rsidR="00CA7DA6" w:rsidRDefault="00CA7DA6" w:rsidP="00CA7D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Оформление документов на различные технологические операции.</w:t>
      </w:r>
    </w:p>
    <w:p w:rsidR="00CA7DA6" w:rsidRPr="001633E1" w:rsidRDefault="00CA7DA6" w:rsidP="00CA7DA6">
      <w:pPr>
        <w:rPr>
          <w:rFonts w:ascii="Times New Roman" w:hAnsi="Times New Roman" w:cs="Times New Roman"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</w:t>
      </w:r>
      <w:r w:rsidRPr="00CA7DA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A7DA6">
        <w:rPr>
          <w:rFonts w:ascii="Times New Roman" w:hAnsi="Times New Roman" w:cs="Times New Roman"/>
          <w:sz w:val="24"/>
          <w:szCs w:val="24"/>
        </w:rPr>
        <w:t xml:space="preserve"> научиться  оформлять документы на выполнение различных технологически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A7DA6">
        <w:rPr>
          <w:rFonts w:ascii="Times New Roman" w:hAnsi="Times New Roman" w:cs="Times New Roman"/>
          <w:sz w:val="24"/>
          <w:szCs w:val="24"/>
        </w:rPr>
        <w:t xml:space="preserve"> операци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A7DA6">
        <w:rPr>
          <w:rFonts w:ascii="Times New Roman" w:hAnsi="Times New Roman" w:cs="Times New Roman"/>
          <w:sz w:val="24"/>
          <w:szCs w:val="24"/>
        </w:rPr>
        <w:t>.</w:t>
      </w:r>
    </w:p>
    <w:p w:rsidR="00CA7DA6" w:rsidRPr="000B4833" w:rsidRDefault="00CA7DA6" w:rsidP="00CA7DA6">
      <w:pPr>
        <w:pStyle w:val="11"/>
        <w:rPr>
          <w:rFonts w:ascii="Times New Roman" w:hAnsi="Times New Roman"/>
          <w:b/>
          <w:sz w:val="24"/>
          <w:szCs w:val="24"/>
        </w:rPr>
      </w:pPr>
    </w:p>
    <w:p w:rsidR="00CA7DA6" w:rsidRPr="000B4833" w:rsidRDefault="00CA7DA6" w:rsidP="00CA7DA6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A50F97" w:rsidRPr="006F38A0" w:rsidRDefault="00A50F97" w:rsidP="00A50F97">
      <w:pPr>
        <w:pStyle w:val="11"/>
        <w:numPr>
          <w:ilvl w:val="0"/>
          <w:numId w:val="79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A50F97" w:rsidRDefault="00A50F97" w:rsidP="00A50F97">
      <w:pPr>
        <w:pStyle w:val="a6"/>
        <w:numPr>
          <w:ilvl w:val="0"/>
          <w:numId w:val="79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A50F97" w:rsidRPr="006F38A0" w:rsidRDefault="00A50F97" w:rsidP="00A50F97">
      <w:pPr>
        <w:pStyle w:val="a6"/>
        <w:numPr>
          <w:ilvl w:val="0"/>
          <w:numId w:val="79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CA7DA6" w:rsidRPr="000B4833" w:rsidRDefault="00CA7DA6" w:rsidP="00CA7DA6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CA7DA6" w:rsidRDefault="00CA7DA6" w:rsidP="00A50F97">
      <w:pPr>
        <w:pStyle w:val="11"/>
        <w:numPr>
          <w:ilvl w:val="0"/>
          <w:numId w:val="29"/>
        </w:num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CA7DA6" w:rsidRDefault="00CA7DA6" w:rsidP="00CA7DA6">
      <w:pPr>
        <w:pStyle w:val="a6"/>
        <w:rPr>
          <w:b/>
          <w:sz w:val="24"/>
          <w:szCs w:val="24"/>
        </w:rPr>
      </w:pPr>
    </w:p>
    <w:p w:rsidR="00CA7DA6" w:rsidRPr="00D970BF" w:rsidRDefault="00766631" w:rsidP="00A50F97">
      <w:pPr>
        <w:pStyle w:val="11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</w:t>
      </w:r>
      <w:r w:rsidR="00CA7DA6">
        <w:rPr>
          <w:rFonts w:ascii="Times New Roman" w:hAnsi="Times New Roman"/>
          <w:sz w:val="24"/>
          <w:szCs w:val="24"/>
        </w:rPr>
        <w:t>орядок</w:t>
      </w:r>
      <w:r>
        <w:rPr>
          <w:rFonts w:ascii="Times New Roman" w:hAnsi="Times New Roman"/>
          <w:sz w:val="24"/>
          <w:szCs w:val="24"/>
        </w:rPr>
        <w:t xml:space="preserve"> заполнения</w:t>
      </w:r>
      <w:r w:rsidR="00CA7DA6">
        <w:rPr>
          <w:rFonts w:ascii="Times New Roman" w:hAnsi="Times New Roman"/>
          <w:sz w:val="24"/>
          <w:szCs w:val="24"/>
        </w:rPr>
        <w:t xml:space="preserve"> </w:t>
      </w:r>
      <w:r w:rsidRPr="00766631">
        <w:rPr>
          <w:rFonts w:ascii="Times New Roman" w:hAnsi="Times New Roman"/>
          <w:color w:val="000000"/>
          <w:sz w:val="24"/>
          <w:szCs w:val="24"/>
        </w:rPr>
        <w:t>маршрутной карт</w:t>
      </w:r>
      <w:r w:rsidR="008D696B">
        <w:rPr>
          <w:rFonts w:ascii="Times New Roman" w:hAnsi="Times New Roman"/>
          <w:color w:val="000000"/>
          <w:sz w:val="24"/>
          <w:szCs w:val="24"/>
        </w:rPr>
        <w:t>ы</w:t>
      </w:r>
    </w:p>
    <w:p w:rsidR="00CA7DA6" w:rsidRPr="00D970BF" w:rsidRDefault="00766631" w:rsidP="00A50F97">
      <w:pPr>
        <w:pStyle w:val="11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порядок заполнения операционной карты</w:t>
      </w:r>
    </w:p>
    <w:p w:rsidR="00CA7DA6" w:rsidRPr="00766631" w:rsidRDefault="00766631" w:rsidP="00A50F97">
      <w:pPr>
        <w:pStyle w:val="11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порядок заполнения</w:t>
      </w:r>
      <w:r w:rsidRPr="00766631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766631">
        <w:rPr>
          <w:rFonts w:ascii="Times New Roman" w:hAnsi="Times New Roman"/>
          <w:sz w:val="24"/>
          <w:szCs w:val="24"/>
        </w:rPr>
        <w:t>заказ-наряда</w:t>
      </w:r>
      <w:proofErr w:type="spellEnd"/>
      <w:proofErr w:type="gramEnd"/>
      <w:r w:rsidRPr="00766631">
        <w:rPr>
          <w:rFonts w:ascii="Times New Roman" w:hAnsi="Times New Roman"/>
          <w:sz w:val="24"/>
          <w:szCs w:val="24"/>
        </w:rPr>
        <w:t xml:space="preserve"> на ремонт</w:t>
      </w:r>
      <w:r w:rsidR="00CA7DA6" w:rsidRPr="00D970BF">
        <w:rPr>
          <w:rFonts w:ascii="Times New Roman" w:hAnsi="Times New Roman"/>
          <w:sz w:val="24"/>
          <w:szCs w:val="24"/>
        </w:rPr>
        <w:t>.</w:t>
      </w:r>
    </w:p>
    <w:p w:rsidR="00766631" w:rsidRPr="00766631" w:rsidRDefault="00766631" w:rsidP="00A50F97">
      <w:pPr>
        <w:pStyle w:val="11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порядок заполнения</w:t>
      </w:r>
      <w:r w:rsidRPr="00766631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</w:t>
      </w:r>
      <w:r w:rsidRPr="00766631">
        <w:rPr>
          <w:rFonts w:ascii="Times New Roman" w:hAnsi="Times New Roman"/>
          <w:sz w:val="24"/>
          <w:szCs w:val="24"/>
          <w:shd w:val="clear" w:color="auto" w:fill="FFFFFF"/>
        </w:rPr>
        <w:t>приемо-сдаточн</w:t>
      </w:r>
      <w:r>
        <w:rPr>
          <w:rFonts w:ascii="Times New Roman" w:hAnsi="Times New Roman"/>
          <w:sz w:val="24"/>
          <w:szCs w:val="24"/>
          <w:shd w:val="clear" w:color="auto" w:fill="FFFFFF"/>
        </w:rPr>
        <w:t>ого</w:t>
      </w:r>
      <w:r w:rsidRPr="00766631">
        <w:rPr>
          <w:rFonts w:ascii="Times New Roman" w:hAnsi="Times New Roman"/>
          <w:sz w:val="24"/>
          <w:szCs w:val="24"/>
          <w:shd w:val="clear" w:color="auto" w:fill="FFFFFF"/>
        </w:rPr>
        <w:t xml:space="preserve"> акт</w:t>
      </w:r>
      <w:r>
        <w:rPr>
          <w:rFonts w:ascii="Times New Roman" w:hAnsi="Times New Roman"/>
          <w:sz w:val="24"/>
          <w:szCs w:val="24"/>
          <w:shd w:val="clear" w:color="auto" w:fill="FFFFFF"/>
        </w:rPr>
        <w:t>а</w:t>
      </w:r>
    </w:p>
    <w:p w:rsidR="00766631" w:rsidRPr="00766631" w:rsidRDefault="00766631" w:rsidP="00A50F97">
      <w:pPr>
        <w:pStyle w:val="11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 w:rsidRPr="00766631">
        <w:rPr>
          <w:rFonts w:ascii="Times New Roman" w:hAnsi="Times New Roman"/>
          <w:sz w:val="24"/>
          <w:szCs w:val="24"/>
        </w:rPr>
        <w:t>Повторить порядок заполнения</w:t>
      </w:r>
      <w:r w:rsidRPr="00766631">
        <w:rPr>
          <w:rFonts w:ascii="Times New Roman" w:hAnsi="Times New Roman"/>
          <w:sz w:val="24"/>
          <w:szCs w:val="24"/>
          <w:shd w:val="clear" w:color="auto" w:fill="FFFFFF"/>
        </w:rPr>
        <w:t xml:space="preserve"> журнала учета заказов</w:t>
      </w:r>
    </w:p>
    <w:p w:rsidR="008D696B" w:rsidRPr="00D970BF" w:rsidRDefault="008D696B" w:rsidP="00A50F97">
      <w:pPr>
        <w:pStyle w:val="11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Заполнить  </w:t>
      </w:r>
      <w:r w:rsidRPr="00766631">
        <w:rPr>
          <w:rFonts w:ascii="Times New Roman" w:hAnsi="Times New Roman"/>
          <w:color w:val="000000"/>
          <w:sz w:val="24"/>
          <w:szCs w:val="24"/>
        </w:rPr>
        <w:t>марш</w:t>
      </w:r>
      <w:r>
        <w:rPr>
          <w:rFonts w:ascii="Times New Roman" w:hAnsi="Times New Roman"/>
          <w:color w:val="000000"/>
          <w:sz w:val="24"/>
          <w:szCs w:val="24"/>
        </w:rPr>
        <w:t>рутную</w:t>
      </w:r>
      <w:r w:rsidRPr="00766631">
        <w:rPr>
          <w:rFonts w:ascii="Times New Roman" w:hAnsi="Times New Roman"/>
          <w:color w:val="000000"/>
          <w:sz w:val="24"/>
          <w:szCs w:val="24"/>
        </w:rPr>
        <w:t xml:space="preserve"> карт</w:t>
      </w:r>
      <w:r>
        <w:rPr>
          <w:rFonts w:ascii="Times New Roman" w:hAnsi="Times New Roman"/>
          <w:color w:val="000000"/>
          <w:sz w:val="24"/>
          <w:szCs w:val="24"/>
        </w:rPr>
        <w:t>у</w:t>
      </w:r>
    </w:p>
    <w:p w:rsidR="008D696B" w:rsidRPr="00D970BF" w:rsidRDefault="008D696B" w:rsidP="00A50F97">
      <w:pPr>
        <w:pStyle w:val="11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Заполнить операционную карту</w:t>
      </w:r>
    </w:p>
    <w:p w:rsidR="008D696B" w:rsidRPr="00766631" w:rsidRDefault="008D696B" w:rsidP="00A50F97">
      <w:pPr>
        <w:pStyle w:val="11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Заполнить </w:t>
      </w:r>
      <w:r w:rsidRPr="00766631">
        <w:rPr>
          <w:rFonts w:ascii="Times New Roman" w:hAnsi="Times New Roman"/>
          <w:sz w:val="24"/>
          <w:szCs w:val="24"/>
        </w:rPr>
        <w:t>заказ-наряд на ремонт</w:t>
      </w:r>
      <w:r w:rsidRPr="00D970BF">
        <w:rPr>
          <w:rFonts w:ascii="Times New Roman" w:hAnsi="Times New Roman"/>
          <w:sz w:val="24"/>
          <w:szCs w:val="24"/>
        </w:rPr>
        <w:t>.</w:t>
      </w:r>
    </w:p>
    <w:p w:rsidR="008D696B" w:rsidRPr="00766631" w:rsidRDefault="008D696B" w:rsidP="00A50F97">
      <w:pPr>
        <w:pStyle w:val="11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Заполнить </w:t>
      </w:r>
      <w:r w:rsidRPr="00766631">
        <w:rPr>
          <w:rFonts w:ascii="Times New Roman" w:hAnsi="Times New Roman"/>
          <w:sz w:val="24"/>
          <w:szCs w:val="24"/>
          <w:shd w:val="clear" w:color="auto" w:fill="FFFFFF"/>
        </w:rPr>
        <w:t>приемо-сдаточн</w:t>
      </w:r>
      <w:r>
        <w:rPr>
          <w:rFonts w:ascii="Times New Roman" w:hAnsi="Times New Roman"/>
          <w:sz w:val="24"/>
          <w:szCs w:val="24"/>
          <w:shd w:val="clear" w:color="auto" w:fill="FFFFFF"/>
        </w:rPr>
        <w:t>ый</w:t>
      </w:r>
      <w:r w:rsidRPr="00766631">
        <w:rPr>
          <w:rFonts w:ascii="Times New Roman" w:hAnsi="Times New Roman"/>
          <w:sz w:val="24"/>
          <w:szCs w:val="24"/>
          <w:shd w:val="clear" w:color="auto" w:fill="FFFFFF"/>
        </w:rPr>
        <w:t xml:space="preserve"> акт</w:t>
      </w:r>
    </w:p>
    <w:p w:rsidR="008D696B" w:rsidRPr="00766631" w:rsidRDefault="008D696B" w:rsidP="00A50F97">
      <w:pPr>
        <w:pStyle w:val="11"/>
        <w:numPr>
          <w:ilvl w:val="0"/>
          <w:numId w:val="3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Заполнить </w:t>
      </w:r>
      <w:r w:rsidRPr="00766631">
        <w:rPr>
          <w:rFonts w:ascii="Times New Roman" w:hAnsi="Times New Roman"/>
          <w:sz w:val="24"/>
          <w:szCs w:val="24"/>
          <w:shd w:val="clear" w:color="auto" w:fill="FFFFFF"/>
        </w:rPr>
        <w:t>журнал учета заказов</w:t>
      </w:r>
    </w:p>
    <w:p w:rsidR="00CA7DA6" w:rsidRPr="00D970BF" w:rsidRDefault="00CA7DA6" w:rsidP="00CA7DA6">
      <w:pPr>
        <w:pStyle w:val="11"/>
        <w:rPr>
          <w:rFonts w:ascii="Times New Roman" w:hAnsi="Times New Roman"/>
          <w:b/>
          <w:sz w:val="24"/>
          <w:szCs w:val="24"/>
        </w:rPr>
      </w:pPr>
    </w:p>
    <w:p w:rsidR="00CA7DA6" w:rsidRPr="000B4833" w:rsidRDefault="00CA7DA6" w:rsidP="00CA7DA6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CA7DA6" w:rsidRPr="00CA7DA6" w:rsidRDefault="00CA7DA6" w:rsidP="00CA7DA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7DA6">
        <w:rPr>
          <w:rFonts w:ascii="Times New Roman" w:hAnsi="Times New Roman" w:cs="Times New Roman"/>
          <w:color w:val="000000"/>
          <w:sz w:val="24"/>
          <w:szCs w:val="24"/>
        </w:rPr>
        <w:t>Для изложения технологических процессов</w:t>
      </w:r>
      <w:r w:rsidR="00F637D9">
        <w:rPr>
          <w:rFonts w:ascii="Times New Roman" w:hAnsi="Times New Roman" w:cs="Times New Roman"/>
          <w:color w:val="000000"/>
          <w:sz w:val="24"/>
          <w:szCs w:val="24"/>
        </w:rPr>
        <w:t xml:space="preserve"> разрабатывается </w:t>
      </w:r>
      <w:r w:rsidR="00F637D9">
        <w:rPr>
          <w:rFonts w:ascii="Times New Roman" w:hAnsi="Times New Roman" w:cs="Times New Roman"/>
          <w:color w:val="000000"/>
          <w:sz w:val="24"/>
          <w:szCs w:val="24"/>
          <w:u w:val="single"/>
        </w:rPr>
        <w:t>марш</w:t>
      </w:r>
      <w:r w:rsidR="00F637D9" w:rsidRPr="00F637D9">
        <w:rPr>
          <w:rFonts w:ascii="Times New Roman" w:hAnsi="Times New Roman" w:cs="Times New Roman"/>
          <w:color w:val="000000"/>
          <w:sz w:val="24"/>
          <w:szCs w:val="24"/>
          <w:u w:val="single"/>
        </w:rPr>
        <w:t>рутная карта</w:t>
      </w:r>
      <w:r w:rsidR="00F637D9">
        <w:rPr>
          <w:rFonts w:ascii="Times New Roman" w:hAnsi="Times New Roman" w:cs="Times New Roman"/>
          <w:color w:val="000000"/>
          <w:sz w:val="24"/>
          <w:szCs w:val="24"/>
          <w:u w:val="single"/>
        </w:rPr>
        <w:t>,</w:t>
      </w:r>
      <w:r w:rsidRPr="00CA7DA6">
        <w:rPr>
          <w:rFonts w:ascii="Times New Roman" w:hAnsi="Times New Roman" w:cs="Times New Roman"/>
          <w:color w:val="000000"/>
          <w:sz w:val="24"/>
          <w:szCs w:val="24"/>
        </w:rPr>
        <w:t xml:space="preserve"> в МК используют способ заполнения, при котором информацию вносят построчно несколькими типами строк. Каждому типу строки соответствует свой служебный символ.</w:t>
      </w:r>
    </w:p>
    <w:p w:rsidR="00CA7DA6" w:rsidRPr="00CA7DA6" w:rsidRDefault="00CA7DA6" w:rsidP="00CA7D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7DA6">
        <w:rPr>
          <w:rFonts w:ascii="Times New Roman" w:hAnsi="Times New Roman" w:cs="Times New Roman"/>
          <w:color w:val="000000"/>
          <w:sz w:val="24"/>
          <w:szCs w:val="24"/>
        </w:rPr>
        <w:t>2.  Служебные символы условно выражают состав информации, размещаемой в графах данного типа строки формы документа, и предназначены для обработки содержащейся информации средствами механизации и автоматизации.</w:t>
      </w:r>
    </w:p>
    <w:p w:rsidR="00CA7DA6" w:rsidRPr="00CA7DA6" w:rsidRDefault="00CA7DA6" w:rsidP="00CA7D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7DA6">
        <w:rPr>
          <w:rFonts w:ascii="Times New Roman" w:hAnsi="Times New Roman" w:cs="Times New Roman"/>
          <w:color w:val="000000"/>
          <w:sz w:val="24"/>
          <w:szCs w:val="24"/>
        </w:rPr>
        <w:t>3. Простановка служебных символов является обязательной и не зависит от применяемого метода проектирования документов.</w:t>
      </w:r>
    </w:p>
    <w:p w:rsidR="00CA7DA6" w:rsidRPr="00CA7DA6" w:rsidRDefault="00CA7DA6" w:rsidP="00CA7D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7DA6">
        <w:rPr>
          <w:rFonts w:ascii="Times New Roman" w:hAnsi="Times New Roman" w:cs="Times New Roman"/>
          <w:color w:val="000000"/>
          <w:sz w:val="24"/>
          <w:szCs w:val="24"/>
        </w:rPr>
        <w:t>4. Допускается не проставлять служебный символ на последующих строках, несущих ту же информацию, при описании одной и той же операции, на данном листе документа, для документов, заполняемых рукописным способом или с помощью печатающей машинки и не подлежащих обработке средствами механизации и автоматизации.</w:t>
      </w:r>
    </w:p>
    <w:p w:rsidR="00CA7DA6" w:rsidRPr="00CA7DA6" w:rsidRDefault="00CA7DA6" w:rsidP="00CA7D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7DA6">
        <w:rPr>
          <w:rFonts w:ascii="Times New Roman" w:hAnsi="Times New Roman" w:cs="Times New Roman"/>
          <w:color w:val="000000"/>
          <w:sz w:val="24"/>
          <w:szCs w:val="24"/>
        </w:rPr>
        <w:t>5. В качестве обозначения служебных символов приняты буквы русского алфавита, проставляемые перед номером соответствующей строки, и выполняемые прописной буквой, например, М01, А12 и т.д.</w:t>
      </w:r>
    </w:p>
    <w:p w:rsidR="00CA7DA6" w:rsidRPr="00CA7DA6" w:rsidRDefault="00CA7DA6" w:rsidP="00CA7D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7DA6">
        <w:rPr>
          <w:rFonts w:ascii="Times New Roman" w:hAnsi="Times New Roman" w:cs="Times New Roman"/>
          <w:color w:val="000000"/>
          <w:sz w:val="24"/>
          <w:szCs w:val="24"/>
        </w:rPr>
        <w:t>6. Указание соответствующих служебных символов для типов строк, в зависимости от размещаемого состава информации, в графах МК следует выполнять в соответствии с табл. 2.</w:t>
      </w:r>
    </w:p>
    <w:p w:rsidR="00CA7DA6" w:rsidRDefault="00CA7DA6" w:rsidP="00CA7DA6">
      <w:pPr>
        <w:pStyle w:val="11"/>
        <w:rPr>
          <w:rFonts w:ascii="Times New Roman" w:hAnsi="Times New Roman"/>
          <w:b/>
          <w:sz w:val="24"/>
          <w:szCs w:val="24"/>
        </w:rPr>
      </w:pPr>
    </w:p>
    <w:p w:rsidR="00CA7DA6" w:rsidRPr="00CA7DA6" w:rsidRDefault="00CA7DA6" w:rsidP="00CA7DA6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 w:rsidRPr="00CA7DA6">
        <w:rPr>
          <w:rFonts w:ascii="Times New Roman" w:hAnsi="Times New Roman" w:cs="Times New Roman"/>
          <w:sz w:val="24"/>
          <w:szCs w:val="24"/>
        </w:rPr>
        <w:t>Для единичных технологических процессов разрабатывается </w:t>
      </w:r>
      <w:r w:rsidRPr="00CA7DA6">
        <w:rPr>
          <w:rFonts w:ascii="Times New Roman" w:hAnsi="Times New Roman" w:cs="Times New Roman"/>
          <w:bCs/>
          <w:iCs/>
          <w:sz w:val="24"/>
          <w:szCs w:val="24"/>
          <w:u w:val="single"/>
        </w:rPr>
        <w:t>операционная карта (ОК)</w:t>
      </w:r>
      <w:r w:rsidRPr="00CA7DA6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CA7DA6">
        <w:rPr>
          <w:rFonts w:ascii="Times New Roman" w:hAnsi="Times New Roman" w:cs="Times New Roman"/>
          <w:sz w:val="24"/>
          <w:szCs w:val="24"/>
        </w:rPr>
        <w:t xml:space="preserve"> в которой содержится описание технологической операции с указанием последовательного выполнения переходов, данных о средствах технологического оснащения, режимах и трудовых затратах.</w:t>
      </w:r>
    </w:p>
    <w:p w:rsidR="00CA7DA6" w:rsidRPr="0092119A" w:rsidRDefault="00CA7DA6" w:rsidP="00CA7DA6">
      <w:pPr>
        <w:spacing w:after="0" w:line="240" w:lineRule="auto"/>
        <w:ind w:firstLine="556"/>
        <w:jc w:val="both"/>
        <w:rPr>
          <w:sz w:val="24"/>
          <w:szCs w:val="24"/>
        </w:rPr>
      </w:pPr>
      <w:r w:rsidRPr="00CA7DA6">
        <w:rPr>
          <w:rFonts w:ascii="Times New Roman" w:hAnsi="Times New Roman" w:cs="Times New Roman"/>
          <w:sz w:val="24"/>
          <w:szCs w:val="24"/>
        </w:rPr>
        <w:lastRenderedPageBreak/>
        <w:t>В условиях единичного и мелкосерийного производства допускается не заполнять операционные карты. Вся необходимая информация в этом случае заносится в маршрутные карты или КТП</w:t>
      </w:r>
      <w:r w:rsidRPr="0092119A">
        <w:rPr>
          <w:sz w:val="24"/>
          <w:szCs w:val="24"/>
        </w:rPr>
        <w:t>.</w:t>
      </w:r>
    </w:p>
    <w:p w:rsidR="00CA7DA6" w:rsidRDefault="00CA7DA6" w:rsidP="00CA7DA6">
      <w:pPr>
        <w:pStyle w:val="11"/>
        <w:rPr>
          <w:rFonts w:ascii="Times New Roman" w:hAnsi="Times New Roman"/>
          <w:b/>
          <w:sz w:val="24"/>
          <w:szCs w:val="24"/>
        </w:rPr>
      </w:pPr>
    </w:p>
    <w:p w:rsidR="00CA7DA6" w:rsidRDefault="00CA7DA6" w:rsidP="00CA7DA6">
      <w:pPr>
        <w:pStyle w:val="11"/>
        <w:rPr>
          <w:rFonts w:ascii="Times New Roman" w:hAnsi="Times New Roman"/>
          <w:b/>
          <w:sz w:val="24"/>
          <w:szCs w:val="24"/>
        </w:rPr>
      </w:pPr>
    </w:p>
    <w:p w:rsidR="00F637D9" w:rsidRPr="00F637D9" w:rsidRDefault="00F637D9" w:rsidP="00F637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7D9">
        <w:rPr>
          <w:rFonts w:ascii="Times New Roman" w:hAnsi="Times New Roman" w:cs="Times New Roman"/>
          <w:sz w:val="24"/>
          <w:szCs w:val="24"/>
        </w:rPr>
        <w:t>1.</w:t>
      </w:r>
      <w:r w:rsidRPr="00F637D9">
        <w:rPr>
          <w:rFonts w:ascii="Times New Roman" w:hAnsi="Times New Roman" w:cs="Times New Roman"/>
          <w:sz w:val="24"/>
          <w:szCs w:val="24"/>
          <w:u w:val="single"/>
        </w:rPr>
        <w:t>Заказ-наряд на ремонт</w:t>
      </w:r>
      <w:r w:rsidRPr="00F637D9">
        <w:rPr>
          <w:rFonts w:ascii="Times New Roman" w:hAnsi="Times New Roman" w:cs="Times New Roman"/>
          <w:sz w:val="24"/>
          <w:szCs w:val="24"/>
        </w:rPr>
        <w:t xml:space="preserve"> – это документ, регулирующий отношения между компанией, проводящей ремонт и заказчиком. В заказе-наряде обязательно указывается полный объем работ, выполняемый исполнителем. Также в нем содержатся данные о запасных частях и расходных материалах, применяемых при ремонте, и подробно описан каждый этапы работы, что необходимо для расчета оплаты за услуги исполнителя.</w:t>
      </w:r>
    </w:p>
    <w:p w:rsidR="00F637D9" w:rsidRPr="00F637D9" w:rsidRDefault="00F637D9" w:rsidP="00F637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7D9">
        <w:rPr>
          <w:rFonts w:ascii="Times New Roman" w:hAnsi="Times New Roman" w:cs="Times New Roman"/>
          <w:sz w:val="24"/>
          <w:szCs w:val="24"/>
        </w:rPr>
        <w:t>2.Заказ-наряд нередко используют в качестве счета для оплаты услуг или договора, необходимого для начала проведения ремонтных работ. Документ нужно оформлять исключительно в соответствии с правилами технического обслуживания и ремонта автомобилей, утвержденными законодательством РФ.</w:t>
      </w:r>
    </w:p>
    <w:p w:rsidR="00F637D9" w:rsidRPr="00F637D9" w:rsidRDefault="00F637D9" w:rsidP="00F637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37D9">
        <w:rPr>
          <w:rFonts w:ascii="Times New Roman" w:hAnsi="Times New Roman" w:cs="Times New Roman"/>
          <w:color w:val="000000"/>
          <w:sz w:val="24"/>
          <w:szCs w:val="24"/>
        </w:rPr>
        <w:t>3. В заказе-наряде необходимо указать следующую информацию, необходимую для оказания исполнителем услуг:</w:t>
      </w:r>
    </w:p>
    <w:p w:rsidR="00F637D9" w:rsidRPr="00F637D9" w:rsidRDefault="00F637D9" w:rsidP="00F637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37D9">
        <w:rPr>
          <w:rFonts w:ascii="Times New Roman" w:hAnsi="Times New Roman" w:cs="Times New Roman"/>
          <w:color w:val="000000"/>
          <w:sz w:val="24"/>
          <w:szCs w:val="24"/>
        </w:rPr>
        <w:t>-сведения об исполнителе, его название и адрес;</w:t>
      </w:r>
    </w:p>
    <w:p w:rsidR="00F637D9" w:rsidRPr="00F637D9" w:rsidRDefault="00F637D9" w:rsidP="00F637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37D9">
        <w:rPr>
          <w:rFonts w:ascii="Times New Roman" w:hAnsi="Times New Roman" w:cs="Times New Roman"/>
          <w:color w:val="000000"/>
          <w:sz w:val="24"/>
          <w:szCs w:val="24"/>
        </w:rPr>
        <w:t>-подробную контактную информацию о заказчике услуг;</w:t>
      </w:r>
    </w:p>
    <w:p w:rsidR="00F637D9" w:rsidRPr="00F637D9" w:rsidRDefault="00F637D9" w:rsidP="00F637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37D9">
        <w:rPr>
          <w:rFonts w:ascii="Times New Roman" w:hAnsi="Times New Roman" w:cs="Times New Roman"/>
          <w:color w:val="000000"/>
          <w:sz w:val="24"/>
          <w:szCs w:val="24"/>
        </w:rPr>
        <w:t>-список услуг и работ, которые необходимо выполнить;</w:t>
      </w:r>
    </w:p>
    <w:p w:rsidR="00F637D9" w:rsidRPr="00F637D9" w:rsidRDefault="00F637D9" w:rsidP="00F637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37D9">
        <w:rPr>
          <w:rFonts w:ascii="Times New Roman" w:hAnsi="Times New Roman" w:cs="Times New Roman"/>
          <w:color w:val="000000"/>
          <w:sz w:val="24"/>
          <w:szCs w:val="24"/>
        </w:rPr>
        <w:t>-полный перечень запасных частей и других материалов, которые были предоставлены заказчиком или исполнительной компанией;</w:t>
      </w:r>
    </w:p>
    <w:p w:rsidR="00F637D9" w:rsidRPr="00F637D9" w:rsidRDefault="00F637D9" w:rsidP="00F637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37D9">
        <w:rPr>
          <w:rFonts w:ascii="Times New Roman" w:hAnsi="Times New Roman" w:cs="Times New Roman"/>
          <w:color w:val="000000"/>
          <w:sz w:val="24"/>
          <w:szCs w:val="24"/>
        </w:rPr>
        <w:t>-предполагаемые сроки выполнения заказа;</w:t>
      </w:r>
    </w:p>
    <w:p w:rsidR="00F637D9" w:rsidRPr="00F637D9" w:rsidRDefault="00F637D9" w:rsidP="00F637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37D9">
        <w:rPr>
          <w:rFonts w:ascii="Times New Roman" w:hAnsi="Times New Roman" w:cs="Times New Roman"/>
          <w:color w:val="000000"/>
          <w:sz w:val="24"/>
          <w:szCs w:val="24"/>
        </w:rPr>
        <w:t>-стоимость оказанных услуг;</w:t>
      </w:r>
    </w:p>
    <w:p w:rsidR="00F637D9" w:rsidRPr="00F637D9" w:rsidRDefault="00F637D9" w:rsidP="00F637D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37D9">
        <w:rPr>
          <w:rFonts w:ascii="Times New Roman" w:hAnsi="Times New Roman" w:cs="Times New Roman"/>
          <w:color w:val="000000"/>
          <w:sz w:val="24"/>
          <w:szCs w:val="24"/>
        </w:rPr>
        <w:t>-порядок оплаты.</w:t>
      </w:r>
    </w:p>
    <w:p w:rsidR="00CA7DA6" w:rsidRDefault="00CA7DA6" w:rsidP="00CA7DA6">
      <w:pPr>
        <w:pStyle w:val="11"/>
        <w:rPr>
          <w:rFonts w:ascii="Times New Roman" w:hAnsi="Times New Roman"/>
          <w:b/>
          <w:sz w:val="24"/>
          <w:szCs w:val="24"/>
        </w:rPr>
      </w:pPr>
    </w:p>
    <w:p w:rsidR="00766631" w:rsidRDefault="00766631" w:rsidP="00766631">
      <w:pPr>
        <w:pStyle w:val="af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4E0F">
        <w:rPr>
          <w:rFonts w:ascii="Times New Roman" w:hAnsi="Times New Roman"/>
          <w:sz w:val="24"/>
          <w:szCs w:val="24"/>
          <w:shd w:val="clear" w:color="auto" w:fill="FFFFFF"/>
        </w:rPr>
        <w:t xml:space="preserve">Вместе с </w:t>
      </w:r>
      <w:proofErr w:type="spellStart"/>
      <w:proofErr w:type="gramStart"/>
      <w:r w:rsidRPr="003C4E0F">
        <w:rPr>
          <w:rFonts w:ascii="Times New Roman" w:hAnsi="Times New Roman"/>
          <w:sz w:val="24"/>
          <w:szCs w:val="24"/>
          <w:shd w:val="clear" w:color="auto" w:fill="FFFFFF"/>
        </w:rPr>
        <w:t>наряд-заказом</w:t>
      </w:r>
      <w:proofErr w:type="spellEnd"/>
      <w:proofErr w:type="gramEnd"/>
      <w:r w:rsidRPr="003C4E0F">
        <w:rPr>
          <w:rFonts w:ascii="Times New Roman" w:hAnsi="Times New Roman"/>
          <w:sz w:val="24"/>
          <w:szCs w:val="24"/>
          <w:shd w:val="clear" w:color="auto" w:fill="FFFFFF"/>
        </w:rPr>
        <w:t xml:space="preserve"> составляется </w:t>
      </w:r>
      <w:r w:rsidRPr="00766631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приемо-сдаточный акт</w:t>
      </w:r>
      <w:r w:rsidRPr="003C4E0F">
        <w:rPr>
          <w:rFonts w:ascii="Times New Roman" w:hAnsi="Times New Roman"/>
          <w:sz w:val="24"/>
          <w:szCs w:val="24"/>
          <w:shd w:val="clear" w:color="auto" w:fill="FFFFFF"/>
        </w:rPr>
        <w:t xml:space="preserve">. Верное оформление и заполнение этого акта позволит избежать споров о состоянии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3C4E0F">
        <w:rPr>
          <w:rFonts w:ascii="Times New Roman" w:hAnsi="Times New Roman"/>
          <w:sz w:val="24"/>
          <w:szCs w:val="24"/>
          <w:shd w:val="clear" w:color="auto" w:fill="FFFFFF"/>
        </w:rPr>
        <w:t xml:space="preserve"> после завершения ремонта. </w:t>
      </w:r>
    </w:p>
    <w:p w:rsidR="00766631" w:rsidRDefault="00766631" w:rsidP="00766631">
      <w:pPr>
        <w:pStyle w:val="af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66631" w:rsidRDefault="00766631" w:rsidP="00766631">
      <w:pPr>
        <w:pStyle w:val="af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766631" w:rsidRDefault="00766631" w:rsidP="00766631">
      <w:pPr>
        <w:pStyle w:val="af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</w:t>
      </w:r>
    </w:p>
    <w:p w:rsidR="00766631" w:rsidRPr="009C4193" w:rsidRDefault="00766631" w:rsidP="00766631">
      <w:pPr>
        <w:pStyle w:val="af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9C419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           </w:t>
      </w:r>
      <w:r w:rsidRPr="009C4193">
        <w:rPr>
          <w:rFonts w:ascii="Times New Roman" w:hAnsi="Times New Roman"/>
          <w:sz w:val="20"/>
          <w:szCs w:val="20"/>
        </w:rPr>
        <w:t>предприятие</w:t>
      </w:r>
    </w:p>
    <w:p w:rsidR="00766631" w:rsidRDefault="00766631" w:rsidP="00766631">
      <w:pPr>
        <w:pStyle w:val="af6"/>
        <w:rPr>
          <w:rFonts w:ascii="Times New Roman" w:hAnsi="Times New Roman"/>
          <w:b/>
          <w:sz w:val="28"/>
          <w:szCs w:val="28"/>
        </w:rPr>
      </w:pPr>
    </w:p>
    <w:p w:rsidR="00766631" w:rsidRDefault="00766631" w:rsidP="00766631">
      <w:pPr>
        <w:pStyle w:val="af6"/>
        <w:jc w:val="center"/>
        <w:rPr>
          <w:rFonts w:ascii="Times New Roman" w:hAnsi="Times New Roman"/>
          <w:color w:val="000000"/>
          <w:sz w:val="36"/>
          <w:szCs w:val="36"/>
        </w:rPr>
      </w:pPr>
      <w:r w:rsidRPr="009C4193">
        <w:rPr>
          <w:rFonts w:ascii="Times New Roman" w:hAnsi="Times New Roman"/>
          <w:color w:val="000000"/>
          <w:sz w:val="36"/>
          <w:szCs w:val="36"/>
        </w:rPr>
        <w:t>ЖУРНАЛ УЧЕТА ЗАКАЗОВ за ______________ 20__ г.</w:t>
      </w:r>
    </w:p>
    <w:p w:rsidR="00766631" w:rsidRDefault="00766631" w:rsidP="00766631">
      <w:pPr>
        <w:pStyle w:val="af6"/>
        <w:jc w:val="center"/>
        <w:rPr>
          <w:rFonts w:ascii="Times New Roman" w:hAnsi="Times New Roman"/>
          <w:color w:val="000000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7"/>
        <w:gridCol w:w="3027"/>
        <w:gridCol w:w="1973"/>
        <w:gridCol w:w="1944"/>
        <w:gridCol w:w="1926"/>
      </w:tblGrid>
      <w:tr w:rsidR="00766631" w:rsidRPr="009975A8" w:rsidTr="00BD7901">
        <w:tc>
          <w:tcPr>
            <w:tcW w:w="817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Дата оформления</w:t>
            </w:r>
          </w:p>
        </w:tc>
        <w:tc>
          <w:tcPr>
            <w:tcW w:w="3237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Номер </w:t>
            </w:r>
            <w:proofErr w:type="spellStart"/>
            <w:proofErr w:type="gramStart"/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заказ-наряда</w:t>
            </w:r>
            <w:proofErr w:type="spellEnd"/>
            <w:proofErr w:type="gramEnd"/>
          </w:p>
        </w:tc>
        <w:tc>
          <w:tcPr>
            <w:tcW w:w="2027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Продолжение </w:t>
            </w:r>
            <w:proofErr w:type="spellStart"/>
            <w:proofErr w:type="gramStart"/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заказ-наряда</w:t>
            </w:r>
            <w:proofErr w:type="spellEnd"/>
            <w:proofErr w:type="gramEnd"/>
          </w:p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(дата, номер)</w:t>
            </w:r>
          </w:p>
        </w:tc>
        <w:tc>
          <w:tcPr>
            <w:tcW w:w="2028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Ф.И.О.</w:t>
            </w:r>
          </w:p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заказчика</w:t>
            </w:r>
          </w:p>
        </w:tc>
        <w:tc>
          <w:tcPr>
            <w:tcW w:w="2028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Дата выдачи заказа</w:t>
            </w:r>
          </w:p>
        </w:tc>
      </w:tr>
      <w:tr w:rsidR="00766631" w:rsidRPr="009975A8" w:rsidTr="00BD7901">
        <w:tc>
          <w:tcPr>
            <w:tcW w:w="817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37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27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28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28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75A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766631" w:rsidRPr="009975A8" w:rsidTr="00BD7901">
        <w:tc>
          <w:tcPr>
            <w:tcW w:w="817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3237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2027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2028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2028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</w:tr>
      <w:tr w:rsidR="00766631" w:rsidRPr="009975A8" w:rsidTr="00BD7901">
        <w:tc>
          <w:tcPr>
            <w:tcW w:w="817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3237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2027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2028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  <w:tc>
          <w:tcPr>
            <w:tcW w:w="2028" w:type="dxa"/>
          </w:tcPr>
          <w:p w:rsidR="00766631" w:rsidRPr="009975A8" w:rsidRDefault="00766631" w:rsidP="00BD7901">
            <w:pPr>
              <w:pStyle w:val="af6"/>
              <w:jc w:val="center"/>
              <w:rPr>
                <w:rFonts w:ascii="Times New Roman" w:hAnsi="Times New Roman"/>
                <w:color w:val="000000"/>
                <w:sz w:val="36"/>
                <w:szCs w:val="36"/>
              </w:rPr>
            </w:pPr>
          </w:p>
        </w:tc>
      </w:tr>
    </w:tbl>
    <w:p w:rsidR="00766631" w:rsidRDefault="00766631" w:rsidP="00766631">
      <w:pPr>
        <w:pStyle w:val="af6"/>
        <w:jc w:val="center"/>
        <w:rPr>
          <w:rFonts w:ascii="Times New Roman" w:hAnsi="Times New Roman"/>
          <w:color w:val="000000"/>
          <w:sz w:val="36"/>
          <w:szCs w:val="36"/>
        </w:rPr>
      </w:pPr>
    </w:p>
    <w:p w:rsidR="00766631" w:rsidRDefault="00766631" w:rsidP="00766631">
      <w:pPr>
        <w:pStyle w:val="af6"/>
        <w:rPr>
          <w:rFonts w:ascii="Times New Roman" w:hAnsi="Times New Roman"/>
          <w:b/>
          <w:sz w:val="28"/>
          <w:szCs w:val="28"/>
        </w:rPr>
      </w:pPr>
    </w:p>
    <w:p w:rsidR="00766631" w:rsidRDefault="00766631" w:rsidP="00766631">
      <w:pPr>
        <w:pStyle w:val="af6"/>
        <w:rPr>
          <w:rFonts w:ascii="Times New Roman" w:hAnsi="Times New Roman"/>
          <w:b/>
          <w:sz w:val="28"/>
          <w:szCs w:val="28"/>
        </w:rPr>
      </w:pPr>
    </w:p>
    <w:p w:rsidR="00766631" w:rsidRDefault="00766631" w:rsidP="00766631">
      <w:pPr>
        <w:pStyle w:val="af6"/>
        <w:rPr>
          <w:rFonts w:ascii="Times New Roman" w:hAnsi="Times New Roman"/>
          <w:b/>
          <w:sz w:val="28"/>
          <w:szCs w:val="28"/>
        </w:rPr>
      </w:pPr>
    </w:p>
    <w:p w:rsidR="00766631" w:rsidRPr="00C10416" w:rsidRDefault="00766631" w:rsidP="00766631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ПРИЕМО-СДАТОЧНЫЙ АКТ</w:t>
      </w:r>
    </w:p>
    <w:p w:rsidR="00766631" w:rsidRPr="00C10416" w:rsidRDefault="00766631" w:rsidP="00766631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766631" w:rsidRPr="00C10416" w:rsidRDefault="00766631" w:rsidP="00766631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г.__________________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C10416">
        <w:rPr>
          <w:rFonts w:ascii="Times New Roman" w:hAnsi="Times New Roman" w:cs="Times New Roman"/>
          <w:sz w:val="24"/>
          <w:szCs w:val="24"/>
        </w:rPr>
        <w:t xml:space="preserve">     "____"_______20__г.</w:t>
      </w:r>
    </w:p>
    <w:p w:rsidR="00766631" w:rsidRPr="00C10416" w:rsidRDefault="00766631" w:rsidP="00766631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Во исполнение договора подряда (трудового соглашения), заключенного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"___"_________20__г., Подрядчик сдает, а Заказчик в лице 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C1041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lastRenderedPageBreak/>
        <w:t>(должность, Ф.И.О.)  принимает  следующие  работы  (услуги,  продукцию):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10416">
        <w:rPr>
          <w:rFonts w:ascii="Times New Roman" w:hAnsi="Times New Roman" w:cs="Times New Roman"/>
          <w:sz w:val="24"/>
          <w:szCs w:val="24"/>
        </w:rPr>
        <w:t>____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1.  Качество   работы  (продукции,   услуг)  проверено  </w:t>
      </w:r>
      <w:proofErr w:type="gramStart"/>
      <w:r w:rsidRPr="00C10416">
        <w:rPr>
          <w:rFonts w:ascii="Times New Roman" w:hAnsi="Times New Roman" w:cs="Times New Roman"/>
          <w:sz w:val="24"/>
          <w:szCs w:val="24"/>
        </w:rPr>
        <w:t>полномочным</w:t>
      </w:r>
      <w:proofErr w:type="gramEnd"/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представителем  Заказчика   в  присутствии  Подрядчика  и  соответствует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требованиям 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10416">
        <w:rPr>
          <w:rFonts w:ascii="Times New Roman" w:hAnsi="Times New Roman" w:cs="Times New Roman"/>
          <w:sz w:val="24"/>
          <w:szCs w:val="24"/>
        </w:rPr>
        <w:t>_____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(договора, технических условий, стандарта и пр.)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2. </w:t>
      </w:r>
      <w:proofErr w:type="gramStart"/>
      <w:r w:rsidRPr="00C10416">
        <w:rPr>
          <w:rFonts w:ascii="Times New Roman" w:hAnsi="Times New Roman" w:cs="Times New Roman"/>
          <w:sz w:val="24"/>
          <w:szCs w:val="24"/>
        </w:rPr>
        <w:t>Согласно представленным 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C10416">
        <w:rPr>
          <w:rFonts w:ascii="Times New Roman" w:hAnsi="Times New Roman" w:cs="Times New Roman"/>
          <w:sz w:val="24"/>
          <w:szCs w:val="24"/>
        </w:rPr>
        <w:t>____</w:t>
      </w:r>
      <w:proofErr w:type="gramEnd"/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(наименование финансовых документов, их реквизиты) расходы Подрядчика </w:t>
      </w:r>
      <w:proofErr w:type="gramStart"/>
      <w:r w:rsidRPr="00C10416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_______________________________________ составляют 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10416">
        <w:rPr>
          <w:rFonts w:ascii="Times New Roman" w:hAnsi="Times New Roman" w:cs="Times New Roman"/>
          <w:sz w:val="24"/>
          <w:szCs w:val="24"/>
        </w:rPr>
        <w:t>__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рублей, которые Заказчик обязуется оплатить.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3. Выполненные  Подрядчиком работы  оформлены надлежащим  образом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0416">
        <w:rPr>
          <w:rFonts w:ascii="Times New Roman" w:hAnsi="Times New Roman" w:cs="Times New Roman"/>
          <w:sz w:val="24"/>
          <w:szCs w:val="24"/>
        </w:rPr>
        <w:t>приняты полностью (комплектно).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4. За выполненную работу Заказчик устанавливает надбавку (скидку)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0416">
        <w:rPr>
          <w:rFonts w:ascii="Times New Roman" w:hAnsi="Times New Roman" w:cs="Times New Roman"/>
          <w:sz w:val="24"/>
          <w:szCs w:val="24"/>
        </w:rPr>
        <w:t xml:space="preserve">размере ____________________  руб. </w:t>
      </w:r>
      <w:proofErr w:type="gramStart"/>
      <w:r w:rsidRPr="00C1041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10416">
        <w:rPr>
          <w:rFonts w:ascii="Times New Roman" w:hAnsi="Times New Roman" w:cs="Times New Roman"/>
          <w:sz w:val="24"/>
          <w:szCs w:val="24"/>
        </w:rPr>
        <w:t xml:space="preserve">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10416">
        <w:rPr>
          <w:rFonts w:ascii="Times New Roman" w:hAnsi="Times New Roman" w:cs="Times New Roman"/>
          <w:sz w:val="24"/>
          <w:szCs w:val="24"/>
        </w:rPr>
        <w:t>_______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по сравнению с суммой, установленной в договоре подряда.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5. Заказчик  оплачивает выполненные  Подрядчиком  работы  с  учетом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надбавки (скидки) в размере 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C10416">
        <w:rPr>
          <w:rFonts w:ascii="Times New Roman" w:hAnsi="Times New Roman" w:cs="Times New Roman"/>
          <w:sz w:val="24"/>
          <w:szCs w:val="24"/>
        </w:rPr>
        <w:t>_________________________ руб.</w:t>
      </w:r>
    </w:p>
    <w:p w:rsidR="00766631" w:rsidRPr="00C10416" w:rsidRDefault="00766631" w:rsidP="00766631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10416">
        <w:rPr>
          <w:rFonts w:ascii="Times New Roman" w:hAnsi="Times New Roman" w:cs="Times New Roman"/>
          <w:sz w:val="24"/>
          <w:szCs w:val="24"/>
        </w:rPr>
        <w:t>______ (сумма прописью).</w:t>
      </w:r>
    </w:p>
    <w:p w:rsidR="00766631" w:rsidRPr="00C10416" w:rsidRDefault="00766631" w:rsidP="00766631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766631" w:rsidRPr="00C10416" w:rsidRDefault="00766631" w:rsidP="00766631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Сдал: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C10416">
        <w:rPr>
          <w:rFonts w:ascii="Times New Roman" w:hAnsi="Times New Roman" w:cs="Times New Roman"/>
          <w:sz w:val="24"/>
          <w:szCs w:val="24"/>
        </w:rPr>
        <w:t>Принял:</w:t>
      </w:r>
    </w:p>
    <w:p w:rsidR="00766631" w:rsidRPr="00C10416" w:rsidRDefault="00766631" w:rsidP="00766631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C10416">
        <w:rPr>
          <w:rFonts w:ascii="Times New Roman" w:hAnsi="Times New Roman" w:cs="Times New Roman"/>
          <w:sz w:val="24"/>
          <w:szCs w:val="24"/>
        </w:rPr>
        <w:t xml:space="preserve">  ____________________________</w:t>
      </w:r>
    </w:p>
    <w:p w:rsidR="00766631" w:rsidRPr="00C10416" w:rsidRDefault="00766631" w:rsidP="00766631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подпись Подрядчика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C10416">
        <w:rPr>
          <w:rFonts w:ascii="Times New Roman" w:hAnsi="Times New Roman" w:cs="Times New Roman"/>
          <w:sz w:val="24"/>
          <w:szCs w:val="24"/>
        </w:rPr>
        <w:t>подпись представителя Заказчика</w:t>
      </w:r>
    </w:p>
    <w:p w:rsidR="00766631" w:rsidRPr="00C10416" w:rsidRDefault="00766631" w:rsidP="00766631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:rsidR="00766631" w:rsidRPr="00C10416" w:rsidRDefault="00766631" w:rsidP="00766631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766631" w:rsidRPr="00C10416" w:rsidRDefault="00766631" w:rsidP="00766631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>УТВЕРЖДАЮ</w:t>
      </w:r>
    </w:p>
    <w:p w:rsidR="00766631" w:rsidRPr="00C10416" w:rsidRDefault="00766631" w:rsidP="00766631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:rsidR="00766631" w:rsidRPr="00C10416" w:rsidRDefault="00766631" w:rsidP="00766631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Руководитель предприятия Заказчика _______________________________ </w:t>
      </w:r>
    </w:p>
    <w:p w:rsidR="00766631" w:rsidRPr="00C10416" w:rsidRDefault="00766631" w:rsidP="00766631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:rsidR="00766631" w:rsidRPr="00C10416" w:rsidRDefault="00766631" w:rsidP="00766631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C10416">
        <w:rPr>
          <w:rFonts w:ascii="Times New Roman" w:hAnsi="Times New Roman" w:cs="Times New Roman"/>
          <w:sz w:val="24"/>
          <w:szCs w:val="24"/>
        </w:rPr>
        <w:t xml:space="preserve">                                        "___"______20__г.</w:t>
      </w:r>
    </w:p>
    <w:p w:rsidR="00F637D9" w:rsidRDefault="00F637D9" w:rsidP="00CA7DA6">
      <w:pPr>
        <w:pStyle w:val="11"/>
        <w:rPr>
          <w:rFonts w:ascii="Times New Roman" w:hAnsi="Times New Roman"/>
          <w:b/>
          <w:sz w:val="24"/>
          <w:szCs w:val="24"/>
        </w:rPr>
      </w:pPr>
    </w:p>
    <w:p w:rsidR="00F637D9" w:rsidRDefault="00F637D9" w:rsidP="00CA7DA6">
      <w:pPr>
        <w:pStyle w:val="11"/>
        <w:rPr>
          <w:rFonts w:ascii="Times New Roman" w:hAnsi="Times New Roman"/>
          <w:b/>
          <w:sz w:val="24"/>
          <w:szCs w:val="24"/>
        </w:rPr>
      </w:pPr>
    </w:p>
    <w:p w:rsidR="00CA7DA6" w:rsidRPr="00766631" w:rsidRDefault="00CA7DA6" w:rsidP="00CA7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631">
        <w:rPr>
          <w:rFonts w:ascii="Times New Roman" w:hAnsi="Times New Roman" w:cs="Times New Roman"/>
          <w:sz w:val="24"/>
          <w:szCs w:val="24"/>
        </w:rPr>
        <w:t>Задание 1.</w:t>
      </w:r>
    </w:p>
    <w:p w:rsidR="00CA7DA6" w:rsidRPr="00766631" w:rsidRDefault="00CA7DA6" w:rsidP="00CA7DA6">
      <w:pPr>
        <w:pStyle w:val="af6"/>
        <w:rPr>
          <w:rFonts w:ascii="Times New Roman" w:hAnsi="Times New Roman"/>
          <w:bCs/>
          <w:sz w:val="24"/>
          <w:szCs w:val="24"/>
        </w:rPr>
      </w:pPr>
      <w:r w:rsidRPr="00766631">
        <w:rPr>
          <w:rFonts w:ascii="Times New Roman" w:hAnsi="Times New Roman"/>
          <w:sz w:val="24"/>
          <w:szCs w:val="24"/>
        </w:rPr>
        <w:t xml:space="preserve">Заполнить </w:t>
      </w:r>
      <w:r w:rsidRPr="00766631">
        <w:rPr>
          <w:rFonts w:ascii="Times New Roman" w:hAnsi="Times New Roman"/>
          <w:bCs/>
          <w:sz w:val="24"/>
          <w:szCs w:val="24"/>
        </w:rPr>
        <w:t xml:space="preserve">маршрутную карту на технологические процессы  по вентиляции и кондиционированию воздуха </w:t>
      </w:r>
      <w:r w:rsidRPr="00766631">
        <w:rPr>
          <w:rFonts w:ascii="Times New Roman" w:hAnsi="Times New Roman"/>
          <w:sz w:val="24"/>
          <w:szCs w:val="24"/>
        </w:rPr>
        <w:t>на основе приведенных данных, выданных преподавателем</w:t>
      </w:r>
    </w:p>
    <w:p w:rsidR="00F637D9" w:rsidRPr="00766631" w:rsidRDefault="00F637D9" w:rsidP="00F63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631">
        <w:rPr>
          <w:rFonts w:ascii="Times New Roman" w:hAnsi="Times New Roman" w:cs="Times New Roman"/>
          <w:sz w:val="24"/>
          <w:szCs w:val="24"/>
        </w:rPr>
        <w:t>Задание 2.</w:t>
      </w:r>
    </w:p>
    <w:p w:rsidR="00F637D9" w:rsidRPr="00BB0ED2" w:rsidRDefault="00F637D9" w:rsidP="00F637D9">
      <w:pPr>
        <w:pStyle w:val="af6"/>
        <w:rPr>
          <w:rFonts w:ascii="Times New Roman" w:hAnsi="Times New Roman"/>
          <w:bCs/>
          <w:sz w:val="24"/>
          <w:szCs w:val="24"/>
        </w:rPr>
      </w:pPr>
      <w:r w:rsidRPr="004943E8">
        <w:rPr>
          <w:rFonts w:ascii="Times New Roman" w:hAnsi="Times New Roman"/>
          <w:sz w:val="24"/>
          <w:szCs w:val="24"/>
        </w:rPr>
        <w:t xml:space="preserve">Заполнить </w:t>
      </w:r>
      <w:r>
        <w:rPr>
          <w:rFonts w:ascii="Times New Roman" w:hAnsi="Times New Roman"/>
          <w:bCs/>
          <w:sz w:val="24"/>
          <w:szCs w:val="24"/>
        </w:rPr>
        <w:t>операционную  карту</w:t>
      </w:r>
      <w:r w:rsidRPr="00BB0ED2">
        <w:rPr>
          <w:rFonts w:ascii="Times New Roman" w:hAnsi="Times New Roman"/>
          <w:bCs/>
          <w:sz w:val="24"/>
          <w:szCs w:val="24"/>
        </w:rPr>
        <w:t xml:space="preserve"> на технологические процессы </w:t>
      </w:r>
      <w:r>
        <w:rPr>
          <w:rFonts w:ascii="Times New Roman" w:hAnsi="Times New Roman"/>
          <w:bCs/>
          <w:sz w:val="24"/>
          <w:szCs w:val="24"/>
        </w:rPr>
        <w:t xml:space="preserve">по вентиляции и кондиционированию воздуха </w:t>
      </w:r>
      <w:r>
        <w:rPr>
          <w:rFonts w:ascii="Times New Roman" w:hAnsi="Times New Roman"/>
          <w:sz w:val="24"/>
          <w:szCs w:val="24"/>
        </w:rPr>
        <w:t>на основе приведенных данных, выданных преподавателем</w:t>
      </w:r>
    </w:p>
    <w:p w:rsidR="00766631" w:rsidRDefault="00766631" w:rsidP="00766631">
      <w:pPr>
        <w:pStyle w:val="af6"/>
        <w:rPr>
          <w:rFonts w:ascii="Times New Roman" w:hAnsi="Times New Roman"/>
          <w:b/>
          <w:sz w:val="24"/>
          <w:szCs w:val="24"/>
        </w:rPr>
      </w:pPr>
      <w:r w:rsidRPr="003C4E0F">
        <w:rPr>
          <w:rFonts w:ascii="Times New Roman" w:hAnsi="Times New Roman"/>
          <w:sz w:val="24"/>
          <w:szCs w:val="24"/>
        </w:rPr>
        <w:t xml:space="preserve">Задание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F637D9" w:rsidRDefault="00766631" w:rsidP="00766631">
      <w:pPr>
        <w:pStyle w:val="11"/>
        <w:rPr>
          <w:rFonts w:ascii="Times New Roman" w:hAnsi="Times New Roman"/>
          <w:b/>
          <w:sz w:val="24"/>
          <w:szCs w:val="24"/>
        </w:rPr>
      </w:pPr>
      <w:r w:rsidRPr="00224273">
        <w:rPr>
          <w:rFonts w:ascii="Times New Roman" w:hAnsi="Times New Roman"/>
          <w:sz w:val="24"/>
          <w:szCs w:val="24"/>
        </w:rPr>
        <w:t>Оформить заявку и заказ-задание на проведение диагностических</w:t>
      </w:r>
      <w:r>
        <w:rPr>
          <w:rFonts w:ascii="Times New Roman" w:hAnsi="Times New Roman"/>
          <w:sz w:val="24"/>
          <w:szCs w:val="24"/>
        </w:rPr>
        <w:t xml:space="preserve"> и ремонтных работ кондиционера.</w:t>
      </w:r>
    </w:p>
    <w:p w:rsidR="00766631" w:rsidRDefault="00766631" w:rsidP="00766631">
      <w:pPr>
        <w:pStyle w:val="11"/>
        <w:rPr>
          <w:rFonts w:ascii="Times New Roman" w:hAnsi="Times New Roman"/>
          <w:b/>
          <w:sz w:val="24"/>
          <w:szCs w:val="24"/>
        </w:rPr>
      </w:pPr>
      <w:r w:rsidRPr="009C4193">
        <w:rPr>
          <w:rFonts w:ascii="Times New Roman" w:hAnsi="Times New Roman"/>
          <w:sz w:val="24"/>
          <w:szCs w:val="24"/>
        </w:rPr>
        <w:t xml:space="preserve">Задание </w:t>
      </w:r>
      <w:r>
        <w:rPr>
          <w:rFonts w:ascii="Times New Roman" w:hAnsi="Times New Roman"/>
          <w:sz w:val="24"/>
          <w:szCs w:val="24"/>
        </w:rPr>
        <w:t>4</w:t>
      </w:r>
      <w:r w:rsidRPr="009C4193">
        <w:rPr>
          <w:rFonts w:ascii="Times New Roman" w:hAnsi="Times New Roman"/>
          <w:sz w:val="24"/>
          <w:szCs w:val="24"/>
        </w:rPr>
        <w:t>. Заполни</w:t>
      </w:r>
      <w:r>
        <w:rPr>
          <w:rFonts w:ascii="Times New Roman" w:hAnsi="Times New Roman"/>
          <w:sz w:val="24"/>
          <w:szCs w:val="24"/>
        </w:rPr>
        <w:t>ть журнал учета заказов на предприятии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9C4193">
        <w:rPr>
          <w:rFonts w:ascii="Times New Roman" w:hAnsi="Times New Roman"/>
          <w:sz w:val="24"/>
          <w:szCs w:val="24"/>
        </w:rPr>
        <w:t>,</w:t>
      </w:r>
      <w:proofErr w:type="gramEnd"/>
      <w:r w:rsidRPr="009C4193">
        <w:rPr>
          <w:rFonts w:ascii="Times New Roman" w:hAnsi="Times New Roman"/>
          <w:sz w:val="24"/>
          <w:szCs w:val="24"/>
        </w:rPr>
        <w:t xml:space="preserve"> используя задания</w:t>
      </w:r>
      <w:r>
        <w:rPr>
          <w:rFonts w:ascii="Times New Roman" w:hAnsi="Times New Roman"/>
          <w:sz w:val="24"/>
          <w:szCs w:val="24"/>
        </w:rPr>
        <w:t xml:space="preserve"> №1-3.</w:t>
      </w:r>
      <w:r w:rsidRPr="007666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основании данных задания 3, заполнить приемо-сдаточный акт на ремонт кондиционера.</w:t>
      </w:r>
    </w:p>
    <w:p w:rsidR="00CA7DA6" w:rsidRPr="000B4833" w:rsidRDefault="00CA7DA6" w:rsidP="00CA7DA6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A50F97" w:rsidRPr="006F38A0" w:rsidRDefault="00A50F97" w:rsidP="00A50F97">
      <w:pPr>
        <w:pStyle w:val="11"/>
        <w:numPr>
          <w:ilvl w:val="0"/>
          <w:numId w:val="80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A50F97" w:rsidRDefault="00A50F97" w:rsidP="00A50F97">
      <w:pPr>
        <w:pStyle w:val="a6"/>
        <w:numPr>
          <w:ilvl w:val="0"/>
          <w:numId w:val="80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A50F97" w:rsidRPr="006F38A0" w:rsidRDefault="00A50F97" w:rsidP="00A50F97">
      <w:pPr>
        <w:pStyle w:val="a6"/>
        <w:numPr>
          <w:ilvl w:val="0"/>
          <w:numId w:val="80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CA7DA6" w:rsidRPr="000B4833" w:rsidRDefault="00CA7DA6" w:rsidP="00CA7DA6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CA7DA6" w:rsidRPr="000B4833" w:rsidRDefault="00CA7DA6" w:rsidP="00A50F97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CA7DA6" w:rsidRPr="000B4833" w:rsidRDefault="00CA7DA6" w:rsidP="00A50F97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EF4AA4" w:rsidRPr="001633E1" w:rsidRDefault="00EF4AA4" w:rsidP="00EF4A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№1</w:t>
      </w:r>
      <w:r>
        <w:rPr>
          <w:rFonts w:ascii="Times New Roman" w:hAnsi="Times New Roman" w:cs="Times New Roman"/>
          <w:b/>
          <w:sz w:val="28"/>
          <w:szCs w:val="28"/>
        </w:rPr>
        <w:t>0</w:t>
      </w:r>
    </w:p>
    <w:p w:rsidR="00EF4AA4" w:rsidRDefault="00EF4AA4" w:rsidP="00EF4A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Разработка локальных актов на промышленном предприятии.</w:t>
      </w:r>
    </w:p>
    <w:p w:rsidR="00EF4AA4" w:rsidRPr="001633E1" w:rsidRDefault="00EF4AA4" w:rsidP="00EF4AA4">
      <w:pPr>
        <w:rPr>
          <w:rFonts w:ascii="Times New Roman" w:hAnsi="Times New Roman" w:cs="Times New Roman"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0B4833">
        <w:rPr>
          <w:rFonts w:ascii="Times New Roman" w:hAnsi="Times New Roman" w:cs="Times New Roman"/>
          <w:sz w:val="24"/>
          <w:szCs w:val="24"/>
        </w:rPr>
        <w:t xml:space="preserve"> научиться  </w:t>
      </w:r>
      <w:r w:rsidRPr="00EF4AA4">
        <w:rPr>
          <w:rFonts w:ascii="Times New Roman" w:hAnsi="Times New Roman" w:cs="Times New Roman"/>
          <w:sz w:val="24"/>
          <w:szCs w:val="24"/>
        </w:rPr>
        <w:t>разрабатывать  локальные акты на промышленном предприятии</w:t>
      </w:r>
      <w:r w:rsidRPr="001633E1">
        <w:rPr>
          <w:rFonts w:ascii="Times New Roman" w:hAnsi="Times New Roman" w:cs="Times New Roman"/>
          <w:sz w:val="28"/>
          <w:szCs w:val="28"/>
        </w:rPr>
        <w:t>.</w:t>
      </w:r>
    </w:p>
    <w:p w:rsidR="00EF4AA4" w:rsidRPr="000B4833" w:rsidRDefault="00EF4AA4" w:rsidP="00EF4AA4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A50F97" w:rsidRPr="006F38A0" w:rsidRDefault="00A50F97" w:rsidP="00A50F97">
      <w:pPr>
        <w:pStyle w:val="11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A50F97" w:rsidRDefault="00A50F97" w:rsidP="00A50F97">
      <w:pPr>
        <w:pStyle w:val="a6"/>
        <w:numPr>
          <w:ilvl w:val="0"/>
          <w:numId w:val="32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A50F97" w:rsidRPr="006F38A0" w:rsidRDefault="00A50F97" w:rsidP="00A50F97">
      <w:pPr>
        <w:pStyle w:val="a6"/>
        <w:numPr>
          <w:ilvl w:val="0"/>
          <w:numId w:val="32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EF4AA4" w:rsidRDefault="00EF4AA4" w:rsidP="00A50F97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EF4AA4" w:rsidRPr="000B4833" w:rsidRDefault="00EF4AA4" w:rsidP="00EF4AA4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EF4AA4" w:rsidRDefault="00EF4AA4" w:rsidP="00A50F97">
      <w:pPr>
        <w:pStyle w:val="11"/>
        <w:numPr>
          <w:ilvl w:val="0"/>
          <w:numId w:val="3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Pr="000B4833">
        <w:rPr>
          <w:rFonts w:ascii="Times New Roman" w:hAnsi="Times New Roman"/>
          <w:b/>
          <w:sz w:val="24"/>
          <w:szCs w:val="24"/>
        </w:rPr>
        <w:t>лгоритм работы:</w:t>
      </w:r>
    </w:p>
    <w:p w:rsidR="00EF4AA4" w:rsidRPr="00EF4AA4" w:rsidRDefault="00EF4AA4" w:rsidP="00A50F97">
      <w:pPr>
        <w:pStyle w:val="11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EF4AA4">
        <w:rPr>
          <w:rFonts w:ascii="Times New Roman" w:hAnsi="Times New Roman"/>
          <w:sz w:val="24"/>
          <w:szCs w:val="24"/>
        </w:rPr>
        <w:t>Повторить перечень локальных актов, используемых на промышленном предприятии</w:t>
      </w:r>
    </w:p>
    <w:p w:rsidR="00EF4AA4" w:rsidRPr="00EF4AA4" w:rsidRDefault="00EF4AA4" w:rsidP="00A50F97">
      <w:pPr>
        <w:pStyle w:val="11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EF4AA4">
        <w:rPr>
          <w:rFonts w:ascii="Times New Roman" w:hAnsi="Times New Roman"/>
          <w:sz w:val="24"/>
          <w:szCs w:val="24"/>
        </w:rPr>
        <w:t>Повторить порядок составления  локальных актов, используемых на промышленном предприятии</w:t>
      </w:r>
    </w:p>
    <w:p w:rsidR="00EF4AA4" w:rsidRPr="00EF4AA4" w:rsidRDefault="00EF4AA4" w:rsidP="00A50F97">
      <w:pPr>
        <w:pStyle w:val="11"/>
        <w:numPr>
          <w:ilvl w:val="0"/>
          <w:numId w:val="33"/>
        </w:numPr>
        <w:rPr>
          <w:rFonts w:ascii="Times New Roman" w:hAnsi="Times New Roman"/>
          <w:b/>
          <w:sz w:val="24"/>
          <w:szCs w:val="24"/>
        </w:rPr>
      </w:pPr>
      <w:r w:rsidRPr="00EF4AA4">
        <w:rPr>
          <w:rFonts w:ascii="Times New Roman" w:hAnsi="Times New Roman"/>
          <w:sz w:val="24"/>
          <w:szCs w:val="24"/>
        </w:rPr>
        <w:t>Составить локальные акты</w:t>
      </w:r>
      <w:r>
        <w:rPr>
          <w:rFonts w:ascii="Times New Roman" w:hAnsi="Times New Roman"/>
          <w:sz w:val="24"/>
          <w:szCs w:val="24"/>
        </w:rPr>
        <w:t>: должностную инструкцию</w:t>
      </w:r>
    </w:p>
    <w:p w:rsidR="00EF4AA4" w:rsidRPr="00D970BF" w:rsidRDefault="00EF4AA4" w:rsidP="00A50F97">
      <w:pPr>
        <w:pStyle w:val="11"/>
        <w:ind w:left="360"/>
        <w:rPr>
          <w:rFonts w:ascii="Times New Roman" w:hAnsi="Times New Roman"/>
          <w:b/>
          <w:sz w:val="24"/>
          <w:szCs w:val="24"/>
        </w:rPr>
      </w:pPr>
    </w:p>
    <w:p w:rsidR="00EF4AA4" w:rsidRPr="000B4833" w:rsidRDefault="00EF4AA4" w:rsidP="00EF4AA4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EF4AA4" w:rsidRPr="007F120C" w:rsidRDefault="00EF4AA4" w:rsidP="00EF4AA4">
      <w:pPr>
        <w:pStyle w:val="a3"/>
        <w:shd w:val="clear" w:color="auto" w:fill="FFFFFF"/>
        <w:spacing w:before="0" w:beforeAutospacing="0" w:after="0" w:afterAutospacing="0"/>
        <w:ind w:left="0" w:right="0" w:firstLine="708"/>
        <w:rPr>
          <w:color w:val="auto"/>
        </w:rPr>
      </w:pPr>
      <w:r w:rsidRPr="00EF4AA4">
        <w:rPr>
          <w:rStyle w:val="af1"/>
          <w:b w:val="0"/>
          <w:color w:val="auto"/>
        </w:rPr>
        <w:t>Должностная инструкция</w:t>
      </w:r>
      <w:r w:rsidRPr="007F120C">
        <w:rPr>
          <w:rStyle w:val="apple-converted-space"/>
          <w:color w:val="auto"/>
        </w:rPr>
        <w:t> </w:t>
      </w:r>
      <w:r w:rsidRPr="007F120C">
        <w:rPr>
          <w:color w:val="auto"/>
        </w:rPr>
        <w:t>— это организационно-правовой документ, в котором определяются основные функции, обязанности, права и ответственность сотрудника организации при осуществлении им деятельности в определенной должности.</w:t>
      </w:r>
    </w:p>
    <w:p w:rsidR="00EF4AA4" w:rsidRPr="007F120C" w:rsidRDefault="00EF4AA4" w:rsidP="00EF4AA4">
      <w:pPr>
        <w:pStyle w:val="4"/>
        <w:shd w:val="clear" w:color="auto" w:fill="FFFFFF"/>
        <w:spacing w:before="0" w:after="0"/>
        <w:ind w:firstLine="708"/>
        <w:jc w:val="both"/>
        <w:rPr>
          <w:b w:val="0"/>
          <w:sz w:val="24"/>
          <w:szCs w:val="24"/>
        </w:rPr>
      </w:pPr>
      <w:r w:rsidRPr="007F120C">
        <w:rPr>
          <w:b w:val="0"/>
          <w:sz w:val="24"/>
          <w:szCs w:val="24"/>
        </w:rPr>
        <w:t>Должностная инструкция обычно состоит из следующих разделов:</w:t>
      </w:r>
    </w:p>
    <w:p w:rsidR="00EF4AA4" w:rsidRPr="00EF4AA4" w:rsidRDefault="00EF4AA4" w:rsidP="00A50F97">
      <w:pPr>
        <w:numPr>
          <w:ilvl w:val="0"/>
          <w:numId w:val="17"/>
        </w:numPr>
        <w:shd w:val="clear" w:color="auto" w:fill="FFFFFF"/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4AA4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EF4AA4" w:rsidRPr="00EF4AA4" w:rsidRDefault="00EF4AA4" w:rsidP="00A50F97">
      <w:pPr>
        <w:numPr>
          <w:ilvl w:val="0"/>
          <w:numId w:val="17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4AA4">
        <w:rPr>
          <w:rFonts w:ascii="Times New Roman" w:hAnsi="Times New Roman" w:cs="Times New Roman"/>
          <w:sz w:val="24"/>
          <w:szCs w:val="24"/>
        </w:rPr>
        <w:t>Основные задачи и функции</w:t>
      </w:r>
    </w:p>
    <w:p w:rsidR="00EF4AA4" w:rsidRPr="00EF4AA4" w:rsidRDefault="00EF4AA4" w:rsidP="00A50F97">
      <w:pPr>
        <w:numPr>
          <w:ilvl w:val="0"/>
          <w:numId w:val="17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4AA4">
        <w:rPr>
          <w:rFonts w:ascii="Times New Roman" w:hAnsi="Times New Roman" w:cs="Times New Roman"/>
          <w:sz w:val="24"/>
          <w:szCs w:val="24"/>
        </w:rPr>
        <w:t>Обязанности</w:t>
      </w:r>
    </w:p>
    <w:p w:rsidR="00EF4AA4" w:rsidRPr="00EF4AA4" w:rsidRDefault="00EF4AA4" w:rsidP="00A50F97">
      <w:pPr>
        <w:numPr>
          <w:ilvl w:val="0"/>
          <w:numId w:val="17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4AA4">
        <w:rPr>
          <w:rFonts w:ascii="Times New Roman" w:hAnsi="Times New Roman" w:cs="Times New Roman"/>
          <w:sz w:val="24"/>
          <w:szCs w:val="24"/>
        </w:rPr>
        <w:t>Права</w:t>
      </w:r>
    </w:p>
    <w:p w:rsidR="00EF4AA4" w:rsidRPr="00EF4AA4" w:rsidRDefault="00EF4AA4" w:rsidP="00A50F97">
      <w:pPr>
        <w:numPr>
          <w:ilvl w:val="0"/>
          <w:numId w:val="17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4AA4">
        <w:rPr>
          <w:rFonts w:ascii="Times New Roman" w:hAnsi="Times New Roman" w:cs="Times New Roman"/>
          <w:sz w:val="24"/>
          <w:szCs w:val="24"/>
        </w:rPr>
        <w:t>Ответственность</w:t>
      </w:r>
    </w:p>
    <w:p w:rsidR="00EF4AA4" w:rsidRPr="00EF4AA4" w:rsidRDefault="00EF4AA4" w:rsidP="00A50F97">
      <w:pPr>
        <w:numPr>
          <w:ilvl w:val="0"/>
          <w:numId w:val="17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4AA4">
        <w:rPr>
          <w:rFonts w:ascii="Times New Roman" w:hAnsi="Times New Roman" w:cs="Times New Roman"/>
          <w:sz w:val="24"/>
          <w:szCs w:val="24"/>
        </w:rPr>
        <w:t>Взаимосвязи</w:t>
      </w:r>
    </w:p>
    <w:p w:rsidR="00EF4AA4" w:rsidRPr="007F120C" w:rsidRDefault="00EF4AA4" w:rsidP="00EF4AA4">
      <w:pPr>
        <w:pStyle w:val="a3"/>
        <w:shd w:val="clear" w:color="auto" w:fill="FFFFFF"/>
        <w:spacing w:before="0" w:beforeAutospacing="0" w:after="0" w:afterAutospacing="0"/>
        <w:ind w:left="0" w:right="0" w:firstLine="348"/>
        <w:rPr>
          <w:color w:val="auto"/>
        </w:rPr>
      </w:pPr>
      <w:r w:rsidRPr="007F120C">
        <w:rPr>
          <w:color w:val="auto"/>
        </w:rPr>
        <w:t>Текст должностной инструкции должен полно и четко определить задачи, функции, обязанности работника. Нечеткое и неполное определение сферы деятельности каждого работника ведет к нестабильности работы самой службы и несогласованности действий отдельных работников. Как правило, такая обстановка способствует возникновению конфликтных ситуаций, вызванных неправильным представлением работника о своих обязанностях. Текст должностной инструкции излагается отдельными пунктами.</w:t>
      </w:r>
    </w:p>
    <w:p w:rsidR="00EF4AA4" w:rsidRDefault="00EF4AA4" w:rsidP="00EF4AA4">
      <w:pPr>
        <w:ind w:firstLine="348"/>
        <w:jc w:val="both"/>
        <w:rPr>
          <w:sz w:val="24"/>
          <w:szCs w:val="24"/>
        </w:rPr>
      </w:pPr>
      <w:r w:rsidRPr="00EF4AA4">
        <w:rPr>
          <w:rFonts w:ascii="Times New Roman" w:hAnsi="Times New Roman" w:cs="Times New Roman"/>
          <w:sz w:val="24"/>
          <w:szCs w:val="24"/>
        </w:rPr>
        <w:t>С должностной инструкцией руководитель (или кадровая служба) обязан</w:t>
      </w:r>
      <w:r w:rsidRPr="00EF4AA4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F4AA4">
        <w:rPr>
          <w:rStyle w:val="af1"/>
          <w:rFonts w:ascii="Times New Roman" w:hAnsi="Times New Roman"/>
          <w:b w:val="0"/>
          <w:sz w:val="24"/>
          <w:szCs w:val="24"/>
        </w:rPr>
        <w:t>ознакомить работника под расписку</w:t>
      </w:r>
      <w:r w:rsidRPr="00EF4AA4">
        <w:rPr>
          <w:rFonts w:ascii="Times New Roman" w:hAnsi="Times New Roman" w:cs="Times New Roman"/>
          <w:b/>
          <w:sz w:val="24"/>
          <w:szCs w:val="24"/>
        </w:rPr>
        <w:t>.</w:t>
      </w:r>
      <w:r w:rsidRPr="00EF4AA4">
        <w:rPr>
          <w:rFonts w:ascii="Times New Roman" w:hAnsi="Times New Roman" w:cs="Times New Roman"/>
          <w:sz w:val="24"/>
          <w:szCs w:val="24"/>
        </w:rPr>
        <w:t xml:space="preserve"> Виза ознакомления располагается ниже подписи руководителя службы делопроизводства (разработчика должностной инструкции) и состоит из слов «С инструкцией ознакомлен (на)», подписи работника, его инициалов, фамилии и даты</w:t>
      </w:r>
      <w:r>
        <w:rPr>
          <w:sz w:val="24"/>
          <w:szCs w:val="24"/>
        </w:rPr>
        <w:t>.</w:t>
      </w:r>
    </w:p>
    <w:p w:rsidR="00EF4AA4" w:rsidRPr="007F120C" w:rsidRDefault="00EF4AA4" w:rsidP="00EF4AA4">
      <w:pPr>
        <w:tabs>
          <w:tab w:val="left" w:pos="3516"/>
        </w:tabs>
        <w:jc w:val="center"/>
        <w:rPr>
          <w:sz w:val="24"/>
          <w:szCs w:val="24"/>
        </w:rPr>
      </w:pPr>
      <w:r>
        <w:rPr>
          <w:noProof/>
          <w:sz w:val="32"/>
          <w:szCs w:val="32"/>
        </w:rPr>
        <w:lastRenderedPageBreak/>
        <w:drawing>
          <wp:inline distT="0" distB="0" distL="0" distR="0">
            <wp:extent cx="5603240" cy="2924175"/>
            <wp:effectExtent l="19050" t="0" r="0" b="0"/>
            <wp:docPr id="29" name="Рисунок 1" descr="http://www.grandars.ru/images/1/review/id/1903/1f82f961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grandars.ru/images/1/review/id/1903/1f82f9615f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29241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AA4" w:rsidRPr="000B4833" w:rsidRDefault="00EF4AA4" w:rsidP="00EF4AA4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A50F97" w:rsidRPr="006F38A0" w:rsidRDefault="00A50F97" w:rsidP="00A50F97">
      <w:pPr>
        <w:pStyle w:val="11"/>
        <w:numPr>
          <w:ilvl w:val="0"/>
          <w:numId w:val="81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A50F97" w:rsidRDefault="00A50F97" w:rsidP="00A50F97">
      <w:pPr>
        <w:pStyle w:val="a6"/>
        <w:numPr>
          <w:ilvl w:val="0"/>
          <w:numId w:val="81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A50F97" w:rsidRPr="006F38A0" w:rsidRDefault="00A50F97" w:rsidP="00A50F97">
      <w:pPr>
        <w:pStyle w:val="a6"/>
        <w:numPr>
          <w:ilvl w:val="0"/>
          <w:numId w:val="81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EF4AA4" w:rsidRPr="000B4833" w:rsidRDefault="00EF4AA4" w:rsidP="00EF4AA4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EF4AA4" w:rsidRPr="000B4833" w:rsidRDefault="00EF4AA4" w:rsidP="00A50F97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EF4AA4" w:rsidRPr="000B4833" w:rsidRDefault="00EF4AA4" w:rsidP="00A50F97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EF4AA4" w:rsidRDefault="00EF4AA4" w:rsidP="00EF4AA4">
      <w:pPr>
        <w:rPr>
          <w:rFonts w:ascii="Times New Roman" w:hAnsi="Times New Roman" w:cs="Times New Roman"/>
          <w:sz w:val="24"/>
          <w:szCs w:val="24"/>
        </w:rPr>
      </w:pPr>
    </w:p>
    <w:p w:rsidR="00EF4AA4" w:rsidRDefault="00EF4AA4" w:rsidP="00EF4AA4">
      <w:pPr>
        <w:rPr>
          <w:rFonts w:ascii="Times New Roman" w:hAnsi="Times New Roman" w:cs="Times New Roman"/>
          <w:sz w:val="24"/>
          <w:szCs w:val="24"/>
        </w:rPr>
      </w:pPr>
    </w:p>
    <w:p w:rsidR="00EF4AA4" w:rsidRDefault="00EF4AA4" w:rsidP="00EF4AA4">
      <w:pPr>
        <w:rPr>
          <w:rFonts w:ascii="Times New Roman" w:hAnsi="Times New Roman" w:cs="Times New Roman"/>
          <w:sz w:val="24"/>
          <w:szCs w:val="24"/>
        </w:rPr>
      </w:pPr>
    </w:p>
    <w:p w:rsidR="00EF4AA4" w:rsidRDefault="00EF4AA4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96639A" w:rsidRPr="001633E1" w:rsidRDefault="0096639A" w:rsidP="009663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№1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1078C4" w:rsidRDefault="0096639A" w:rsidP="009663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="001078C4" w:rsidRPr="001633E1">
        <w:rPr>
          <w:rFonts w:ascii="Times New Roman" w:hAnsi="Times New Roman" w:cs="Times New Roman"/>
          <w:sz w:val="28"/>
          <w:szCs w:val="28"/>
        </w:rPr>
        <w:t>Разработка проекта производства работ и рабочего проекта (фрагмента)</w:t>
      </w:r>
    </w:p>
    <w:p w:rsidR="0096639A" w:rsidRPr="001078C4" w:rsidRDefault="0096639A" w:rsidP="001078C4">
      <w:p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r w:rsidRPr="001078C4">
        <w:rPr>
          <w:rFonts w:ascii="Times New Roman" w:hAnsi="Times New Roman" w:cs="Times New Roman"/>
          <w:sz w:val="24"/>
          <w:szCs w:val="24"/>
        </w:rPr>
        <w:t xml:space="preserve">научиться  </w:t>
      </w:r>
      <w:r w:rsidR="001078C4" w:rsidRPr="001078C4">
        <w:rPr>
          <w:rFonts w:ascii="Times New Roman" w:hAnsi="Times New Roman" w:cs="Times New Roman"/>
          <w:sz w:val="24"/>
          <w:szCs w:val="24"/>
        </w:rPr>
        <w:t xml:space="preserve">разрабатывать проект производства работ и  фрагмент рабочего проекта </w:t>
      </w:r>
    </w:p>
    <w:p w:rsidR="0096639A" w:rsidRPr="000B4833" w:rsidRDefault="0096639A" w:rsidP="0096639A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8E795F" w:rsidRPr="006F38A0" w:rsidRDefault="008E795F" w:rsidP="008E795F">
      <w:pPr>
        <w:pStyle w:val="11"/>
        <w:numPr>
          <w:ilvl w:val="0"/>
          <w:numId w:val="82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82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82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96639A" w:rsidRPr="000B4833" w:rsidRDefault="0096639A" w:rsidP="0096639A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96639A" w:rsidRDefault="0096639A" w:rsidP="00A50F97">
      <w:pPr>
        <w:pStyle w:val="11"/>
        <w:numPr>
          <w:ilvl w:val="0"/>
          <w:numId w:val="35"/>
        </w:num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96639A" w:rsidRDefault="0096639A" w:rsidP="0096639A">
      <w:pPr>
        <w:pStyle w:val="a6"/>
        <w:rPr>
          <w:b/>
          <w:sz w:val="24"/>
          <w:szCs w:val="24"/>
        </w:rPr>
      </w:pPr>
    </w:p>
    <w:p w:rsidR="00C05921" w:rsidRPr="00C05921" w:rsidRDefault="0096639A" w:rsidP="00A50F97">
      <w:pPr>
        <w:pStyle w:val="11"/>
        <w:numPr>
          <w:ilvl w:val="0"/>
          <w:numId w:val="36"/>
        </w:numPr>
        <w:rPr>
          <w:rFonts w:ascii="Times New Roman" w:hAnsi="Times New Roman"/>
          <w:b/>
          <w:sz w:val="24"/>
          <w:szCs w:val="24"/>
        </w:rPr>
      </w:pPr>
      <w:r w:rsidRPr="00C05921">
        <w:rPr>
          <w:rFonts w:ascii="Times New Roman" w:hAnsi="Times New Roman"/>
          <w:sz w:val="24"/>
          <w:szCs w:val="24"/>
        </w:rPr>
        <w:t xml:space="preserve">Повторить порядок  </w:t>
      </w:r>
      <w:r w:rsidR="00C05921">
        <w:rPr>
          <w:rFonts w:ascii="Times New Roman" w:hAnsi="Times New Roman"/>
          <w:sz w:val="24"/>
          <w:szCs w:val="24"/>
        </w:rPr>
        <w:t>разработки</w:t>
      </w:r>
      <w:r w:rsidR="00C05921" w:rsidRPr="001078C4">
        <w:rPr>
          <w:rFonts w:ascii="Times New Roman" w:hAnsi="Times New Roman"/>
          <w:sz w:val="24"/>
          <w:szCs w:val="24"/>
        </w:rPr>
        <w:t xml:space="preserve"> проект</w:t>
      </w:r>
      <w:r w:rsidR="00C05921">
        <w:rPr>
          <w:rFonts w:ascii="Times New Roman" w:hAnsi="Times New Roman"/>
          <w:sz w:val="24"/>
          <w:szCs w:val="24"/>
        </w:rPr>
        <w:t>а</w:t>
      </w:r>
      <w:r w:rsidR="00C05921" w:rsidRPr="001078C4">
        <w:rPr>
          <w:rFonts w:ascii="Times New Roman" w:hAnsi="Times New Roman"/>
          <w:sz w:val="24"/>
          <w:szCs w:val="24"/>
        </w:rPr>
        <w:t xml:space="preserve"> производства работ</w:t>
      </w:r>
    </w:p>
    <w:p w:rsidR="0096639A" w:rsidRPr="00C05921" w:rsidRDefault="0096639A" w:rsidP="00A50F97">
      <w:pPr>
        <w:pStyle w:val="11"/>
        <w:numPr>
          <w:ilvl w:val="0"/>
          <w:numId w:val="36"/>
        </w:numPr>
        <w:rPr>
          <w:rFonts w:ascii="Times New Roman" w:hAnsi="Times New Roman"/>
          <w:b/>
          <w:sz w:val="24"/>
          <w:szCs w:val="24"/>
        </w:rPr>
      </w:pPr>
      <w:r w:rsidRPr="00C05921">
        <w:rPr>
          <w:rFonts w:ascii="Times New Roman" w:hAnsi="Times New Roman"/>
          <w:sz w:val="24"/>
          <w:szCs w:val="24"/>
        </w:rPr>
        <w:t xml:space="preserve">Повторить порядок  расчёта </w:t>
      </w:r>
      <w:r w:rsidR="00C05921" w:rsidRPr="001078C4">
        <w:rPr>
          <w:rFonts w:ascii="Times New Roman" w:hAnsi="Times New Roman"/>
          <w:sz w:val="24"/>
          <w:szCs w:val="24"/>
        </w:rPr>
        <w:t>рабочего проекта</w:t>
      </w:r>
    </w:p>
    <w:p w:rsidR="00C05921" w:rsidRPr="00C05921" w:rsidRDefault="0096639A" w:rsidP="00A50F97">
      <w:pPr>
        <w:pStyle w:val="11"/>
        <w:numPr>
          <w:ilvl w:val="0"/>
          <w:numId w:val="36"/>
        </w:numPr>
        <w:rPr>
          <w:rFonts w:ascii="Times New Roman" w:hAnsi="Times New Roman"/>
          <w:b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 xml:space="preserve">Выполнить расчёт </w:t>
      </w:r>
      <w:r w:rsidR="00C05921" w:rsidRPr="001078C4">
        <w:rPr>
          <w:rFonts w:ascii="Times New Roman" w:hAnsi="Times New Roman"/>
          <w:sz w:val="24"/>
          <w:szCs w:val="24"/>
        </w:rPr>
        <w:t>проект</w:t>
      </w:r>
      <w:r w:rsidR="00C05921">
        <w:rPr>
          <w:rFonts w:ascii="Times New Roman" w:hAnsi="Times New Roman"/>
          <w:sz w:val="24"/>
          <w:szCs w:val="24"/>
        </w:rPr>
        <w:t>а</w:t>
      </w:r>
      <w:r w:rsidR="00C05921" w:rsidRPr="001078C4">
        <w:rPr>
          <w:rFonts w:ascii="Times New Roman" w:hAnsi="Times New Roman"/>
          <w:sz w:val="24"/>
          <w:szCs w:val="24"/>
        </w:rPr>
        <w:t xml:space="preserve"> производства работ</w:t>
      </w:r>
    </w:p>
    <w:p w:rsidR="0096639A" w:rsidRPr="00D970BF" w:rsidRDefault="0096639A" w:rsidP="00A50F97">
      <w:pPr>
        <w:pStyle w:val="11"/>
        <w:numPr>
          <w:ilvl w:val="0"/>
          <w:numId w:val="36"/>
        </w:numPr>
        <w:rPr>
          <w:rFonts w:ascii="Times New Roman" w:hAnsi="Times New Roman"/>
          <w:b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>Выполнить расчёт</w:t>
      </w:r>
      <w:r w:rsidR="00C05921">
        <w:rPr>
          <w:rFonts w:ascii="Times New Roman" w:hAnsi="Times New Roman"/>
          <w:sz w:val="24"/>
          <w:szCs w:val="24"/>
        </w:rPr>
        <w:t xml:space="preserve"> фрагмента</w:t>
      </w:r>
      <w:r w:rsidRPr="00D970BF">
        <w:rPr>
          <w:rFonts w:ascii="Times New Roman" w:hAnsi="Times New Roman"/>
          <w:sz w:val="24"/>
          <w:szCs w:val="24"/>
        </w:rPr>
        <w:t xml:space="preserve"> </w:t>
      </w:r>
      <w:r w:rsidR="00C05921" w:rsidRPr="001078C4">
        <w:rPr>
          <w:rFonts w:ascii="Times New Roman" w:hAnsi="Times New Roman"/>
          <w:sz w:val="24"/>
          <w:szCs w:val="24"/>
        </w:rPr>
        <w:t>рабочего проекта</w:t>
      </w:r>
    </w:p>
    <w:p w:rsidR="0096639A" w:rsidRPr="00D970BF" w:rsidRDefault="0096639A" w:rsidP="0096639A">
      <w:pPr>
        <w:pStyle w:val="11"/>
        <w:rPr>
          <w:rFonts w:ascii="Times New Roman" w:hAnsi="Times New Roman"/>
          <w:b/>
          <w:sz w:val="24"/>
          <w:szCs w:val="24"/>
        </w:rPr>
      </w:pPr>
    </w:p>
    <w:p w:rsidR="0096639A" w:rsidRPr="000B4833" w:rsidRDefault="0096639A" w:rsidP="0096639A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96639A" w:rsidRPr="00D970BF" w:rsidRDefault="0096639A" w:rsidP="0096639A">
      <w:pPr>
        <w:rPr>
          <w:rFonts w:ascii="Times New Roman" w:hAnsi="Times New Roman" w:cs="Times New Roman"/>
          <w:sz w:val="24"/>
          <w:szCs w:val="24"/>
        </w:rPr>
      </w:pPr>
      <w:r w:rsidRPr="00D970BF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0BF">
        <w:rPr>
          <w:rFonts w:ascii="Times New Roman" w:hAnsi="Times New Roman" w:cs="Times New Roman"/>
          <w:sz w:val="24"/>
          <w:szCs w:val="24"/>
        </w:rPr>
        <w:t>1.</w:t>
      </w:r>
      <w:r w:rsidR="00C05921">
        <w:rPr>
          <w:rFonts w:ascii="Times New Roman" w:hAnsi="Times New Roman" w:cs="Times New Roman"/>
          <w:sz w:val="24"/>
          <w:szCs w:val="24"/>
        </w:rPr>
        <w:t xml:space="preserve"> Составить </w:t>
      </w:r>
      <w:r w:rsidRPr="00D970BF">
        <w:rPr>
          <w:rFonts w:ascii="Times New Roman" w:hAnsi="Times New Roman" w:cs="Times New Roman"/>
          <w:sz w:val="24"/>
          <w:szCs w:val="24"/>
        </w:rPr>
        <w:t xml:space="preserve"> </w:t>
      </w:r>
      <w:r w:rsidR="00C05921" w:rsidRPr="001078C4">
        <w:rPr>
          <w:rFonts w:ascii="Times New Roman" w:hAnsi="Times New Roman" w:cs="Times New Roman"/>
          <w:sz w:val="24"/>
          <w:szCs w:val="24"/>
        </w:rPr>
        <w:t xml:space="preserve">проект производства работ </w:t>
      </w:r>
      <w:r w:rsidRPr="00D970BF">
        <w:rPr>
          <w:rFonts w:ascii="Times New Roman" w:hAnsi="Times New Roman" w:cs="Times New Roman"/>
          <w:sz w:val="24"/>
          <w:szCs w:val="24"/>
        </w:rPr>
        <w:t>по данным, выданным преподавателем.</w:t>
      </w:r>
    </w:p>
    <w:p w:rsidR="0096639A" w:rsidRPr="00D970BF" w:rsidRDefault="0096639A" w:rsidP="0096639A">
      <w:pPr>
        <w:rPr>
          <w:rFonts w:ascii="Times New Roman" w:hAnsi="Times New Roman" w:cs="Times New Roman"/>
          <w:sz w:val="24"/>
          <w:szCs w:val="24"/>
        </w:rPr>
      </w:pPr>
      <w:r w:rsidRPr="00D970BF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0BF">
        <w:rPr>
          <w:rFonts w:ascii="Times New Roman" w:hAnsi="Times New Roman" w:cs="Times New Roman"/>
          <w:sz w:val="24"/>
          <w:szCs w:val="24"/>
        </w:rPr>
        <w:t xml:space="preserve">2. </w:t>
      </w:r>
      <w:r w:rsidR="00C05921">
        <w:rPr>
          <w:rFonts w:ascii="Times New Roman" w:hAnsi="Times New Roman" w:cs="Times New Roman"/>
          <w:sz w:val="24"/>
          <w:szCs w:val="24"/>
        </w:rPr>
        <w:t xml:space="preserve"> Составить </w:t>
      </w:r>
      <w:r w:rsidR="00C05921" w:rsidRPr="001078C4">
        <w:rPr>
          <w:rFonts w:ascii="Times New Roman" w:hAnsi="Times New Roman" w:cs="Times New Roman"/>
          <w:sz w:val="24"/>
          <w:szCs w:val="24"/>
        </w:rPr>
        <w:t xml:space="preserve">фрагмент рабочего проекта </w:t>
      </w:r>
      <w:r w:rsidRPr="00D970BF">
        <w:rPr>
          <w:rFonts w:ascii="Times New Roman" w:hAnsi="Times New Roman" w:cs="Times New Roman"/>
          <w:sz w:val="24"/>
          <w:szCs w:val="24"/>
        </w:rPr>
        <w:t>по данным, выданным преподавателем.</w:t>
      </w:r>
    </w:p>
    <w:p w:rsidR="00C05921" w:rsidRDefault="00C05921" w:rsidP="0096639A">
      <w:pPr>
        <w:pStyle w:val="11"/>
        <w:rPr>
          <w:rFonts w:ascii="Times New Roman" w:hAnsi="Times New Roman"/>
          <w:b/>
          <w:sz w:val="24"/>
          <w:szCs w:val="24"/>
        </w:rPr>
      </w:pPr>
    </w:p>
    <w:p w:rsidR="0096639A" w:rsidRPr="000B4833" w:rsidRDefault="0096639A" w:rsidP="0096639A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8E795F" w:rsidRPr="006F38A0" w:rsidRDefault="008E795F" w:rsidP="008E795F">
      <w:pPr>
        <w:pStyle w:val="11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37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37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96639A" w:rsidRPr="000B4833" w:rsidRDefault="0096639A" w:rsidP="008E795F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96639A" w:rsidRPr="000B4833" w:rsidRDefault="0096639A" w:rsidP="0096639A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96639A" w:rsidRPr="000B4833" w:rsidRDefault="0096639A" w:rsidP="00A50F97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96639A" w:rsidRPr="000B4833" w:rsidRDefault="0096639A" w:rsidP="00A50F97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96639A" w:rsidRDefault="0096639A" w:rsidP="0096639A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1078C4" w:rsidRDefault="001078C4">
      <w:pPr>
        <w:rPr>
          <w:rFonts w:ascii="Times New Roman" w:hAnsi="Times New Roman" w:cs="Times New Roman"/>
          <w:sz w:val="24"/>
          <w:szCs w:val="24"/>
        </w:rPr>
      </w:pPr>
    </w:p>
    <w:p w:rsidR="001078C4" w:rsidRDefault="001078C4">
      <w:pPr>
        <w:rPr>
          <w:rFonts w:ascii="Times New Roman" w:hAnsi="Times New Roman" w:cs="Times New Roman"/>
          <w:sz w:val="24"/>
          <w:szCs w:val="24"/>
        </w:rPr>
      </w:pPr>
    </w:p>
    <w:p w:rsidR="002E5E79" w:rsidRDefault="002E5E79">
      <w:pPr>
        <w:rPr>
          <w:rFonts w:ascii="Times New Roman" w:hAnsi="Times New Roman" w:cs="Times New Roman"/>
          <w:sz w:val="24"/>
          <w:szCs w:val="24"/>
        </w:rPr>
      </w:pPr>
    </w:p>
    <w:p w:rsidR="001078C4" w:rsidRPr="001633E1" w:rsidRDefault="001078C4" w:rsidP="00107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</w:t>
      </w:r>
      <w:r>
        <w:rPr>
          <w:rFonts w:ascii="Times New Roman" w:hAnsi="Times New Roman" w:cs="Times New Roman"/>
          <w:b/>
          <w:sz w:val="28"/>
          <w:szCs w:val="28"/>
        </w:rPr>
        <w:t>12</w:t>
      </w:r>
    </w:p>
    <w:p w:rsidR="001078C4" w:rsidRDefault="001078C4" w:rsidP="001078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Разработка договора подряда и расчет стоимости работ по контракту</w:t>
      </w:r>
      <w:r w:rsidRPr="000B48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78C4" w:rsidRPr="000B4833" w:rsidRDefault="001078C4" w:rsidP="002E5E79">
      <w:p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r w:rsidRPr="002E5E79">
        <w:rPr>
          <w:rFonts w:ascii="Times New Roman" w:hAnsi="Times New Roman" w:cs="Times New Roman"/>
          <w:sz w:val="24"/>
          <w:szCs w:val="24"/>
        </w:rPr>
        <w:t xml:space="preserve">научиться  </w:t>
      </w:r>
      <w:r w:rsidR="002E5E79" w:rsidRPr="002E5E79">
        <w:rPr>
          <w:rFonts w:ascii="Times New Roman" w:hAnsi="Times New Roman" w:cs="Times New Roman"/>
          <w:sz w:val="24"/>
          <w:szCs w:val="24"/>
        </w:rPr>
        <w:t>разрабатывать договор подряда и рас</w:t>
      </w:r>
      <w:r w:rsidR="002E5E79">
        <w:rPr>
          <w:rFonts w:ascii="Times New Roman" w:hAnsi="Times New Roman" w:cs="Times New Roman"/>
          <w:sz w:val="24"/>
          <w:szCs w:val="24"/>
        </w:rPr>
        <w:t>с</w:t>
      </w:r>
      <w:r w:rsidR="002E5E79" w:rsidRPr="002E5E79">
        <w:rPr>
          <w:rFonts w:ascii="Times New Roman" w:hAnsi="Times New Roman" w:cs="Times New Roman"/>
          <w:sz w:val="24"/>
          <w:szCs w:val="24"/>
        </w:rPr>
        <w:t>читывать стоимост</w:t>
      </w:r>
      <w:r w:rsidR="002E5E79">
        <w:rPr>
          <w:rFonts w:ascii="Times New Roman" w:hAnsi="Times New Roman" w:cs="Times New Roman"/>
          <w:sz w:val="24"/>
          <w:szCs w:val="24"/>
        </w:rPr>
        <w:t>ь</w:t>
      </w:r>
      <w:r w:rsidR="002E5E79" w:rsidRPr="002E5E79">
        <w:rPr>
          <w:rFonts w:ascii="Times New Roman" w:hAnsi="Times New Roman" w:cs="Times New Roman"/>
          <w:sz w:val="24"/>
          <w:szCs w:val="24"/>
        </w:rPr>
        <w:t xml:space="preserve"> работ по контракту</w:t>
      </w:r>
    </w:p>
    <w:p w:rsidR="001078C4" w:rsidRPr="000B4833" w:rsidRDefault="001078C4" w:rsidP="001078C4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8E795F" w:rsidRPr="006F38A0" w:rsidRDefault="008E795F" w:rsidP="008E795F">
      <w:pPr>
        <w:pStyle w:val="11"/>
        <w:numPr>
          <w:ilvl w:val="0"/>
          <w:numId w:val="83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83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83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1078C4" w:rsidRPr="000B4833" w:rsidRDefault="001078C4" w:rsidP="001078C4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1078C4" w:rsidRDefault="008E795F" w:rsidP="008E795F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1078C4"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1078C4" w:rsidRDefault="001078C4" w:rsidP="001078C4">
      <w:pPr>
        <w:pStyle w:val="a6"/>
        <w:rPr>
          <w:b/>
          <w:sz w:val="24"/>
          <w:szCs w:val="24"/>
        </w:rPr>
      </w:pPr>
    </w:p>
    <w:p w:rsidR="002E5E79" w:rsidRPr="002E5E79" w:rsidRDefault="001078C4" w:rsidP="00A50F97">
      <w:pPr>
        <w:pStyle w:val="11"/>
        <w:numPr>
          <w:ilvl w:val="0"/>
          <w:numId w:val="40"/>
        </w:numPr>
        <w:rPr>
          <w:rFonts w:ascii="Times New Roman" w:hAnsi="Times New Roman"/>
          <w:b/>
          <w:sz w:val="24"/>
          <w:szCs w:val="24"/>
        </w:rPr>
      </w:pPr>
      <w:r w:rsidRPr="002E5E79">
        <w:rPr>
          <w:rFonts w:ascii="Times New Roman" w:hAnsi="Times New Roman"/>
          <w:sz w:val="24"/>
          <w:szCs w:val="24"/>
        </w:rPr>
        <w:t xml:space="preserve">Повторить порядок </w:t>
      </w:r>
      <w:r w:rsidR="002E5E79" w:rsidRPr="002E5E79">
        <w:rPr>
          <w:rFonts w:ascii="Times New Roman" w:hAnsi="Times New Roman"/>
          <w:sz w:val="24"/>
          <w:szCs w:val="24"/>
        </w:rPr>
        <w:t>составления</w:t>
      </w:r>
      <w:r w:rsidRPr="002E5E79">
        <w:rPr>
          <w:rFonts w:ascii="Times New Roman" w:hAnsi="Times New Roman"/>
          <w:sz w:val="24"/>
          <w:szCs w:val="24"/>
        </w:rPr>
        <w:t xml:space="preserve"> </w:t>
      </w:r>
      <w:r w:rsidR="002E5E79" w:rsidRPr="002E5E79">
        <w:rPr>
          <w:rFonts w:ascii="Times New Roman" w:hAnsi="Times New Roman"/>
          <w:sz w:val="24"/>
          <w:szCs w:val="24"/>
        </w:rPr>
        <w:t>договора подряда</w:t>
      </w:r>
      <w:r w:rsidR="002E5E79" w:rsidRPr="001633E1">
        <w:rPr>
          <w:rFonts w:ascii="Times New Roman" w:hAnsi="Times New Roman"/>
          <w:sz w:val="28"/>
          <w:szCs w:val="28"/>
        </w:rPr>
        <w:t xml:space="preserve"> </w:t>
      </w:r>
    </w:p>
    <w:p w:rsidR="002E5E79" w:rsidRDefault="001078C4" w:rsidP="00A50F97">
      <w:pPr>
        <w:pStyle w:val="11"/>
        <w:numPr>
          <w:ilvl w:val="0"/>
          <w:numId w:val="40"/>
        </w:numPr>
        <w:rPr>
          <w:rFonts w:ascii="Times New Roman" w:hAnsi="Times New Roman"/>
          <w:b/>
          <w:sz w:val="24"/>
          <w:szCs w:val="24"/>
        </w:rPr>
      </w:pPr>
      <w:r w:rsidRPr="002E5E79">
        <w:rPr>
          <w:rFonts w:ascii="Times New Roman" w:hAnsi="Times New Roman"/>
          <w:sz w:val="24"/>
          <w:szCs w:val="24"/>
        </w:rPr>
        <w:t xml:space="preserve">Повторить порядок  расчёта </w:t>
      </w:r>
      <w:r w:rsidR="002E5E79" w:rsidRPr="002E5E79">
        <w:rPr>
          <w:rFonts w:ascii="Times New Roman" w:hAnsi="Times New Roman"/>
          <w:sz w:val="24"/>
          <w:szCs w:val="24"/>
        </w:rPr>
        <w:t>стоимости работ по контракту</w:t>
      </w:r>
      <w:r w:rsidR="002E5E79" w:rsidRPr="000B4833">
        <w:rPr>
          <w:rFonts w:ascii="Times New Roman" w:hAnsi="Times New Roman"/>
          <w:b/>
          <w:sz w:val="24"/>
          <w:szCs w:val="24"/>
        </w:rPr>
        <w:t xml:space="preserve"> </w:t>
      </w:r>
    </w:p>
    <w:p w:rsidR="002E5E79" w:rsidRPr="002E5E79" w:rsidRDefault="002E5E79" w:rsidP="00A50F97">
      <w:pPr>
        <w:pStyle w:val="11"/>
        <w:numPr>
          <w:ilvl w:val="0"/>
          <w:numId w:val="4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Составить </w:t>
      </w:r>
      <w:r w:rsidRPr="002E5E79">
        <w:rPr>
          <w:rFonts w:ascii="Times New Roman" w:hAnsi="Times New Roman"/>
          <w:sz w:val="24"/>
          <w:szCs w:val="24"/>
        </w:rPr>
        <w:t>договор подряда</w:t>
      </w:r>
      <w:r w:rsidRPr="001633E1">
        <w:rPr>
          <w:rFonts w:ascii="Times New Roman" w:hAnsi="Times New Roman"/>
          <w:sz w:val="28"/>
          <w:szCs w:val="28"/>
        </w:rPr>
        <w:t xml:space="preserve"> </w:t>
      </w:r>
      <w:r w:rsidRPr="002E5E79">
        <w:rPr>
          <w:rFonts w:ascii="Times New Roman" w:hAnsi="Times New Roman"/>
          <w:sz w:val="24"/>
          <w:szCs w:val="24"/>
        </w:rPr>
        <w:t>на бланке, выданном преподавателем</w:t>
      </w:r>
    </w:p>
    <w:p w:rsidR="001078C4" w:rsidRPr="00D970BF" w:rsidRDefault="001078C4" w:rsidP="00A50F97">
      <w:pPr>
        <w:pStyle w:val="11"/>
        <w:numPr>
          <w:ilvl w:val="0"/>
          <w:numId w:val="40"/>
        </w:numPr>
        <w:rPr>
          <w:rFonts w:ascii="Times New Roman" w:hAnsi="Times New Roman"/>
          <w:b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 xml:space="preserve">Выполнить расчёт </w:t>
      </w:r>
      <w:r w:rsidR="002E5E79" w:rsidRPr="002E5E79">
        <w:rPr>
          <w:rFonts w:ascii="Times New Roman" w:hAnsi="Times New Roman"/>
          <w:sz w:val="24"/>
          <w:szCs w:val="24"/>
        </w:rPr>
        <w:t>стоимости работ по контракту</w:t>
      </w:r>
    </w:p>
    <w:p w:rsidR="001078C4" w:rsidRPr="00D970BF" w:rsidRDefault="001078C4" w:rsidP="002E5E79">
      <w:pPr>
        <w:pStyle w:val="11"/>
        <w:ind w:left="720"/>
        <w:rPr>
          <w:rFonts w:ascii="Times New Roman" w:hAnsi="Times New Roman"/>
          <w:b/>
          <w:sz w:val="24"/>
          <w:szCs w:val="24"/>
        </w:rPr>
      </w:pPr>
    </w:p>
    <w:p w:rsidR="001078C4" w:rsidRPr="00D970BF" w:rsidRDefault="001078C4" w:rsidP="001078C4">
      <w:pPr>
        <w:pStyle w:val="11"/>
        <w:rPr>
          <w:rFonts w:ascii="Times New Roman" w:hAnsi="Times New Roman"/>
          <w:b/>
          <w:sz w:val="24"/>
          <w:szCs w:val="24"/>
        </w:rPr>
      </w:pPr>
    </w:p>
    <w:p w:rsidR="001078C4" w:rsidRDefault="008E795F" w:rsidP="008E795F">
      <w:pPr>
        <w:pStyle w:val="11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1078C4" w:rsidRPr="000B4833">
        <w:rPr>
          <w:rFonts w:ascii="Times New Roman" w:hAnsi="Times New Roman"/>
          <w:b/>
          <w:sz w:val="24"/>
          <w:szCs w:val="24"/>
        </w:rPr>
        <w:t>Теоретическая поддержка:</w:t>
      </w:r>
    </w:p>
    <w:p w:rsidR="00785BCA" w:rsidRPr="00785BCA" w:rsidRDefault="00785BCA" w:rsidP="00785BC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85BCA">
        <w:rPr>
          <w:rFonts w:ascii="Times New Roman" w:hAnsi="Times New Roman"/>
          <w:color w:val="000000"/>
          <w:sz w:val="24"/>
          <w:szCs w:val="24"/>
        </w:rPr>
        <w:t>Договор строительного подряда – это договор, где прописаны обязанности подря</w:t>
      </w:r>
      <w:r>
        <w:rPr>
          <w:rFonts w:ascii="Times New Roman" w:hAnsi="Times New Roman"/>
          <w:color w:val="000000"/>
          <w:sz w:val="24"/>
          <w:szCs w:val="24"/>
        </w:rPr>
        <w:t>дчика и срок выполнения работ</w:t>
      </w:r>
      <w:r w:rsidRPr="00785BCA">
        <w:rPr>
          <w:rFonts w:ascii="Times New Roman" w:hAnsi="Times New Roman"/>
          <w:color w:val="000000"/>
          <w:sz w:val="24"/>
          <w:szCs w:val="24"/>
        </w:rPr>
        <w:t>, а заказчик обязуется создать подрядчику необходимые условия для выполнения работ, принять их результат и уплатить обусловленную цену.</w:t>
      </w:r>
    </w:p>
    <w:p w:rsidR="002E5E79" w:rsidRPr="00785BCA" w:rsidRDefault="00785BCA" w:rsidP="00785BCA">
      <w:pPr>
        <w:pStyle w:val="1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</w:t>
      </w:r>
      <w:r w:rsidRPr="00785BCA">
        <w:rPr>
          <w:rFonts w:ascii="Times New Roman" w:hAnsi="Times New Roman"/>
          <w:color w:val="000000"/>
          <w:sz w:val="24"/>
          <w:szCs w:val="24"/>
        </w:rPr>
        <w:t>умма денежных средств, необходимых для осуществления работ определяется сметой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785BCA">
        <w:rPr>
          <w:rStyle w:val="50"/>
          <w:color w:val="000000"/>
          <w:szCs w:val="28"/>
        </w:rPr>
        <w:t xml:space="preserve"> </w:t>
      </w:r>
      <w:r w:rsidRPr="00785BCA">
        <w:rPr>
          <w:rStyle w:val="50"/>
          <w:color w:val="000000"/>
          <w:sz w:val="24"/>
          <w:szCs w:val="24"/>
        </w:rPr>
        <w:t xml:space="preserve">Эта </w:t>
      </w:r>
      <w:r w:rsidRPr="00785BCA">
        <w:rPr>
          <w:rStyle w:val="af1"/>
          <w:rFonts w:ascii="Times New Roman" w:hAnsi="Times New Roman"/>
          <w:b w:val="0"/>
          <w:color w:val="000000"/>
          <w:sz w:val="24"/>
          <w:szCs w:val="24"/>
        </w:rPr>
        <w:t>стоимость</w:t>
      </w:r>
      <w:r w:rsidRPr="00785BCA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Pr="00785BCA">
        <w:rPr>
          <w:rFonts w:ascii="Times New Roman" w:hAnsi="Times New Roman"/>
          <w:color w:val="000000"/>
          <w:sz w:val="24"/>
          <w:szCs w:val="24"/>
        </w:rPr>
        <w:t xml:space="preserve">является основой для определения размера капитальных вложений, финансирования </w:t>
      </w:r>
      <w:r>
        <w:rPr>
          <w:rFonts w:ascii="Times New Roman" w:hAnsi="Times New Roman"/>
          <w:color w:val="000000"/>
          <w:sz w:val="24"/>
          <w:szCs w:val="24"/>
        </w:rPr>
        <w:t>работ</w:t>
      </w:r>
      <w:r w:rsidRPr="00785BCA">
        <w:rPr>
          <w:rFonts w:ascii="Times New Roman" w:hAnsi="Times New Roman"/>
          <w:color w:val="000000"/>
          <w:sz w:val="24"/>
          <w:szCs w:val="24"/>
        </w:rPr>
        <w:t>, формирования договорных цен на продукцию, расчетов за выполненные подрядные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работы.</w:t>
      </w:r>
    </w:p>
    <w:p w:rsidR="00785BCA" w:rsidRPr="000B4833" w:rsidRDefault="00785BCA" w:rsidP="002E5E79">
      <w:pPr>
        <w:pStyle w:val="11"/>
        <w:ind w:left="720"/>
        <w:rPr>
          <w:rFonts w:ascii="Times New Roman" w:hAnsi="Times New Roman"/>
          <w:b/>
          <w:sz w:val="24"/>
          <w:szCs w:val="24"/>
        </w:rPr>
      </w:pPr>
    </w:p>
    <w:p w:rsidR="002E5E79" w:rsidRPr="002E5E79" w:rsidRDefault="001078C4" w:rsidP="002E5E79">
      <w:pPr>
        <w:pStyle w:val="11"/>
        <w:rPr>
          <w:rFonts w:ascii="Times New Roman" w:hAnsi="Times New Roman"/>
          <w:b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2E5E79">
        <w:rPr>
          <w:rFonts w:ascii="Times New Roman" w:hAnsi="Times New Roman"/>
          <w:sz w:val="24"/>
          <w:szCs w:val="24"/>
        </w:rPr>
        <w:t>1</w:t>
      </w:r>
      <w:r w:rsidRPr="00D970BF">
        <w:rPr>
          <w:rFonts w:ascii="Times New Roman" w:hAnsi="Times New Roman"/>
          <w:sz w:val="24"/>
          <w:szCs w:val="24"/>
        </w:rPr>
        <w:t xml:space="preserve">. </w:t>
      </w:r>
      <w:r w:rsidR="002E5E79">
        <w:rPr>
          <w:rFonts w:ascii="Times New Roman" w:hAnsi="Times New Roman"/>
          <w:sz w:val="24"/>
          <w:szCs w:val="24"/>
        </w:rPr>
        <w:t xml:space="preserve">Составить </w:t>
      </w:r>
      <w:r w:rsidR="002E5E79" w:rsidRPr="002E5E79">
        <w:rPr>
          <w:rFonts w:ascii="Times New Roman" w:hAnsi="Times New Roman"/>
          <w:sz w:val="24"/>
          <w:szCs w:val="24"/>
        </w:rPr>
        <w:t>договор подряда</w:t>
      </w:r>
      <w:r w:rsidR="002E5E79" w:rsidRPr="001633E1">
        <w:rPr>
          <w:rFonts w:ascii="Times New Roman" w:hAnsi="Times New Roman"/>
          <w:sz w:val="28"/>
          <w:szCs w:val="28"/>
        </w:rPr>
        <w:t xml:space="preserve"> </w:t>
      </w:r>
      <w:r w:rsidR="002E5E79" w:rsidRPr="002E5E79">
        <w:rPr>
          <w:rFonts w:ascii="Times New Roman" w:hAnsi="Times New Roman"/>
          <w:sz w:val="24"/>
          <w:szCs w:val="24"/>
        </w:rPr>
        <w:t>на бланке, выданном преподавателем</w:t>
      </w:r>
    </w:p>
    <w:p w:rsidR="001078C4" w:rsidRDefault="001078C4" w:rsidP="001078C4">
      <w:pPr>
        <w:rPr>
          <w:rFonts w:ascii="Times New Roman" w:hAnsi="Times New Roman" w:cs="Times New Roman"/>
          <w:sz w:val="24"/>
          <w:szCs w:val="24"/>
        </w:rPr>
      </w:pPr>
      <w:r w:rsidRPr="00D970BF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2E5E79">
        <w:rPr>
          <w:rFonts w:ascii="Times New Roman" w:hAnsi="Times New Roman" w:cs="Times New Roman"/>
          <w:sz w:val="24"/>
          <w:szCs w:val="24"/>
        </w:rPr>
        <w:t>2</w:t>
      </w:r>
      <w:r w:rsidRPr="00D970BF">
        <w:rPr>
          <w:rFonts w:ascii="Times New Roman" w:hAnsi="Times New Roman" w:cs="Times New Roman"/>
          <w:sz w:val="24"/>
          <w:szCs w:val="24"/>
        </w:rPr>
        <w:t>. Рассчитать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5E79">
        <w:rPr>
          <w:rFonts w:ascii="Times New Roman" w:hAnsi="Times New Roman" w:cs="Times New Roman"/>
          <w:sz w:val="24"/>
          <w:szCs w:val="24"/>
        </w:rPr>
        <w:t>стоимость работ по контракту</w:t>
      </w:r>
      <w:r w:rsidRPr="00D970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данным, выданным преподавателем.</w:t>
      </w:r>
    </w:p>
    <w:p w:rsidR="001078C4" w:rsidRPr="000B4833" w:rsidRDefault="001078C4" w:rsidP="001078C4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8E795F" w:rsidRPr="006F38A0" w:rsidRDefault="008E795F" w:rsidP="008E795F">
      <w:pPr>
        <w:pStyle w:val="11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41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41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1078C4" w:rsidRPr="000B4833" w:rsidRDefault="001078C4" w:rsidP="008E795F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1078C4" w:rsidRPr="000B4833" w:rsidRDefault="001078C4" w:rsidP="001078C4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1078C4" w:rsidRPr="000B4833" w:rsidRDefault="001078C4" w:rsidP="00A50F97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1078C4" w:rsidRPr="000B4833" w:rsidRDefault="001078C4" w:rsidP="00A50F97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1078C4" w:rsidRDefault="001078C4">
      <w:pPr>
        <w:rPr>
          <w:rFonts w:ascii="Times New Roman" w:hAnsi="Times New Roman" w:cs="Times New Roman"/>
          <w:sz w:val="24"/>
          <w:szCs w:val="24"/>
        </w:rPr>
      </w:pPr>
    </w:p>
    <w:p w:rsidR="001078C4" w:rsidRDefault="001078C4">
      <w:pPr>
        <w:rPr>
          <w:rFonts w:ascii="Times New Roman" w:hAnsi="Times New Roman" w:cs="Times New Roman"/>
          <w:sz w:val="24"/>
          <w:szCs w:val="24"/>
        </w:rPr>
      </w:pPr>
    </w:p>
    <w:p w:rsidR="001078C4" w:rsidRDefault="001078C4">
      <w:pPr>
        <w:rPr>
          <w:rFonts w:ascii="Times New Roman" w:hAnsi="Times New Roman" w:cs="Times New Roman"/>
          <w:sz w:val="24"/>
          <w:szCs w:val="24"/>
        </w:rPr>
      </w:pPr>
    </w:p>
    <w:p w:rsidR="001078C4" w:rsidRDefault="001078C4">
      <w:pPr>
        <w:rPr>
          <w:rFonts w:ascii="Times New Roman" w:hAnsi="Times New Roman" w:cs="Times New Roman"/>
          <w:sz w:val="24"/>
          <w:szCs w:val="24"/>
        </w:rPr>
      </w:pPr>
    </w:p>
    <w:p w:rsidR="0020383B" w:rsidRPr="001633E1" w:rsidRDefault="0020383B" w:rsidP="002038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</w:t>
      </w:r>
      <w:r>
        <w:rPr>
          <w:rFonts w:ascii="Times New Roman" w:hAnsi="Times New Roman" w:cs="Times New Roman"/>
          <w:b/>
          <w:sz w:val="28"/>
          <w:szCs w:val="28"/>
        </w:rPr>
        <w:t>13</w:t>
      </w:r>
    </w:p>
    <w:p w:rsidR="0020383B" w:rsidRDefault="0020383B" w:rsidP="002038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Состав технологического комплекта воздуховодов системы вентиляции. Расчет элементов затрат по эксплуатации машин и механизмов с помощью электронных таблиц.</w:t>
      </w:r>
    </w:p>
    <w:p w:rsidR="00F070D2" w:rsidRPr="00F070D2" w:rsidRDefault="0020383B" w:rsidP="00F070D2">
      <w:pPr>
        <w:rPr>
          <w:rFonts w:ascii="Times New Roman" w:hAnsi="Times New Roman" w:cs="Times New Roman"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r w:rsidRPr="00F070D2">
        <w:rPr>
          <w:rFonts w:ascii="Times New Roman" w:hAnsi="Times New Roman" w:cs="Times New Roman"/>
          <w:sz w:val="24"/>
          <w:szCs w:val="24"/>
        </w:rPr>
        <w:t xml:space="preserve">научиться  </w:t>
      </w:r>
      <w:r w:rsidR="00F070D2">
        <w:rPr>
          <w:rFonts w:ascii="Times New Roman" w:hAnsi="Times New Roman" w:cs="Times New Roman"/>
          <w:sz w:val="24"/>
          <w:szCs w:val="24"/>
        </w:rPr>
        <w:t>определять</w:t>
      </w:r>
      <w:r w:rsidR="00F070D2" w:rsidRPr="00F070D2">
        <w:rPr>
          <w:rFonts w:ascii="Times New Roman" w:hAnsi="Times New Roman" w:cs="Times New Roman"/>
          <w:sz w:val="28"/>
          <w:szCs w:val="28"/>
        </w:rPr>
        <w:t xml:space="preserve"> </w:t>
      </w:r>
      <w:r w:rsidR="00F070D2" w:rsidRPr="00F070D2">
        <w:rPr>
          <w:rFonts w:ascii="Times New Roman" w:hAnsi="Times New Roman" w:cs="Times New Roman"/>
          <w:sz w:val="24"/>
          <w:szCs w:val="24"/>
        </w:rPr>
        <w:t xml:space="preserve">состав технологического комплекта воздуховодов системы вентиляции </w:t>
      </w:r>
      <w:r w:rsidR="00F070D2">
        <w:rPr>
          <w:rFonts w:ascii="Times New Roman" w:hAnsi="Times New Roman" w:cs="Times New Roman"/>
          <w:sz w:val="24"/>
          <w:szCs w:val="24"/>
        </w:rPr>
        <w:t xml:space="preserve"> и </w:t>
      </w:r>
      <w:r w:rsidR="00F070D2" w:rsidRPr="00F070D2">
        <w:rPr>
          <w:rFonts w:ascii="Times New Roman" w:hAnsi="Times New Roman" w:cs="Times New Roman"/>
          <w:sz w:val="24"/>
          <w:szCs w:val="24"/>
        </w:rPr>
        <w:t>рассчитывать элементы затрат по эксплуатации машин и механизмов</w:t>
      </w:r>
    </w:p>
    <w:p w:rsidR="0020383B" w:rsidRPr="000B4833" w:rsidRDefault="00F070D2" w:rsidP="00F070D2">
      <w:pPr>
        <w:rPr>
          <w:rFonts w:ascii="Times New Roman" w:hAnsi="Times New Roman"/>
          <w:b/>
          <w:sz w:val="24"/>
          <w:szCs w:val="24"/>
        </w:rPr>
      </w:pPr>
      <w:r w:rsidRPr="001633E1">
        <w:rPr>
          <w:rFonts w:ascii="Times New Roman" w:hAnsi="Times New Roman" w:cs="Times New Roman"/>
          <w:sz w:val="28"/>
          <w:szCs w:val="28"/>
        </w:rPr>
        <w:t xml:space="preserve"> </w:t>
      </w:r>
      <w:r w:rsidR="0020383B"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8E795F" w:rsidRPr="006F38A0" w:rsidRDefault="008E795F" w:rsidP="008E795F">
      <w:pPr>
        <w:pStyle w:val="11"/>
        <w:numPr>
          <w:ilvl w:val="0"/>
          <w:numId w:val="84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84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84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20383B" w:rsidRPr="000B4833" w:rsidRDefault="0020383B" w:rsidP="0020383B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20383B" w:rsidRDefault="008E795F" w:rsidP="008E795F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20383B"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20383B" w:rsidRDefault="0020383B" w:rsidP="0020383B">
      <w:pPr>
        <w:pStyle w:val="a6"/>
        <w:rPr>
          <w:b/>
          <w:sz w:val="24"/>
          <w:szCs w:val="24"/>
        </w:rPr>
      </w:pPr>
    </w:p>
    <w:p w:rsidR="0020383B" w:rsidRPr="002E5E79" w:rsidRDefault="0020383B" w:rsidP="00A50F97">
      <w:pPr>
        <w:pStyle w:val="11"/>
        <w:numPr>
          <w:ilvl w:val="0"/>
          <w:numId w:val="46"/>
        </w:numPr>
        <w:rPr>
          <w:rFonts w:ascii="Times New Roman" w:hAnsi="Times New Roman"/>
          <w:b/>
          <w:sz w:val="24"/>
          <w:szCs w:val="24"/>
        </w:rPr>
      </w:pPr>
      <w:r w:rsidRPr="002E5E79">
        <w:rPr>
          <w:rFonts w:ascii="Times New Roman" w:hAnsi="Times New Roman"/>
          <w:sz w:val="24"/>
          <w:szCs w:val="24"/>
        </w:rPr>
        <w:t xml:space="preserve">Повторить </w:t>
      </w:r>
      <w:r w:rsidR="00F070D2" w:rsidRPr="00F070D2">
        <w:rPr>
          <w:rFonts w:ascii="Times New Roman" w:hAnsi="Times New Roman"/>
          <w:sz w:val="24"/>
          <w:szCs w:val="24"/>
        </w:rPr>
        <w:t>состав технологического комплекта воздуховодов системы вентиляции</w:t>
      </w:r>
    </w:p>
    <w:p w:rsidR="0020383B" w:rsidRPr="00F070D2" w:rsidRDefault="0020383B" w:rsidP="00A50F97">
      <w:pPr>
        <w:pStyle w:val="11"/>
        <w:numPr>
          <w:ilvl w:val="0"/>
          <w:numId w:val="46"/>
        </w:numPr>
        <w:rPr>
          <w:rFonts w:ascii="Times New Roman" w:hAnsi="Times New Roman"/>
          <w:b/>
          <w:sz w:val="24"/>
          <w:szCs w:val="24"/>
        </w:rPr>
      </w:pPr>
      <w:r w:rsidRPr="002E5E79">
        <w:rPr>
          <w:rFonts w:ascii="Times New Roman" w:hAnsi="Times New Roman"/>
          <w:sz w:val="24"/>
          <w:szCs w:val="24"/>
        </w:rPr>
        <w:t xml:space="preserve">Повторить порядок  расчёта </w:t>
      </w:r>
      <w:r w:rsidR="00F070D2" w:rsidRPr="00F070D2">
        <w:rPr>
          <w:rFonts w:ascii="Times New Roman" w:hAnsi="Times New Roman"/>
          <w:sz w:val="24"/>
          <w:szCs w:val="24"/>
        </w:rPr>
        <w:t>элементов затрат по эксплуатации машин и механизмов</w:t>
      </w:r>
    </w:p>
    <w:p w:rsidR="0020383B" w:rsidRPr="00F070D2" w:rsidRDefault="0020383B" w:rsidP="00A50F97">
      <w:pPr>
        <w:pStyle w:val="11"/>
        <w:numPr>
          <w:ilvl w:val="0"/>
          <w:numId w:val="46"/>
        </w:numPr>
        <w:rPr>
          <w:rFonts w:ascii="Times New Roman" w:hAnsi="Times New Roman"/>
          <w:b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 xml:space="preserve">Выполнить расчёт </w:t>
      </w:r>
      <w:r w:rsidR="00F070D2" w:rsidRPr="00F070D2">
        <w:rPr>
          <w:rFonts w:ascii="Times New Roman" w:hAnsi="Times New Roman"/>
          <w:sz w:val="24"/>
          <w:szCs w:val="24"/>
        </w:rPr>
        <w:t>элементов затрат по эксплуатации машин и механизмов</w:t>
      </w:r>
    </w:p>
    <w:p w:rsidR="0020383B" w:rsidRPr="00D970BF" w:rsidRDefault="0020383B" w:rsidP="0020383B">
      <w:pPr>
        <w:pStyle w:val="11"/>
        <w:ind w:left="720"/>
        <w:rPr>
          <w:rFonts w:ascii="Times New Roman" w:hAnsi="Times New Roman"/>
          <w:b/>
          <w:sz w:val="24"/>
          <w:szCs w:val="24"/>
        </w:rPr>
      </w:pPr>
    </w:p>
    <w:p w:rsidR="0020383B" w:rsidRPr="00D970BF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20383B" w:rsidRDefault="0020383B" w:rsidP="00A50F97">
      <w:pPr>
        <w:pStyle w:val="11"/>
        <w:numPr>
          <w:ilvl w:val="0"/>
          <w:numId w:val="46"/>
        </w:num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Теоретическая поддержка:</w:t>
      </w:r>
    </w:p>
    <w:p w:rsidR="0020383B" w:rsidRPr="000B4833" w:rsidRDefault="0020383B" w:rsidP="0020383B">
      <w:pPr>
        <w:pStyle w:val="11"/>
        <w:ind w:left="720"/>
        <w:rPr>
          <w:rFonts w:ascii="Times New Roman" w:hAnsi="Times New Roman"/>
          <w:b/>
          <w:sz w:val="24"/>
          <w:szCs w:val="24"/>
        </w:rPr>
      </w:pPr>
    </w:p>
    <w:p w:rsidR="00F070D2" w:rsidRDefault="0020383B" w:rsidP="00F070D2">
      <w:pPr>
        <w:rPr>
          <w:rFonts w:ascii="Times New Roman" w:hAnsi="Times New Roman" w:cs="Times New Roman"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1</w:t>
      </w:r>
      <w:r w:rsidRPr="00D970B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Составить </w:t>
      </w:r>
      <w:r w:rsidR="00F070D2">
        <w:rPr>
          <w:rFonts w:ascii="Times New Roman" w:hAnsi="Times New Roman" w:cs="Times New Roman"/>
          <w:sz w:val="24"/>
          <w:szCs w:val="24"/>
        </w:rPr>
        <w:t>технологический</w:t>
      </w:r>
      <w:r w:rsidR="00F070D2" w:rsidRPr="00F070D2">
        <w:rPr>
          <w:rFonts w:ascii="Times New Roman" w:hAnsi="Times New Roman" w:cs="Times New Roman"/>
          <w:sz w:val="24"/>
          <w:szCs w:val="24"/>
        </w:rPr>
        <w:t xml:space="preserve"> комплект воздуховодов системы вентиляции </w:t>
      </w:r>
      <w:r w:rsidR="00F070D2">
        <w:rPr>
          <w:rFonts w:ascii="Times New Roman" w:hAnsi="Times New Roman" w:cs="Times New Roman"/>
          <w:sz w:val="24"/>
          <w:szCs w:val="24"/>
        </w:rPr>
        <w:t>по данным, выданным преподавателем.</w:t>
      </w:r>
    </w:p>
    <w:p w:rsidR="00F070D2" w:rsidRDefault="00F070D2" w:rsidP="00F070D2">
      <w:pPr>
        <w:pStyle w:val="11"/>
        <w:rPr>
          <w:rFonts w:ascii="Times New Roman" w:hAnsi="Times New Roman"/>
          <w:sz w:val="24"/>
          <w:szCs w:val="24"/>
        </w:rPr>
      </w:pPr>
    </w:p>
    <w:p w:rsidR="00264C9A" w:rsidRDefault="00264C9A" w:rsidP="00264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C9A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264C9A">
        <w:rPr>
          <w:rFonts w:ascii="Times New Roman" w:hAnsi="Times New Roman" w:cs="Times New Roman"/>
          <w:sz w:val="24"/>
          <w:szCs w:val="24"/>
        </w:rPr>
        <w:t>.</w:t>
      </w:r>
      <w:r w:rsidRPr="00264C9A">
        <w:rPr>
          <w:rFonts w:ascii="Times New Roman" w:eastAsia="Times New Roman" w:hAnsi="Times New Roman" w:cs="Times New Roman"/>
          <w:sz w:val="24"/>
          <w:szCs w:val="24"/>
        </w:rPr>
        <w:t xml:space="preserve">Определить стоимость 1 </w:t>
      </w:r>
      <w:proofErr w:type="spellStart"/>
      <w:r w:rsidRPr="00264C9A">
        <w:rPr>
          <w:rFonts w:ascii="Times New Roman" w:eastAsia="Times New Roman" w:hAnsi="Times New Roman" w:cs="Times New Roman"/>
          <w:sz w:val="24"/>
          <w:szCs w:val="24"/>
        </w:rPr>
        <w:t>маш</w:t>
      </w:r>
      <w:proofErr w:type="spellEnd"/>
      <w:r w:rsidRPr="00264C9A">
        <w:rPr>
          <w:rFonts w:ascii="Times New Roman" w:eastAsia="Times New Roman" w:hAnsi="Times New Roman" w:cs="Times New Roman"/>
          <w:sz w:val="24"/>
          <w:szCs w:val="24"/>
        </w:rPr>
        <w:t>.- часа эксплуатации машин и механизмов:</w:t>
      </w:r>
    </w:p>
    <w:p w:rsidR="00264C9A" w:rsidRPr="00264C9A" w:rsidRDefault="00264C9A" w:rsidP="00264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C9A">
        <w:rPr>
          <w:rFonts w:ascii="Times New Roman" w:eastAsia="TimesNewRomanPSMT" w:hAnsi="Times New Roman" w:cs="Times New Roman"/>
          <w:sz w:val="24"/>
          <w:szCs w:val="24"/>
        </w:rPr>
        <w:t>20-03-004-1 Установка агрегатов вентиляционных пылеулавливающих</w:t>
      </w:r>
    </w:p>
    <w:p w:rsidR="00264C9A" w:rsidRPr="00264C9A" w:rsidRDefault="00264C9A" w:rsidP="00264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7"/>
        <w:tblW w:w="10368" w:type="dxa"/>
        <w:tblLook w:val="01E0"/>
      </w:tblPr>
      <w:tblGrid>
        <w:gridCol w:w="1003"/>
        <w:gridCol w:w="3123"/>
        <w:gridCol w:w="955"/>
        <w:gridCol w:w="931"/>
        <w:gridCol w:w="1136"/>
        <w:gridCol w:w="1034"/>
        <w:gridCol w:w="1113"/>
        <w:gridCol w:w="1073"/>
      </w:tblGrid>
      <w:tr w:rsidR="00264C9A" w:rsidRPr="00264C9A" w:rsidTr="00BD7901">
        <w:tc>
          <w:tcPr>
            <w:tcW w:w="1004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Шифр раздела</w:t>
            </w:r>
          </w:p>
        </w:tc>
        <w:tc>
          <w:tcPr>
            <w:tcW w:w="3186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958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 xml:space="preserve">Ед. </w:t>
            </w:r>
            <w:proofErr w:type="spellStart"/>
            <w:r w:rsidRPr="00264C9A">
              <w:rPr>
                <w:sz w:val="24"/>
                <w:szCs w:val="24"/>
              </w:rPr>
              <w:t>измер</w:t>
            </w:r>
            <w:proofErr w:type="spellEnd"/>
            <w:r w:rsidRPr="00264C9A">
              <w:rPr>
                <w:sz w:val="24"/>
                <w:szCs w:val="24"/>
              </w:rPr>
              <w:t>.</w:t>
            </w:r>
          </w:p>
        </w:tc>
        <w:tc>
          <w:tcPr>
            <w:tcW w:w="943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11-01-001-1</w:t>
            </w: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Базисная цена, руб.</w:t>
            </w:r>
          </w:p>
        </w:tc>
        <w:tc>
          <w:tcPr>
            <w:tcW w:w="1039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Сумма затрат, руб.</w:t>
            </w:r>
          </w:p>
        </w:tc>
        <w:tc>
          <w:tcPr>
            <w:tcW w:w="1022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 xml:space="preserve">ЗП </w:t>
            </w:r>
            <w:proofErr w:type="spellStart"/>
            <w:r w:rsidRPr="00264C9A">
              <w:rPr>
                <w:sz w:val="24"/>
                <w:szCs w:val="24"/>
              </w:rPr>
              <w:t>механиз</w:t>
            </w:r>
            <w:proofErr w:type="spellEnd"/>
            <w:r w:rsidRPr="00264C9A">
              <w:rPr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 xml:space="preserve">Сумма </w:t>
            </w:r>
          </w:p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ЗП</w:t>
            </w:r>
          </w:p>
        </w:tc>
      </w:tr>
      <w:tr w:rsidR="00264C9A" w:rsidRPr="00264C9A" w:rsidTr="00BD7901">
        <w:tc>
          <w:tcPr>
            <w:tcW w:w="1004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4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</w:tr>
      <w:tr w:rsidR="00264C9A" w:rsidRPr="00264C9A" w:rsidTr="00BD7901">
        <w:tc>
          <w:tcPr>
            <w:tcW w:w="1004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264C9A" w:rsidRPr="00264C9A" w:rsidRDefault="00264C9A" w:rsidP="00264C9A">
            <w:pPr>
              <w:rPr>
                <w:sz w:val="24"/>
                <w:szCs w:val="24"/>
              </w:rPr>
            </w:pPr>
          </w:p>
        </w:tc>
        <w:tc>
          <w:tcPr>
            <w:tcW w:w="94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</w:tr>
      <w:tr w:rsidR="00264C9A" w:rsidRPr="00264C9A" w:rsidTr="00BD7901">
        <w:tc>
          <w:tcPr>
            <w:tcW w:w="1004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264C9A" w:rsidRPr="00264C9A" w:rsidRDefault="00264C9A" w:rsidP="00264C9A">
            <w:pPr>
              <w:rPr>
                <w:sz w:val="24"/>
                <w:szCs w:val="24"/>
              </w:rPr>
            </w:pPr>
          </w:p>
        </w:tc>
        <w:tc>
          <w:tcPr>
            <w:tcW w:w="94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</w:tr>
      <w:tr w:rsidR="00264C9A" w:rsidRPr="00264C9A" w:rsidTr="00BD7901">
        <w:tc>
          <w:tcPr>
            <w:tcW w:w="1004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264C9A" w:rsidRPr="00264C9A" w:rsidRDefault="00264C9A" w:rsidP="00264C9A">
            <w:pPr>
              <w:rPr>
                <w:sz w:val="24"/>
                <w:szCs w:val="24"/>
              </w:rPr>
            </w:pPr>
          </w:p>
        </w:tc>
        <w:tc>
          <w:tcPr>
            <w:tcW w:w="94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</w:tr>
      <w:tr w:rsidR="00264C9A" w:rsidRPr="00264C9A" w:rsidTr="00BD7901">
        <w:tc>
          <w:tcPr>
            <w:tcW w:w="1004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Итого</w:t>
            </w:r>
          </w:p>
        </w:tc>
        <w:tc>
          <w:tcPr>
            <w:tcW w:w="958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4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</w:tr>
    </w:tbl>
    <w:p w:rsidR="00264C9A" w:rsidRPr="00264C9A" w:rsidRDefault="00264C9A" w:rsidP="00264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4C9A" w:rsidRDefault="00264C9A" w:rsidP="00264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C9A" w:rsidRPr="00264C9A" w:rsidRDefault="00264C9A" w:rsidP="00264C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C9A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264C9A">
        <w:rPr>
          <w:rFonts w:ascii="Times New Roman" w:hAnsi="Times New Roman" w:cs="Times New Roman"/>
          <w:sz w:val="24"/>
          <w:szCs w:val="24"/>
        </w:rPr>
        <w:t xml:space="preserve">. </w:t>
      </w:r>
      <w:r w:rsidRPr="00264C9A">
        <w:rPr>
          <w:rFonts w:ascii="Times New Roman" w:eastAsia="Times New Roman" w:hAnsi="Times New Roman" w:cs="Times New Roman"/>
          <w:sz w:val="24"/>
          <w:szCs w:val="24"/>
        </w:rPr>
        <w:t xml:space="preserve">Определить стоимость 1 </w:t>
      </w:r>
      <w:proofErr w:type="spellStart"/>
      <w:r w:rsidRPr="00264C9A">
        <w:rPr>
          <w:rFonts w:ascii="Times New Roman" w:eastAsia="Times New Roman" w:hAnsi="Times New Roman" w:cs="Times New Roman"/>
          <w:sz w:val="24"/>
          <w:szCs w:val="24"/>
        </w:rPr>
        <w:t>маш</w:t>
      </w:r>
      <w:proofErr w:type="spellEnd"/>
      <w:r w:rsidRPr="00264C9A">
        <w:rPr>
          <w:rFonts w:ascii="Times New Roman" w:eastAsia="Times New Roman" w:hAnsi="Times New Roman" w:cs="Times New Roman"/>
          <w:sz w:val="24"/>
          <w:szCs w:val="24"/>
        </w:rPr>
        <w:t>.- часа эксплуатации машин и механизмов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64C9A" w:rsidRPr="00264C9A" w:rsidRDefault="00264C9A" w:rsidP="00264C9A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64C9A">
        <w:rPr>
          <w:rFonts w:ascii="Times New Roman" w:eastAsia="TimesNewRomanPSMT" w:hAnsi="Times New Roman" w:cs="Times New Roman"/>
          <w:sz w:val="24"/>
          <w:szCs w:val="24"/>
        </w:rPr>
        <w:t>20-04-002-1 Установка калориферов массой: до 0,1 т</w:t>
      </w:r>
    </w:p>
    <w:p w:rsidR="00264C9A" w:rsidRPr="00264C9A" w:rsidRDefault="00264C9A" w:rsidP="00264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7"/>
        <w:tblW w:w="10368" w:type="dxa"/>
        <w:tblLook w:val="01E0"/>
      </w:tblPr>
      <w:tblGrid>
        <w:gridCol w:w="1003"/>
        <w:gridCol w:w="3127"/>
        <w:gridCol w:w="955"/>
        <w:gridCol w:w="927"/>
        <w:gridCol w:w="1136"/>
        <w:gridCol w:w="1034"/>
        <w:gridCol w:w="1113"/>
        <w:gridCol w:w="1073"/>
      </w:tblGrid>
      <w:tr w:rsidR="00264C9A" w:rsidRPr="00264C9A" w:rsidTr="00BD7901">
        <w:tc>
          <w:tcPr>
            <w:tcW w:w="1003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Шифр раздела</w:t>
            </w:r>
          </w:p>
        </w:tc>
        <w:tc>
          <w:tcPr>
            <w:tcW w:w="3127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955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 xml:space="preserve">Ед. </w:t>
            </w:r>
            <w:proofErr w:type="spellStart"/>
            <w:r w:rsidRPr="00264C9A">
              <w:rPr>
                <w:sz w:val="24"/>
                <w:szCs w:val="24"/>
              </w:rPr>
              <w:t>измер</w:t>
            </w:r>
            <w:proofErr w:type="spellEnd"/>
            <w:r w:rsidRPr="00264C9A">
              <w:rPr>
                <w:sz w:val="24"/>
                <w:szCs w:val="24"/>
              </w:rPr>
              <w:t>.</w:t>
            </w:r>
          </w:p>
        </w:tc>
        <w:tc>
          <w:tcPr>
            <w:tcW w:w="927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11-01-8-2</w:t>
            </w: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Базисная цена, руб.</w:t>
            </w:r>
          </w:p>
        </w:tc>
        <w:tc>
          <w:tcPr>
            <w:tcW w:w="1034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Сумма затрат, руб.</w:t>
            </w:r>
          </w:p>
        </w:tc>
        <w:tc>
          <w:tcPr>
            <w:tcW w:w="1113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 xml:space="preserve">ЗП </w:t>
            </w:r>
            <w:proofErr w:type="spellStart"/>
            <w:r w:rsidRPr="00264C9A">
              <w:rPr>
                <w:sz w:val="24"/>
                <w:szCs w:val="24"/>
              </w:rPr>
              <w:t>механиз</w:t>
            </w:r>
            <w:proofErr w:type="spellEnd"/>
            <w:r w:rsidRPr="00264C9A">
              <w:rPr>
                <w:sz w:val="24"/>
                <w:szCs w:val="24"/>
              </w:rPr>
              <w:t>.</w:t>
            </w:r>
          </w:p>
        </w:tc>
        <w:tc>
          <w:tcPr>
            <w:tcW w:w="1073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 xml:space="preserve">Сумма </w:t>
            </w:r>
          </w:p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ЗП</w:t>
            </w:r>
          </w:p>
        </w:tc>
      </w:tr>
      <w:tr w:rsidR="00264C9A" w:rsidRPr="00264C9A" w:rsidTr="00BD7901">
        <w:tc>
          <w:tcPr>
            <w:tcW w:w="100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7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</w:tr>
      <w:tr w:rsidR="00264C9A" w:rsidRPr="00264C9A" w:rsidTr="00BD7901">
        <w:tc>
          <w:tcPr>
            <w:tcW w:w="100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7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264C9A" w:rsidRPr="00264C9A" w:rsidRDefault="00264C9A" w:rsidP="00264C9A">
            <w:pPr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</w:tr>
      <w:tr w:rsidR="00264C9A" w:rsidRPr="00264C9A" w:rsidTr="00BD7901">
        <w:tc>
          <w:tcPr>
            <w:tcW w:w="100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7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Итого</w:t>
            </w:r>
          </w:p>
        </w:tc>
        <w:tc>
          <w:tcPr>
            <w:tcW w:w="955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</w:tr>
    </w:tbl>
    <w:p w:rsidR="00264C9A" w:rsidRPr="00264C9A" w:rsidRDefault="00264C9A" w:rsidP="00264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64C9A" w:rsidRDefault="00264C9A" w:rsidP="00264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C9A" w:rsidRPr="00264C9A" w:rsidRDefault="00264C9A" w:rsidP="00264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C9A">
        <w:rPr>
          <w:rFonts w:ascii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64C9A">
        <w:rPr>
          <w:rFonts w:ascii="Times New Roman" w:hAnsi="Times New Roman" w:cs="Times New Roman"/>
          <w:sz w:val="24"/>
          <w:szCs w:val="24"/>
        </w:rPr>
        <w:t xml:space="preserve">. </w:t>
      </w:r>
      <w:r w:rsidRPr="00264C9A">
        <w:rPr>
          <w:rFonts w:ascii="Times New Roman" w:eastAsia="Times New Roman" w:hAnsi="Times New Roman" w:cs="Times New Roman"/>
          <w:sz w:val="24"/>
          <w:szCs w:val="24"/>
        </w:rPr>
        <w:t xml:space="preserve">Определить стоимость 1 </w:t>
      </w:r>
      <w:proofErr w:type="spellStart"/>
      <w:r w:rsidRPr="00264C9A">
        <w:rPr>
          <w:rFonts w:ascii="Times New Roman" w:eastAsia="Times New Roman" w:hAnsi="Times New Roman" w:cs="Times New Roman"/>
          <w:sz w:val="24"/>
          <w:szCs w:val="24"/>
        </w:rPr>
        <w:t>маш</w:t>
      </w:r>
      <w:proofErr w:type="spellEnd"/>
      <w:r w:rsidRPr="00264C9A">
        <w:rPr>
          <w:rFonts w:ascii="Times New Roman" w:eastAsia="Times New Roman" w:hAnsi="Times New Roman" w:cs="Times New Roman"/>
          <w:sz w:val="24"/>
          <w:szCs w:val="24"/>
        </w:rPr>
        <w:t>.- часа эксплуатации машин и механизмов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64C9A" w:rsidRDefault="00264C9A" w:rsidP="00264C9A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264C9A">
        <w:rPr>
          <w:rFonts w:ascii="Times New Roman" w:eastAsia="TimesNewRomanPSMT" w:hAnsi="Times New Roman" w:cs="Times New Roman"/>
          <w:sz w:val="24"/>
          <w:szCs w:val="24"/>
        </w:rPr>
        <w:t>20-05-002-1 Установка скрубберов массой: до 0,15 т</w:t>
      </w:r>
    </w:p>
    <w:p w:rsidR="00264C9A" w:rsidRPr="00264C9A" w:rsidRDefault="00264C9A" w:rsidP="00264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7"/>
        <w:tblW w:w="10368" w:type="dxa"/>
        <w:tblLook w:val="01E0"/>
      </w:tblPr>
      <w:tblGrid>
        <w:gridCol w:w="1003"/>
        <w:gridCol w:w="3123"/>
        <w:gridCol w:w="955"/>
        <w:gridCol w:w="931"/>
        <w:gridCol w:w="1136"/>
        <w:gridCol w:w="1034"/>
        <w:gridCol w:w="1113"/>
        <w:gridCol w:w="1073"/>
      </w:tblGrid>
      <w:tr w:rsidR="00264C9A" w:rsidRPr="00264C9A" w:rsidTr="00BD7901">
        <w:tc>
          <w:tcPr>
            <w:tcW w:w="1003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Шифр раздела</w:t>
            </w:r>
          </w:p>
        </w:tc>
        <w:tc>
          <w:tcPr>
            <w:tcW w:w="3123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955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 xml:space="preserve">Ед. </w:t>
            </w:r>
            <w:proofErr w:type="spellStart"/>
            <w:r w:rsidRPr="00264C9A">
              <w:rPr>
                <w:sz w:val="24"/>
                <w:szCs w:val="24"/>
              </w:rPr>
              <w:t>измер</w:t>
            </w:r>
            <w:proofErr w:type="spellEnd"/>
            <w:r w:rsidRPr="00264C9A">
              <w:rPr>
                <w:sz w:val="24"/>
                <w:szCs w:val="24"/>
              </w:rPr>
              <w:t>.</w:t>
            </w:r>
          </w:p>
        </w:tc>
        <w:tc>
          <w:tcPr>
            <w:tcW w:w="931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12-01-001-1</w:t>
            </w: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Базисная цена, руб.</w:t>
            </w:r>
          </w:p>
        </w:tc>
        <w:tc>
          <w:tcPr>
            <w:tcW w:w="1034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Сумма затрат, руб.</w:t>
            </w:r>
          </w:p>
        </w:tc>
        <w:tc>
          <w:tcPr>
            <w:tcW w:w="1113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 xml:space="preserve">ЗП </w:t>
            </w:r>
            <w:proofErr w:type="spellStart"/>
            <w:r w:rsidRPr="00264C9A">
              <w:rPr>
                <w:sz w:val="24"/>
                <w:szCs w:val="24"/>
              </w:rPr>
              <w:t>механиз</w:t>
            </w:r>
            <w:proofErr w:type="spellEnd"/>
            <w:r w:rsidRPr="00264C9A">
              <w:rPr>
                <w:sz w:val="24"/>
                <w:szCs w:val="24"/>
              </w:rPr>
              <w:t>.</w:t>
            </w:r>
          </w:p>
        </w:tc>
        <w:tc>
          <w:tcPr>
            <w:tcW w:w="1073" w:type="dxa"/>
          </w:tcPr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 xml:space="preserve">Сумма </w:t>
            </w:r>
          </w:p>
          <w:p w:rsidR="00264C9A" w:rsidRPr="00264C9A" w:rsidRDefault="00264C9A" w:rsidP="00264C9A">
            <w:pPr>
              <w:jc w:val="center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ЗП</w:t>
            </w:r>
          </w:p>
        </w:tc>
      </w:tr>
      <w:tr w:rsidR="00264C9A" w:rsidRPr="00264C9A" w:rsidTr="00BD7901">
        <w:tc>
          <w:tcPr>
            <w:tcW w:w="100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</w:tr>
      <w:tr w:rsidR="00264C9A" w:rsidRPr="00264C9A" w:rsidTr="00BD7901">
        <w:tc>
          <w:tcPr>
            <w:tcW w:w="100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264C9A" w:rsidRPr="00264C9A" w:rsidRDefault="00264C9A" w:rsidP="00264C9A">
            <w:pPr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</w:tr>
      <w:tr w:rsidR="00264C9A" w:rsidRPr="00264C9A" w:rsidTr="00BD7901">
        <w:tc>
          <w:tcPr>
            <w:tcW w:w="100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264C9A" w:rsidRPr="00264C9A" w:rsidRDefault="00264C9A" w:rsidP="00264C9A">
            <w:pPr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</w:tr>
      <w:tr w:rsidR="00264C9A" w:rsidRPr="00264C9A" w:rsidTr="00BD7901">
        <w:tc>
          <w:tcPr>
            <w:tcW w:w="100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:rsidR="00264C9A" w:rsidRPr="00264C9A" w:rsidRDefault="00264C9A" w:rsidP="00264C9A">
            <w:pPr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</w:tr>
      <w:tr w:rsidR="00264C9A" w:rsidRPr="00264C9A" w:rsidTr="00BD7901">
        <w:tc>
          <w:tcPr>
            <w:tcW w:w="100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  <w:r w:rsidRPr="00264C9A">
              <w:rPr>
                <w:sz w:val="24"/>
                <w:szCs w:val="24"/>
              </w:rPr>
              <w:t>Итого</w:t>
            </w:r>
          </w:p>
        </w:tc>
        <w:tc>
          <w:tcPr>
            <w:tcW w:w="955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</w:tcPr>
          <w:p w:rsidR="00264C9A" w:rsidRPr="00264C9A" w:rsidRDefault="00264C9A" w:rsidP="00264C9A">
            <w:pPr>
              <w:jc w:val="both"/>
              <w:rPr>
                <w:sz w:val="24"/>
                <w:szCs w:val="24"/>
              </w:rPr>
            </w:pPr>
          </w:p>
        </w:tc>
      </w:tr>
    </w:tbl>
    <w:p w:rsidR="00F070D2" w:rsidRDefault="00F070D2" w:rsidP="0020383B">
      <w:pPr>
        <w:rPr>
          <w:rFonts w:ascii="Times New Roman" w:hAnsi="Times New Roman" w:cs="Times New Roman"/>
          <w:sz w:val="24"/>
          <w:szCs w:val="24"/>
        </w:rPr>
      </w:pP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8E795F" w:rsidRPr="006F38A0" w:rsidRDefault="008E795F" w:rsidP="008E795F">
      <w:pPr>
        <w:pStyle w:val="11"/>
        <w:numPr>
          <w:ilvl w:val="0"/>
          <w:numId w:val="85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85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85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20383B" w:rsidRPr="000B4833" w:rsidRDefault="0020383B" w:rsidP="00A50F97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20383B" w:rsidRPr="000B4833" w:rsidRDefault="0020383B" w:rsidP="00A50F97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BD7901" w:rsidRDefault="00BD7901" w:rsidP="0020383B">
      <w:pPr>
        <w:rPr>
          <w:rFonts w:ascii="Times New Roman" w:hAnsi="Times New Roman" w:cs="Times New Roman"/>
          <w:sz w:val="24"/>
          <w:szCs w:val="24"/>
        </w:rPr>
      </w:pPr>
    </w:p>
    <w:p w:rsidR="00BD7901" w:rsidRDefault="00BD7901" w:rsidP="0020383B">
      <w:pPr>
        <w:rPr>
          <w:rFonts w:ascii="Times New Roman" w:hAnsi="Times New Roman" w:cs="Times New Roman"/>
          <w:sz w:val="24"/>
          <w:szCs w:val="24"/>
        </w:rPr>
      </w:pPr>
    </w:p>
    <w:p w:rsidR="00BD7901" w:rsidRDefault="00BD7901" w:rsidP="0020383B">
      <w:pPr>
        <w:rPr>
          <w:rFonts w:ascii="Times New Roman" w:hAnsi="Times New Roman" w:cs="Times New Roman"/>
          <w:sz w:val="24"/>
          <w:szCs w:val="24"/>
        </w:rPr>
      </w:pPr>
    </w:p>
    <w:p w:rsidR="00BD7901" w:rsidRDefault="00BD7901" w:rsidP="0020383B">
      <w:pPr>
        <w:rPr>
          <w:rFonts w:ascii="Times New Roman" w:hAnsi="Times New Roman" w:cs="Times New Roman"/>
          <w:sz w:val="24"/>
          <w:szCs w:val="24"/>
        </w:rPr>
      </w:pPr>
    </w:p>
    <w:p w:rsidR="00BD7901" w:rsidRDefault="00BD7901" w:rsidP="0020383B">
      <w:pPr>
        <w:rPr>
          <w:rFonts w:ascii="Times New Roman" w:hAnsi="Times New Roman" w:cs="Times New Roman"/>
          <w:sz w:val="24"/>
          <w:szCs w:val="24"/>
        </w:rPr>
      </w:pPr>
    </w:p>
    <w:p w:rsidR="00BD7901" w:rsidRDefault="00BD7901" w:rsidP="0020383B">
      <w:pPr>
        <w:rPr>
          <w:rFonts w:ascii="Times New Roman" w:hAnsi="Times New Roman" w:cs="Times New Roman"/>
          <w:sz w:val="24"/>
          <w:szCs w:val="24"/>
        </w:rPr>
      </w:pPr>
    </w:p>
    <w:p w:rsidR="00BD7901" w:rsidRDefault="00BD7901" w:rsidP="0020383B">
      <w:pPr>
        <w:rPr>
          <w:rFonts w:ascii="Times New Roman" w:hAnsi="Times New Roman" w:cs="Times New Roman"/>
          <w:sz w:val="24"/>
          <w:szCs w:val="24"/>
        </w:rPr>
      </w:pPr>
    </w:p>
    <w:p w:rsidR="00BD7901" w:rsidRDefault="00BD7901" w:rsidP="0020383B">
      <w:pPr>
        <w:rPr>
          <w:rFonts w:ascii="Times New Roman" w:hAnsi="Times New Roman" w:cs="Times New Roman"/>
          <w:sz w:val="24"/>
          <w:szCs w:val="24"/>
        </w:rPr>
      </w:pPr>
    </w:p>
    <w:p w:rsidR="00BD7901" w:rsidRDefault="00BD7901" w:rsidP="0020383B">
      <w:pPr>
        <w:rPr>
          <w:rFonts w:ascii="Times New Roman" w:hAnsi="Times New Roman" w:cs="Times New Roman"/>
          <w:sz w:val="24"/>
          <w:szCs w:val="24"/>
        </w:rPr>
      </w:pPr>
    </w:p>
    <w:p w:rsidR="0020383B" w:rsidRPr="001633E1" w:rsidRDefault="0020383B" w:rsidP="002038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№1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20383B" w:rsidRDefault="0020383B" w:rsidP="0020383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Построение календарного плана-графика, графика движения рабочей силы, машин и механизмов. Разработка карты технологических операций.</w:t>
      </w:r>
    </w:p>
    <w:p w:rsidR="0020383B" w:rsidRPr="001078C4" w:rsidRDefault="0020383B" w:rsidP="0020383B">
      <w:p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r w:rsidRPr="001078C4">
        <w:rPr>
          <w:rFonts w:ascii="Times New Roman" w:hAnsi="Times New Roman" w:cs="Times New Roman"/>
          <w:sz w:val="24"/>
          <w:szCs w:val="24"/>
        </w:rPr>
        <w:t xml:space="preserve">научиться  </w:t>
      </w:r>
      <w:r w:rsidR="00E6025E" w:rsidRPr="00E6025E">
        <w:rPr>
          <w:rFonts w:ascii="Times New Roman" w:hAnsi="Times New Roman" w:cs="Times New Roman"/>
          <w:sz w:val="24"/>
          <w:szCs w:val="24"/>
        </w:rPr>
        <w:t>строить  календарный план-график, график движения рабочей силы, машин и механизмов и разрабатывать карту технологических операций</w:t>
      </w: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8E795F" w:rsidRPr="006F38A0" w:rsidRDefault="008E795F" w:rsidP="008E795F">
      <w:pPr>
        <w:pStyle w:val="11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49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49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20383B" w:rsidRPr="000B4833" w:rsidRDefault="0020383B" w:rsidP="008E795F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20383B" w:rsidRPr="000B4833" w:rsidRDefault="0020383B" w:rsidP="0020383B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20383B" w:rsidRDefault="008E795F" w:rsidP="008E795F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20383B"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20383B" w:rsidRDefault="0020383B" w:rsidP="0020383B">
      <w:pPr>
        <w:pStyle w:val="a6"/>
        <w:rPr>
          <w:b/>
          <w:sz w:val="24"/>
          <w:szCs w:val="24"/>
        </w:rPr>
      </w:pPr>
    </w:p>
    <w:p w:rsidR="00E6025E" w:rsidRPr="00E6025E" w:rsidRDefault="0020383B" w:rsidP="00A50F97">
      <w:pPr>
        <w:pStyle w:val="11"/>
        <w:numPr>
          <w:ilvl w:val="0"/>
          <w:numId w:val="50"/>
        </w:numPr>
        <w:rPr>
          <w:rFonts w:ascii="Times New Roman" w:hAnsi="Times New Roman"/>
          <w:b/>
          <w:sz w:val="24"/>
          <w:szCs w:val="24"/>
        </w:rPr>
      </w:pPr>
      <w:r w:rsidRPr="00E6025E">
        <w:rPr>
          <w:rFonts w:ascii="Times New Roman" w:hAnsi="Times New Roman"/>
          <w:sz w:val="24"/>
          <w:szCs w:val="24"/>
        </w:rPr>
        <w:t xml:space="preserve">Повторить порядок  </w:t>
      </w:r>
      <w:r w:rsidR="00E6025E" w:rsidRPr="00E6025E">
        <w:rPr>
          <w:rFonts w:ascii="Times New Roman" w:hAnsi="Times New Roman"/>
          <w:sz w:val="24"/>
          <w:szCs w:val="24"/>
        </w:rPr>
        <w:t xml:space="preserve">построения календарного плана-графика </w:t>
      </w:r>
    </w:p>
    <w:p w:rsidR="0020383B" w:rsidRPr="00E6025E" w:rsidRDefault="0020383B" w:rsidP="00A50F97">
      <w:pPr>
        <w:pStyle w:val="11"/>
        <w:numPr>
          <w:ilvl w:val="0"/>
          <w:numId w:val="50"/>
        </w:numPr>
        <w:rPr>
          <w:rFonts w:ascii="Times New Roman" w:hAnsi="Times New Roman"/>
          <w:b/>
          <w:sz w:val="24"/>
          <w:szCs w:val="24"/>
        </w:rPr>
      </w:pPr>
      <w:r w:rsidRPr="00E6025E">
        <w:rPr>
          <w:rFonts w:ascii="Times New Roman" w:hAnsi="Times New Roman"/>
          <w:sz w:val="24"/>
          <w:szCs w:val="24"/>
        </w:rPr>
        <w:t xml:space="preserve">Повторить порядок </w:t>
      </w:r>
      <w:r w:rsidR="00E6025E" w:rsidRPr="00E6025E">
        <w:rPr>
          <w:rFonts w:ascii="Times New Roman" w:hAnsi="Times New Roman"/>
          <w:sz w:val="24"/>
          <w:szCs w:val="24"/>
        </w:rPr>
        <w:t>составления</w:t>
      </w:r>
      <w:r w:rsidRPr="00E6025E">
        <w:rPr>
          <w:rFonts w:ascii="Times New Roman" w:hAnsi="Times New Roman"/>
          <w:sz w:val="24"/>
          <w:szCs w:val="24"/>
        </w:rPr>
        <w:t xml:space="preserve"> </w:t>
      </w:r>
      <w:r w:rsidR="00E6025E" w:rsidRPr="00E6025E">
        <w:rPr>
          <w:rFonts w:ascii="Times New Roman" w:hAnsi="Times New Roman"/>
          <w:sz w:val="24"/>
          <w:szCs w:val="24"/>
        </w:rPr>
        <w:t>графика движения рабочей силы</w:t>
      </w:r>
    </w:p>
    <w:p w:rsidR="00E6025E" w:rsidRPr="00E6025E" w:rsidRDefault="00E6025E" w:rsidP="00A50F97">
      <w:pPr>
        <w:pStyle w:val="11"/>
        <w:numPr>
          <w:ilvl w:val="0"/>
          <w:numId w:val="50"/>
        </w:numPr>
        <w:rPr>
          <w:rFonts w:ascii="Times New Roman" w:hAnsi="Times New Roman"/>
          <w:b/>
          <w:sz w:val="24"/>
          <w:szCs w:val="24"/>
        </w:rPr>
      </w:pPr>
      <w:r w:rsidRPr="00E6025E">
        <w:rPr>
          <w:rFonts w:ascii="Times New Roman" w:hAnsi="Times New Roman"/>
          <w:sz w:val="24"/>
          <w:szCs w:val="24"/>
        </w:rPr>
        <w:t>Повторить порядок составления графика движения машин и механизмов</w:t>
      </w:r>
    </w:p>
    <w:p w:rsidR="00E6025E" w:rsidRPr="00E6025E" w:rsidRDefault="00E6025E" w:rsidP="00A50F97">
      <w:pPr>
        <w:pStyle w:val="11"/>
        <w:numPr>
          <w:ilvl w:val="0"/>
          <w:numId w:val="50"/>
        </w:numPr>
        <w:rPr>
          <w:rFonts w:ascii="Times New Roman" w:hAnsi="Times New Roman"/>
          <w:b/>
          <w:sz w:val="24"/>
          <w:szCs w:val="24"/>
        </w:rPr>
      </w:pPr>
      <w:r w:rsidRPr="00E6025E">
        <w:rPr>
          <w:rFonts w:ascii="Times New Roman" w:hAnsi="Times New Roman"/>
          <w:sz w:val="24"/>
          <w:szCs w:val="24"/>
        </w:rPr>
        <w:t>Повторить порядок разработки карты технологических операций</w:t>
      </w:r>
    </w:p>
    <w:p w:rsidR="00E6025E" w:rsidRPr="00E6025E" w:rsidRDefault="00E6025E" w:rsidP="00A50F97">
      <w:pPr>
        <w:pStyle w:val="11"/>
        <w:numPr>
          <w:ilvl w:val="0"/>
          <w:numId w:val="5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Составить </w:t>
      </w:r>
      <w:r w:rsidRPr="00E6025E">
        <w:rPr>
          <w:rFonts w:ascii="Times New Roman" w:hAnsi="Times New Roman"/>
          <w:sz w:val="24"/>
          <w:szCs w:val="24"/>
        </w:rPr>
        <w:t xml:space="preserve">календарный план-график </w:t>
      </w:r>
    </w:p>
    <w:p w:rsidR="00E6025E" w:rsidRPr="00E6025E" w:rsidRDefault="00E6025E" w:rsidP="00A50F97">
      <w:pPr>
        <w:pStyle w:val="11"/>
        <w:numPr>
          <w:ilvl w:val="0"/>
          <w:numId w:val="50"/>
        </w:numPr>
        <w:rPr>
          <w:rFonts w:ascii="Times New Roman" w:hAnsi="Times New Roman"/>
          <w:b/>
          <w:sz w:val="24"/>
          <w:szCs w:val="24"/>
        </w:rPr>
      </w:pPr>
      <w:r w:rsidRPr="00E6025E">
        <w:rPr>
          <w:rFonts w:ascii="Times New Roman" w:hAnsi="Times New Roman"/>
          <w:sz w:val="24"/>
          <w:szCs w:val="24"/>
        </w:rPr>
        <w:t>Составить график движения рабочей силы</w:t>
      </w:r>
    </w:p>
    <w:p w:rsidR="00E6025E" w:rsidRPr="00E6025E" w:rsidRDefault="00E6025E" w:rsidP="00A50F97">
      <w:pPr>
        <w:pStyle w:val="11"/>
        <w:numPr>
          <w:ilvl w:val="0"/>
          <w:numId w:val="50"/>
        </w:numPr>
        <w:rPr>
          <w:rFonts w:ascii="Times New Roman" w:hAnsi="Times New Roman"/>
          <w:b/>
          <w:sz w:val="24"/>
          <w:szCs w:val="24"/>
        </w:rPr>
      </w:pPr>
      <w:r w:rsidRPr="00E6025E">
        <w:rPr>
          <w:rFonts w:ascii="Times New Roman" w:hAnsi="Times New Roman"/>
          <w:sz w:val="24"/>
          <w:szCs w:val="24"/>
        </w:rPr>
        <w:t>Составить график движения машин и механизмов</w:t>
      </w:r>
    </w:p>
    <w:p w:rsidR="00E6025E" w:rsidRPr="00E6025E" w:rsidRDefault="00E6025E" w:rsidP="00A50F97">
      <w:pPr>
        <w:pStyle w:val="11"/>
        <w:numPr>
          <w:ilvl w:val="0"/>
          <w:numId w:val="50"/>
        </w:numPr>
        <w:rPr>
          <w:rFonts w:ascii="Times New Roman" w:hAnsi="Times New Roman"/>
          <w:b/>
          <w:sz w:val="24"/>
          <w:szCs w:val="24"/>
        </w:rPr>
      </w:pPr>
      <w:r w:rsidRPr="00E6025E">
        <w:rPr>
          <w:rFonts w:ascii="Times New Roman" w:hAnsi="Times New Roman"/>
          <w:sz w:val="24"/>
          <w:szCs w:val="24"/>
        </w:rPr>
        <w:t>Разработать карту технологических операций</w:t>
      </w:r>
    </w:p>
    <w:p w:rsidR="0020383B" w:rsidRPr="00D970BF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20383B" w:rsidRDefault="0020383B" w:rsidP="005E342C">
      <w:pPr>
        <w:pStyle w:val="11"/>
        <w:ind w:left="360"/>
        <w:rPr>
          <w:rFonts w:ascii="Times New Roman" w:hAnsi="Times New Roman"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70B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5E342C">
        <w:rPr>
          <w:rFonts w:ascii="Times New Roman" w:hAnsi="Times New Roman"/>
          <w:sz w:val="24"/>
          <w:szCs w:val="24"/>
        </w:rPr>
        <w:t xml:space="preserve">Составить </w:t>
      </w:r>
      <w:r w:rsidR="005E342C" w:rsidRPr="00E6025E">
        <w:rPr>
          <w:rFonts w:ascii="Times New Roman" w:hAnsi="Times New Roman"/>
          <w:sz w:val="24"/>
          <w:szCs w:val="24"/>
        </w:rPr>
        <w:t xml:space="preserve">календарный план-график </w:t>
      </w:r>
      <w:r w:rsidR="005E342C">
        <w:rPr>
          <w:rFonts w:ascii="Times New Roman" w:hAnsi="Times New Roman"/>
          <w:sz w:val="24"/>
          <w:szCs w:val="24"/>
        </w:rPr>
        <w:t xml:space="preserve"> </w:t>
      </w:r>
      <w:r w:rsidRPr="005E342C">
        <w:rPr>
          <w:rFonts w:ascii="Times New Roman" w:hAnsi="Times New Roman"/>
          <w:sz w:val="24"/>
          <w:szCs w:val="24"/>
        </w:rPr>
        <w:t>по данным, выданным преподавателем.</w:t>
      </w:r>
    </w:p>
    <w:p w:rsidR="005E342C" w:rsidRPr="005E342C" w:rsidRDefault="005E342C" w:rsidP="005E342C">
      <w:pPr>
        <w:pStyle w:val="11"/>
        <w:ind w:left="360"/>
        <w:rPr>
          <w:rFonts w:ascii="Times New Roman" w:hAnsi="Times New Roman"/>
          <w:b/>
          <w:sz w:val="24"/>
          <w:szCs w:val="24"/>
        </w:rPr>
      </w:pPr>
    </w:p>
    <w:p w:rsidR="0020383B" w:rsidRDefault="0020383B" w:rsidP="005E342C">
      <w:pPr>
        <w:pStyle w:val="11"/>
        <w:ind w:left="360"/>
        <w:rPr>
          <w:rFonts w:ascii="Times New Roman" w:hAnsi="Times New Roman"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70BF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 </w:t>
      </w:r>
      <w:r w:rsidR="005E342C" w:rsidRPr="00E6025E">
        <w:rPr>
          <w:rFonts w:ascii="Times New Roman" w:hAnsi="Times New Roman"/>
          <w:sz w:val="24"/>
          <w:szCs w:val="24"/>
        </w:rPr>
        <w:t>Составить график движения рабочей силы</w:t>
      </w:r>
      <w:r w:rsidR="005E342C">
        <w:rPr>
          <w:rFonts w:ascii="Times New Roman" w:hAnsi="Times New Roman"/>
          <w:sz w:val="24"/>
          <w:szCs w:val="24"/>
        </w:rPr>
        <w:t xml:space="preserve"> </w:t>
      </w:r>
      <w:r w:rsidRPr="005E342C">
        <w:rPr>
          <w:rFonts w:ascii="Times New Roman" w:hAnsi="Times New Roman"/>
          <w:sz w:val="24"/>
          <w:szCs w:val="24"/>
        </w:rPr>
        <w:t>по данным, выданным преподавателем.</w:t>
      </w:r>
    </w:p>
    <w:p w:rsidR="005E342C" w:rsidRPr="005E342C" w:rsidRDefault="005E342C" w:rsidP="005E342C">
      <w:pPr>
        <w:pStyle w:val="11"/>
        <w:ind w:left="360"/>
        <w:rPr>
          <w:rFonts w:ascii="Times New Roman" w:hAnsi="Times New Roman"/>
          <w:b/>
          <w:sz w:val="24"/>
          <w:szCs w:val="24"/>
        </w:rPr>
      </w:pPr>
    </w:p>
    <w:p w:rsidR="005E342C" w:rsidRDefault="005E342C" w:rsidP="005E342C">
      <w:pPr>
        <w:pStyle w:val="11"/>
        <w:ind w:left="360"/>
        <w:rPr>
          <w:rFonts w:ascii="Times New Roman" w:hAnsi="Times New Roman"/>
          <w:sz w:val="24"/>
          <w:szCs w:val="24"/>
        </w:rPr>
      </w:pPr>
      <w:r w:rsidRPr="005E342C">
        <w:rPr>
          <w:rFonts w:ascii="Times New Roman" w:hAnsi="Times New Roman"/>
          <w:sz w:val="24"/>
          <w:szCs w:val="24"/>
        </w:rPr>
        <w:t xml:space="preserve">Задание 3. Составить график движения машин и механизмов </w:t>
      </w:r>
    </w:p>
    <w:p w:rsidR="005E342C" w:rsidRPr="005E342C" w:rsidRDefault="005E342C" w:rsidP="005E342C">
      <w:pPr>
        <w:pStyle w:val="11"/>
        <w:ind w:left="360"/>
        <w:rPr>
          <w:rFonts w:ascii="Times New Roman" w:hAnsi="Times New Roman"/>
          <w:b/>
          <w:sz w:val="24"/>
          <w:szCs w:val="24"/>
        </w:rPr>
      </w:pPr>
    </w:p>
    <w:p w:rsidR="005E342C" w:rsidRPr="005E342C" w:rsidRDefault="005E342C" w:rsidP="005E342C">
      <w:pPr>
        <w:pStyle w:val="11"/>
        <w:ind w:left="360"/>
        <w:rPr>
          <w:rFonts w:ascii="Times New Roman" w:hAnsi="Times New Roman"/>
          <w:b/>
          <w:sz w:val="24"/>
          <w:szCs w:val="24"/>
        </w:rPr>
      </w:pPr>
      <w:r w:rsidRPr="005E342C">
        <w:rPr>
          <w:rFonts w:ascii="Times New Roman" w:hAnsi="Times New Roman"/>
          <w:sz w:val="24"/>
          <w:szCs w:val="24"/>
        </w:rPr>
        <w:t>Задание 4.  Разработать карту технологических операций по данным, выданным преподавателем.</w:t>
      </w:r>
    </w:p>
    <w:p w:rsidR="005E342C" w:rsidRPr="005E342C" w:rsidRDefault="005E342C" w:rsidP="005E342C">
      <w:pPr>
        <w:pStyle w:val="11"/>
        <w:ind w:left="360"/>
        <w:rPr>
          <w:rFonts w:ascii="Times New Roman" w:hAnsi="Times New Roman"/>
          <w:b/>
          <w:sz w:val="24"/>
          <w:szCs w:val="24"/>
        </w:rPr>
      </w:pP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8E795F" w:rsidRPr="006F38A0" w:rsidRDefault="008E795F" w:rsidP="008E795F">
      <w:pPr>
        <w:pStyle w:val="11"/>
        <w:numPr>
          <w:ilvl w:val="0"/>
          <w:numId w:val="86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86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86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20383B" w:rsidRPr="000B4833" w:rsidRDefault="0020383B" w:rsidP="00A50F97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20383B" w:rsidRPr="000B4833" w:rsidRDefault="0020383B" w:rsidP="00A50F97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20383B" w:rsidRPr="001633E1" w:rsidRDefault="0020383B" w:rsidP="002038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20383B" w:rsidRDefault="0020383B" w:rsidP="0020383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Составление аксонометрической монтажной схемы системы вентиляции. Чтение типовых и реальных проектов производства работ на монтаж систем водоснабжения и водоотведения, отопления, вентиляции и кондиционирования воздуха</w:t>
      </w:r>
    </w:p>
    <w:p w:rsidR="000720D8" w:rsidRDefault="0020383B" w:rsidP="000720D8">
      <w:pPr>
        <w:jc w:val="both"/>
        <w:rPr>
          <w:rFonts w:ascii="Times New Roman" w:hAnsi="Times New Roman" w:cs="Times New Roman"/>
          <w:sz w:val="28"/>
          <w:szCs w:val="28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r w:rsidRPr="000720D8">
        <w:rPr>
          <w:rFonts w:ascii="Times New Roman" w:hAnsi="Times New Roman" w:cs="Times New Roman"/>
          <w:sz w:val="24"/>
          <w:szCs w:val="24"/>
        </w:rPr>
        <w:t xml:space="preserve">научиться  </w:t>
      </w:r>
      <w:r w:rsidR="000720D8" w:rsidRPr="000720D8">
        <w:rPr>
          <w:rFonts w:ascii="Times New Roman" w:hAnsi="Times New Roman" w:cs="Times New Roman"/>
          <w:sz w:val="24"/>
          <w:szCs w:val="24"/>
        </w:rPr>
        <w:t>составлять аксонометрическую монтажную схему системы вентиляции и читать типовые и реальные проекты производства работ на монтаж систем водоснабжения и водоотведения, отопления, вентиляции и кондиционирования воздуха</w:t>
      </w:r>
    </w:p>
    <w:p w:rsidR="0020383B" w:rsidRPr="000B4833" w:rsidRDefault="0020383B" w:rsidP="000720D8">
      <w:p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8E795F" w:rsidRPr="006F38A0" w:rsidRDefault="008E795F" w:rsidP="008E795F">
      <w:pPr>
        <w:pStyle w:val="11"/>
        <w:numPr>
          <w:ilvl w:val="0"/>
          <w:numId w:val="87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87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87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20383B" w:rsidRPr="000B4833" w:rsidRDefault="0020383B" w:rsidP="008E795F">
      <w:pPr>
        <w:pStyle w:val="11"/>
        <w:rPr>
          <w:rFonts w:ascii="Times New Roman" w:hAnsi="Times New Roman"/>
          <w:sz w:val="24"/>
          <w:szCs w:val="24"/>
        </w:rPr>
      </w:pPr>
    </w:p>
    <w:p w:rsidR="0020383B" w:rsidRDefault="008E795F" w:rsidP="008E795F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20383B"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20383B" w:rsidRDefault="0020383B" w:rsidP="0020383B">
      <w:pPr>
        <w:pStyle w:val="a6"/>
        <w:rPr>
          <w:b/>
          <w:sz w:val="24"/>
          <w:szCs w:val="24"/>
        </w:rPr>
      </w:pPr>
    </w:p>
    <w:p w:rsidR="000720D8" w:rsidRPr="000720D8" w:rsidRDefault="0020383B" w:rsidP="00A50F97">
      <w:pPr>
        <w:pStyle w:val="11"/>
        <w:numPr>
          <w:ilvl w:val="0"/>
          <w:numId w:val="51"/>
        </w:numPr>
        <w:rPr>
          <w:rFonts w:ascii="Times New Roman" w:hAnsi="Times New Roman"/>
          <w:b/>
          <w:sz w:val="24"/>
          <w:szCs w:val="24"/>
        </w:rPr>
      </w:pPr>
      <w:r w:rsidRPr="00C05921">
        <w:rPr>
          <w:rFonts w:ascii="Times New Roman" w:hAnsi="Times New Roman"/>
          <w:sz w:val="24"/>
          <w:szCs w:val="24"/>
        </w:rPr>
        <w:t xml:space="preserve">Повторить порядок  </w:t>
      </w:r>
      <w:r w:rsidR="000720D8" w:rsidRPr="0058189C">
        <w:rPr>
          <w:rFonts w:ascii="Times New Roman" w:hAnsi="Times New Roman"/>
          <w:sz w:val="24"/>
          <w:szCs w:val="24"/>
        </w:rPr>
        <w:t>составления аксонометрической монтажной схемы системы вентиляции</w:t>
      </w:r>
    </w:p>
    <w:p w:rsidR="000720D8" w:rsidRPr="000720D8" w:rsidRDefault="0020383B" w:rsidP="00A50F97">
      <w:pPr>
        <w:pStyle w:val="11"/>
        <w:numPr>
          <w:ilvl w:val="0"/>
          <w:numId w:val="51"/>
        </w:numPr>
        <w:rPr>
          <w:rFonts w:ascii="Times New Roman" w:hAnsi="Times New Roman"/>
          <w:b/>
          <w:sz w:val="24"/>
          <w:szCs w:val="24"/>
        </w:rPr>
      </w:pPr>
      <w:r w:rsidRPr="000720D8">
        <w:rPr>
          <w:rFonts w:ascii="Times New Roman" w:hAnsi="Times New Roman"/>
          <w:sz w:val="24"/>
          <w:szCs w:val="24"/>
        </w:rPr>
        <w:t xml:space="preserve">Повторить </w:t>
      </w:r>
      <w:r w:rsidR="000720D8" w:rsidRPr="000720D8">
        <w:rPr>
          <w:rFonts w:ascii="Times New Roman" w:hAnsi="Times New Roman"/>
          <w:sz w:val="24"/>
          <w:szCs w:val="24"/>
        </w:rPr>
        <w:t>состав типовых проектов производства работ на монтаж систем водоснабжения и водоотведения, отопления, вентиляции и кондиционирования воздуха</w:t>
      </w:r>
    </w:p>
    <w:p w:rsidR="0058189C" w:rsidRPr="000720D8" w:rsidRDefault="0058189C" w:rsidP="00A50F97">
      <w:pPr>
        <w:pStyle w:val="11"/>
        <w:numPr>
          <w:ilvl w:val="0"/>
          <w:numId w:val="51"/>
        </w:numPr>
        <w:rPr>
          <w:rFonts w:ascii="Times New Roman" w:hAnsi="Times New Roman"/>
          <w:b/>
          <w:sz w:val="24"/>
          <w:szCs w:val="24"/>
        </w:rPr>
      </w:pPr>
      <w:r w:rsidRPr="000720D8">
        <w:rPr>
          <w:rFonts w:ascii="Times New Roman" w:hAnsi="Times New Roman"/>
          <w:sz w:val="24"/>
          <w:szCs w:val="24"/>
        </w:rPr>
        <w:t xml:space="preserve">Повторить состав </w:t>
      </w:r>
      <w:r>
        <w:rPr>
          <w:rFonts w:ascii="Times New Roman" w:hAnsi="Times New Roman"/>
          <w:sz w:val="24"/>
          <w:szCs w:val="24"/>
        </w:rPr>
        <w:t xml:space="preserve">реальных </w:t>
      </w:r>
      <w:r w:rsidRPr="000720D8">
        <w:rPr>
          <w:rFonts w:ascii="Times New Roman" w:hAnsi="Times New Roman"/>
          <w:sz w:val="24"/>
          <w:szCs w:val="24"/>
        </w:rPr>
        <w:t>проектов производства работ на монтаж систем водоснабжения и водоотведения, отопления, вентиляции и кондиционирования воздуха</w:t>
      </w:r>
    </w:p>
    <w:p w:rsidR="0058189C" w:rsidRPr="0058189C" w:rsidRDefault="0058189C" w:rsidP="00A50F97">
      <w:pPr>
        <w:pStyle w:val="11"/>
        <w:numPr>
          <w:ilvl w:val="0"/>
          <w:numId w:val="5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0720D8">
        <w:rPr>
          <w:rFonts w:ascii="Times New Roman" w:hAnsi="Times New Roman"/>
          <w:sz w:val="24"/>
          <w:szCs w:val="24"/>
        </w:rPr>
        <w:t>остав</w:t>
      </w:r>
      <w:r>
        <w:rPr>
          <w:rFonts w:ascii="Times New Roman" w:hAnsi="Times New Roman"/>
          <w:sz w:val="24"/>
          <w:szCs w:val="24"/>
        </w:rPr>
        <w:t>ить</w:t>
      </w:r>
      <w:r w:rsidRPr="000720D8">
        <w:rPr>
          <w:rFonts w:ascii="Times New Roman" w:hAnsi="Times New Roman"/>
          <w:sz w:val="24"/>
          <w:szCs w:val="24"/>
        </w:rPr>
        <w:t xml:space="preserve"> аксонометрическую монтажную схему системы вентиляции </w:t>
      </w:r>
    </w:p>
    <w:p w:rsidR="0020383B" w:rsidRPr="00D970BF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20383B" w:rsidRPr="00D970BF" w:rsidRDefault="0020383B" w:rsidP="008E79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0BF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0B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189C">
        <w:rPr>
          <w:rFonts w:ascii="Times New Roman" w:hAnsi="Times New Roman"/>
          <w:sz w:val="24"/>
          <w:szCs w:val="24"/>
        </w:rPr>
        <w:t>С</w:t>
      </w:r>
      <w:r w:rsidR="0058189C" w:rsidRPr="000720D8">
        <w:rPr>
          <w:rFonts w:ascii="Times New Roman" w:hAnsi="Times New Roman" w:cs="Times New Roman"/>
          <w:sz w:val="24"/>
          <w:szCs w:val="24"/>
        </w:rPr>
        <w:t>остав</w:t>
      </w:r>
      <w:r w:rsidR="0058189C">
        <w:rPr>
          <w:rFonts w:ascii="Times New Roman" w:hAnsi="Times New Roman"/>
          <w:sz w:val="24"/>
          <w:szCs w:val="24"/>
        </w:rPr>
        <w:t>ить</w:t>
      </w:r>
      <w:r w:rsidR="0058189C" w:rsidRPr="000720D8">
        <w:rPr>
          <w:rFonts w:ascii="Times New Roman" w:hAnsi="Times New Roman" w:cs="Times New Roman"/>
          <w:sz w:val="24"/>
          <w:szCs w:val="24"/>
        </w:rPr>
        <w:t xml:space="preserve"> аксонометрическую монтажную схему системы вентиляции </w:t>
      </w:r>
      <w:r w:rsidRPr="00D970BF">
        <w:rPr>
          <w:rFonts w:ascii="Times New Roman" w:hAnsi="Times New Roman" w:cs="Times New Roman"/>
          <w:sz w:val="24"/>
          <w:szCs w:val="24"/>
        </w:rPr>
        <w:t>по данным, выданным преподавателем.</w:t>
      </w:r>
    </w:p>
    <w:p w:rsidR="006A7DD7" w:rsidRDefault="0020383B" w:rsidP="008E79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0BF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0BF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189C">
        <w:rPr>
          <w:rFonts w:ascii="Times New Roman" w:hAnsi="Times New Roman" w:cs="Times New Roman"/>
          <w:sz w:val="24"/>
          <w:szCs w:val="24"/>
        </w:rPr>
        <w:t xml:space="preserve">Выполнить по типовому </w:t>
      </w:r>
      <w:r w:rsidR="0058189C" w:rsidRPr="000720D8">
        <w:rPr>
          <w:rFonts w:ascii="Times New Roman" w:hAnsi="Times New Roman" w:cs="Times New Roman"/>
          <w:sz w:val="24"/>
          <w:szCs w:val="24"/>
        </w:rPr>
        <w:t>проект</w:t>
      </w:r>
      <w:r w:rsidR="0058189C">
        <w:rPr>
          <w:rFonts w:ascii="Times New Roman" w:hAnsi="Times New Roman" w:cs="Times New Roman"/>
          <w:sz w:val="24"/>
          <w:szCs w:val="24"/>
        </w:rPr>
        <w:t>у</w:t>
      </w:r>
      <w:r w:rsidR="0058189C" w:rsidRPr="000720D8">
        <w:rPr>
          <w:rFonts w:ascii="Times New Roman" w:hAnsi="Times New Roman" w:cs="Times New Roman"/>
          <w:sz w:val="24"/>
          <w:szCs w:val="24"/>
        </w:rPr>
        <w:t xml:space="preserve"> производства работ на монтаж систем водоснабжения и водоотведения, отопления, вентиляции и кондиционирования воздуха</w:t>
      </w:r>
      <w:r w:rsidR="0058189C">
        <w:rPr>
          <w:rFonts w:ascii="Times New Roman" w:hAnsi="Times New Roman" w:cs="Times New Roman"/>
          <w:sz w:val="28"/>
          <w:szCs w:val="28"/>
        </w:rPr>
        <w:t xml:space="preserve"> </w:t>
      </w:r>
      <w:r w:rsidR="0058189C">
        <w:rPr>
          <w:rFonts w:ascii="Times New Roman" w:hAnsi="Times New Roman" w:cs="Times New Roman"/>
          <w:sz w:val="24"/>
          <w:szCs w:val="24"/>
        </w:rPr>
        <w:t>задания</w:t>
      </w:r>
      <w:r w:rsidR="0058189C" w:rsidRPr="00D970BF">
        <w:rPr>
          <w:rFonts w:ascii="Times New Roman" w:hAnsi="Times New Roman" w:cs="Times New Roman"/>
          <w:sz w:val="24"/>
          <w:szCs w:val="24"/>
        </w:rPr>
        <w:t>, выданны</w:t>
      </w:r>
      <w:r w:rsidR="0058189C">
        <w:rPr>
          <w:rFonts w:ascii="Times New Roman" w:hAnsi="Times New Roman" w:cs="Times New Roman"/>
          <w:sz w:val="24"/>
          <w:szCs w:val="24"/>
        </w:rPr>
        <w:t>е</w:t>
      </w:r>
      <w:r w:rsidR="0058189C" w:rsidRPr="00D970BF">
        <w:rPr>
          <w:rFonts w:ascii="Times New Roman" w:hAnsi="Times New Roman" w:cs="Times New Roman"/>
          <w:sz w:val="24"/>
          <w:szCs w:val="24"/>
        </w:rPr>
        <w:t xml:space="preserve"> преподавателем</w:t>
      </w:r>
      <w:r w:rsidR="006A7DD7">
        <w:rPr>
          <w:rFonts w:ascii="Times New Roman" w:hAnsi="Times New Roman" w:cs="Times New Roman"/>
          <w:sz w:val="24"/>
          <w:szCs w:val="24"/>
        </w:rPr>
        <w:t>.</w:t>
      </w:r>
    </w:p>
    <w:p w:rsidR="0058189C" w:rsidRDefault="0058189C" w:rsidP="008E79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3. Выполнить  по </w:t>
      </w:r>
      <w:r w:rsidRPr="000720D8">
        <w:rPr>
          <w:rFonts w:ascii="Times New Roman" w:hAnsi="Times New Roman" w:cs="Times New Roman"/>
          <w:sz w:val="24"/>
          <w:szCs w:val="24"/>
        </w:rPr>
        <w:t>реальн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0720D8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720D8">
        <w:rPr>
          <w:rFonts w:ascii="Times New Roman" w:hAnsi="Times New Roman" w:cs="Times New Roman"/>
          <w:sz w:val="24"/>
          <w:szCs w:val="24"/>
        </w:rPr>
        <w:t xml:space="preserve"> производства работ на монтаж систем водоснабжения и водоотведения, отопления, вентиляции и кондиционирования воздуха</w:t>
      </w:r>
      <w:r w:rsidRPr="005818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задания</w:t>
      </w:r>
      <w:r w:rsidRPr="00D970BF">
        <w:rPr>
          <w:rFonts w:ascii="Times New Roman" w:hAnsi="Times New Roman" w:cs="Times New Roman"/>
          <w:sz w:val="24"/>
          <w:szCs w:val="24"/>
        </w:rPr>
        <w:t>, выданны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970BF">
        <w:rPr>
          <w:rFonts w:ascii="Times New Roman" w:hAnsi="Times New Roman" w:cs="Times New Roman"/>
          <w:sz w:val="24"/>
          <w:szCs w:val="24"/>
        </w:rPr>
        <w:t xml:space="preserve"> преподавателем.</w:t>
      </w:r>
    </w:p>
    <w:p w:rsidR="0020383B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8E795F" w:rsidRPr="006F38A0" w:rsidRDefault="008E795F" w:rsidP="008E795F">
      <w:pPr>
        <w:pStyle w:val="11"/>
        <w:numPr>
          <w:ilvl w:val="0"/>
          <w:numId w:val="88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88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88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20383B" w:rsidRPr="000B4833" w:rsidRDefault="0020383B" w:rsidP="00A50F97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20383B" w:rsidRPr="000B4833" w:rsidRDefault="0020383B" w:rsidP="00A50F97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20383B" w:rsidRPr="001633E1" w:rsidRDefault="0020383B" w:rsidP="002038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№1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20383B" w:rsidRDefault="0020383B" w:rsidP="0020383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Изучение проектной и сметной документации. Расчет  локальных смет. Составление сметной документации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DD7" w:rsidRPr="006A7DD7" w:rsidRDefault="0020383B" w:rsidP="006A7DD7">
      <w:pPr>
        <w:jc w:val="both"/>
        <w:rPr>
          <w:rFonts w:ascii="Times New Roman" w:hAnsi="Times New Roman" w:cs="Times New Roman"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r w:rsidR="006A7DD7" w:rsidRPr="006A7DD7">
        <w:rPr>
          <w:rFonts w:ascii="Times New Roman" w:hAnsi="Times New Roman" w:cs="Times New Roman"/>
          <w:sz w:val="24"/>
          <w:szCs w:val="24"/>
        </w:rPr>
        <w:t xml:space="preserve">изучить состав проектной и сметной документации, </w:t>
      </w:r>
      <w:r w:rsidRPr="006A7DD7">
        <w:rPr>
          <w:rFonts w:ascii="Times New Roman" w:hAnsi="Times New Roman" w:cs="Times New Roman"/>
          <w:sz w:val="24"/>
          <w:szCs w:val="24"/>
        </w:rPr>
        <w:t xml:space="preserve">научиться  </w:t>
      </w:r>
      <w:r w:rsidR="006A7DD7" w:rsidRPr="006A7DD7">
        <w:rPr>
          <w:rFonts w:ascii="Times New Roman" w:hAnsi="Times New Roman" w:cs="Times New Roman"/>
          <w:sz w:val="24"/>
          <w:szCs w:val="24"/>
        </w:rPr>
        <w:t>рассчитывать  локальные сметы и  составлять  сметную документацию.</w:t>
      </w:r>
    </w:p>
    <w:p w:rsidR="0020383B" w:rsidRPr="000B4833" w:rsidRDefault="0020383B" w:rsidP="006A7DD7">
      <w:p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B42BDF" w:rsidRPr="00B42BDF" w:rsidRDefault="00B42BDF" w:rsidP="00A50F9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BDF">
        <w:rPr>
          <w:rFonts w:ascii="Times New Roman" w:hAnsi="Times New Roman" w:cs="Times New Roman"/>
          <w:sz w:val="24"/>
          <w:szCs w:val="24"/>
        </w:rPr>
        <w:t>Синянский</w:t>
      </w:r>
      <w:proofErr w:type="spellEnd"/>
      <w:r w:rsidRPr="00B42BDF">
        <w:rPr>
          <w:rFonts w:ascii="Times New Roman" w:hAnsi="Times New Roman" w:cs="Times New Roman"/>
          <w:sz w:val="24"/>
          <w:szCs w:val="24"/>
        </w:rPr>
        <w:t xml:space="preserve"> И.А., </w:t>
      </w:r>
      <w:proofErr w:type="spellStart"/>
      <w:r w:rsidRPr="00B42BDF">
        <w:rPr>
          <w:rFonts w:ascii="Times New Roman" w:hAnsi="Times New Roman" w:cs="Times New Roman"/>
          <w:sz w:val="24"/>
          <w:szCs w:val="24"/>
        </w:rPr>
        <w:t>Манешина</w:t>
      </w:r>
      <w:proofErr w:type="spellEnd"/>
      <w:r w:rsidRPr="00B42BDF">
        <w:rPr>
          <w:rFonts w:ascii="Times New Roman" w:hAnsi="Times New Roman" w:cs="Times New Roman"/>
          <w:sz w:val="24"/>
          <w:szCs w:val="24"/>
        </w:rPr>
        <w:t xml:space="preserve"> Н.И. Проектно-сметное дело.- М. Издательский центр «Академия»,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42BDF">
        <w:rPr>
          <w:rFonts w:ascii="Times New Roman" w:hAnsi="Times New Roman" w:cs="Times New Roman"/>
          <w:sz w:val="24"/>
          <w:szCs w:val="24"/>
        </w:rPr>
        <w:t>.</w:t>
      </w:r>
    </w:p>
    <w:p w:rsidR="009564B7" w:rsidRPr="009564B7" w:rsidRDefault="009564B7" w:rsidP="00A50F97">
      <w:pPr>
        <w:numPr>
          <w:ilvl w:val="0"/>
          <w:numId w:val="15"/>
        </w:num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области.</w:t>
      </w:r>
      <w:r w:rsidRPr="009564B7">
        <w:rPr>
          <w:rFonts w:ascii="Times New Roman" w:hAnsi="Times New Roman" w:cs="Times New Roman"/>
          <w:sz w:val="24"/>
          <w:szCs w:val="24"/>
        </w:rPr>
        <w:t xml:space="preserve"> Сборник №20</w:t>
      </w:r>
    </w:p>
    <w:p w:rsidR="009564B7" w:rsidRPr="009564B7" w:rsidRDefault="009564B7" w:rsidP="00A50F97">
      <w:pPr>
        <w:numPr>
          <w:ilvl w:val="0"/>
          <w:numId w:val="15"/>
        </w:num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9564B7" w:rsidRPr="009564B7" w:rsidRDefault="009564B7" w:rsidP="00A50F97">
      <w:pPr>
        <w:numPr>
          <w:ilvl w:val="0"/>
          <w:numId w:val="15"/>
        </w:num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</w:rPr>
        <w:t>МДС 81-25-2001. Методические указания по определению величины сметной прибыли в строительстве.</w:t>
      </w:r>
    </w:p>
    <w:p w:rsidR="009564B7" w:rsidRPr="009564B7" w:rsidRDefault="009564B7" w:rsidP="00A50F97">
      <w:pPr>
        <w:numPr>
          <w:ilvl w:val="0"/>
          <w:numId w:val="15"/>
        </w:num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20383B" w:rsidRPr="000B4833" w:rsidRDefault="0020383B" w:rsidP="0020383B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20383B" w:rsidRDefault="0020383B" w:rsidP="00A50F97">
      <w:pPr>
        <w:pStyle w:val="11"/>
        <w:numPr>
          <w:ilvl w:val="0"/>
          <w:numId w:val="57"/>
        </w:num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20383B" w:rsidRDefault="0020383B" w:rsidP="0020383B">
      <w:pPr>
        <w:pStyle w:val="a6"/>
        <w:rPr>
          <w:b/>
          <w:sz w:val="24"/>
          <w:szCs w:val="24"/>
        </w:rPr>
      </w:pPr>
    </w:p>
    <w:p w:rsidR="008B31CD" w:rsidRPr="008B31CD" w:rsidRDefault="0020383B" w:rsidP="00A50F97">
      <w:pPr>
        <w:pStyle w:val="11"/>
        <w:numPr>
          <w:ilvl w:val="0"/>
          <w:numId w:val="58"/>
        </w:numPr>
        <w:rPr>
          <w:rFonts w:ascii="Times New Roman" w:hAnsi="Times New Roman"/>
          <w:b/>
          <w:sz w:val="24"/>
          <w:szCs w:val="24"/>
        </w:rPr>
      </w:pPr>
      <w:r w:rsidRPr="008B31CD">
        <w:rPr>
          <w:rFonts w:ascii="Times New Roman" w:hAnsi="Times New Roman"/>
          <w:sz w:val="24"/>
          <w:szCs w:val="24"/>
        </w:rPr>
        <w:t xml:space="preserve">Повторить </w:t>
      </w:r>
      <w:r w:rsidR="008B31CD" w:rsidRPr="006A7DD7">
        <w:rPr>
          <w:rFonts w:ascii="Times New Roman" w:hAnsi="Times New Roman"/>
          <w:sz w:val="24"/>
          <w:szCs w:val="24"/>
        </w:rPr>
        <w:t>состав проектной и сметной документации</w:t>
      </w:r>
      <w:r w:rsidR="008B31CD" w:rsidRPr="008B31CD">
        <w:rPr>
          <w:rFonts w:ascii="Times New Roman" w:hAnsi="Times New Roman"/>
          <w:sz w:val="24"/>
          <w:szCs w:val="24"/>
        </w:rPr>
        <w:t xml:space="preserve"> </w:t>
      </w:r>
    </w:p>
    <w:p w:rsidR="0020383B" w:rsidRPr="008B31CD" w:rsidRDefault="0020383B" w:rsidP="00A50F97">
      <w:pPr>
        <w:pStyle w:val="11"/>
        <w:numPr>
          <w:ilvl w:val="0"/>
          <w:numId w:val="58"/>
        </w:numPr>
        <w:rPr>
          <w:rFonts w:ascii="Times New Roman" w:hAnsi="Times New Roman"/>
          <w:b/>
          <w:sz w:val="24"/>
          <w:szCs w:val="24"/>
        </w:rPr>
      </w:pPr>
      <w:r w:rsidRPr="008B31CD">
        <w:rPr>
          <w:rFonts w:ascii="Times New Roman" w:hAnsi="Times New Roman"/>
          <w:sz w:val="24"/>
          <w:szCs w:val="24"/>
        </w:rPr>
        <w:t xml:space="preserve">Повторить порядок  расчёта </w:t>
      </w:r>
      <w:r w:rsidR="008B31CD">
        <w:rPr>
          <w:rFonts w:ascii="Times New Roman" w:hAnsi="Times New Roman"/>
          <w:sz w:val="24"/>
          <w:szCs w:val="24"/>
        </w:rPr>
        <w:t>локальных смет на монтажные работы</w:t>
      </w:r>
    </w:p>
    <w:p w:rsidR="008B31CD" w:rsidRPr="008B31CD" w:rsidRDefault="008B31CD" w:rsidP="00A50F97">
      <w:pPr>
        <w:pStyle w:val="11"/>
        <w:numPr>
          <w:ilvl w:val="0"/>
          <w:numId w:val="58"/>
        </w:numPr>
        <w:rPr>
          <w:rFonts w:ascii="Times New Roman" w:hAnsi="Times New Roman"/>
          <w:b/>
          <w:sz w:val="24"/>
          <w:szCs w:val="24"/>
        </w:rPr>
      </w:pPr>
      <w:r w:rsidRPr="008B31CD">
        <w:rPr>
          <w:rFonts w:ascii="Times New Roman" w:hAnsi="Times New Roman"/>
          <w:sz w:val="24"/>
          <w:szCs w:val="24"/>
        </w:rPr>
        <w:t xml:space="preserve">Повторить порядок  расчёта </w:t>
      </w:r>
      <w:r>
        <w:rPr>
          <w:rFonts w:ascii="Times New Roman" w:hAnsi="Times New Roman"/>
          <w:sz w:val="24"/>
          <w:szCs w:val="24"/>
        </w:rPr>
        <w:t>объектных смет</w:t>
      </w:r>
    </w:p>
    <w:p w:rsidR="008B31CD" w:rsidRPr="008B31CD" w:rsidRDefault="008B31CD" w:rsidP="00A50F97">
      <w:pPr>
        <w:pStyle w:val="11"/>
        <w:numPr>
          <w:ilvl w:val="0"/>
          <w:numId w:val="58"/>
        </w:numPr>
        <w:rPr>
          <w:rFonts w:ascii="Times New Roman" w:hAnsi="Times New Roman"/>
          <w:b/>
          <w:sz w:val="24"/>
          <w:szCs w:val="24"/>
        </w:rPr>
      </w:pPr>
      <w:r w:rsidRPr="008B31CD">
        <w:rPr>
          <w:rFonts w:ascii="Times New Roman" w:hAnsi="Times New Roman"/>
          <w:sz w:val="24"/>
          <w:szCs w:val="24"/>
        </w:rPr>
        <w:t>Повторить порядок</w:t>
      </w:r>
      <w:r>
        <w:rPr>
          <w:rFonts w:ascii="Times New Roman" w:hAnsi="Times New Roman"/>
          <w:sz w:val="24"/>
          <w:szCs w:val="24"/>
        </w:rPr>
        <w:t xml:space="preserve"> составления сводного сметного </w:t>
      </w:r>
      <w:r w:rsidRPr="008B31CD">
        <w:rPr>
          <w:rFonts w:ascii="Times New Roman" w:hAnsi="Times New Roman"/>
          <w:sz w:val="24"/>
          <w:szCs w:val="24"/>
        </w:rPr>
        <w:t>расчёта</w:t>
      </w:r>
    </w:p>
    <w:p w:rsidR="0020383B" w:rsidRPr="008B31CD" w:rsidRDefault="0020383B" w:rsidP="00A50F97">
      <w:pPr>
        <w:pStyle w:val="11"/>
        <w:numPr>
          <w:ilvl w:val="0"/>
          <w:numId w:val="58"/>
        </w:numPr>
        <w:rPr>
          <w:rFonts w:ascii="Times New Roman" w:hAnsi="Times New Roman"/>
          <w:b/>
          <w:sz w:val="24"/>
          <w:szCs w:val="24"/>
        </w:rPr>
      </w:pPr>
      <w:r w:rsidRPr="00D970BF">
        <w:rPr>
          <w:rFonts w:ascii="Times New Roman" w:hAnsi="Times New Roman"/>
          <w:sz w:val="24"/>
          <w:szCs w:val="24"/>
        </w:rPr>
        <w:t xml:space="preserve">Выполнить расчёт </w:t>
      </w:r>
      <w:r w:rsidR="008B31CD">
        <w:rPr>
          <w:rFonts w:ascii="Times New Roman" w:hAnsi="Times New Roman"/>
          <w:sz w:val="24"/>
          <w:szCs w:val="24"/>
        </w:rPr>
        <w:t>локальной сметы на монтажные работы</w:t>
      </w:r>
    </w:p>
    <w:p w:rsidR="0020383B" w:rsidRPr="00D970BF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 xml:space="preserve">Порядок составления сметы </w:t>
      </w:r>
      <w:proofErr w:type="spellStart"/>
      <w:r w:rsidRPr="009564B7">
        <w:rPr>
          <w:rFonts w:ascii="Times New Roman" w:hAnsi="Times New Roman" w:cs="Times New Roman"/>
          <w:sz w:val="24"/>
          <w:szCs w:val="24"/>
          <w:u w:val="single"/>
        </w:rPr>
        <w:t>базисно-индексным</w:t>
      </w:r>
      <w:proofErr w:type="spellEnd"/>
      <w:r w:rsidRPr="009564B7">
        <w:rPr>
          <w:rFonts w:ascii="Times New Roman" w:hAnsi="Times New Roman" w:cs="Times New Roman"/>
          <w:sz w:val="24"/>
          <w:szCs w:val="24"/>
          <w:u w:val="single"/>
        </w:rPr>
        <w:t xml:space="preserve"> методом</w:t>
      </w:r>
      <w:r w:rsidRPr="009564B7">
        <w:rPr>
          <w:rFonts w:ascii="Times New Roman" w:hAnsi="Times New Roman" w:cs="Times New Roman"/>
          <w:sz w:val="24"/>
          <w:szCs w:val="24"/>
        </w:rPr>
        <w:t>: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>Графа 1.</w:t>
      </w:r>
      <w:r w:rsidRPr="009564B7">
        <w:rPr>
          <w:rFonts w:ascii="Times New Roman" w:hAnsi="Times New Roman" w:cs="Times New Roman"/>
          <w:sz w:val="24"/>
          <w:szCs w:val="24"/>
        </w:rPr>
        <w:t xml:space="preserve"> Из сборника ТЕР, номер которого соответствует наименованию работы, выписывается шифр расценки. Также может указываться код неучтенного материала, из соответствующего сборника ССЦ или коэффициенты, которые применяются к расценкам.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 xml:space="preserve">Графа 2. </w:t>
      </w:r>
      <w:r w:rsidRPr="009564B7">
        <w:rPr>
          <w:rFonts w:ascii="Times New Roman" w:hAnsi="Times New Roman" w:cs="Times New Roman"/>
          <w:sz w:val="24"/>
          <w:szCs w:val="24"/>
        </w:rPr>
        <w:t>В соответствии с указанным шифром расценки выписывается наименование работ или рассчитываемых затрат.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>Графа 3</w:t>
      </w:r>
      <w:r w:rsidRPr="009564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564B7">
        <w:rPr>
          <w:rFonts w:ascii="Times New Roman" w:hAnsi="Times New Roman" w:cs="Times New Roman"/>
          <w:sz w:val="24"/>
          <w:szCs w:val="24"/>
        </w:rPr>
        <w:t xml:space="preserve">В соответствии с указанным шифром расценки выписывается, указанная в ТЕР, единица измерения. </w:t>
      </w:r>
      <w:proofErr w:type="gramEnd"/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 xml:space="preserve">Графа 4. </w:t>
      </w:r>
      <w:r w:rsidRPr="009564B7">
        <w:rPr>
          <w:rFonts w:ascii="Times New Roman" w:hAnsi="Times New Roman" w:cs="Times New Roman"/>
          <w:sz w:val="24"/>
          <w:szCs w:val="24"/>
        </w:rPr>
        <w:t>Из предложенного задания или ведомости объемов работ вносится соответствующая данному виду работ величина.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>Графа 5.</w:t>
      </w:r>
      <w:r w:rsidRPr="009564B7">
        <w:rPr>
          <w:rFonts w:ascii="Times New Roman" w:hAnsi="Times New Roman" w:cs="Times New Roman"/>
          <w:sz w:val="24"/>
          <w:szCs w:val="24"/>
        </w:rPr>
        <w:t xml:space="preserve"> Из сборника ТЕР, в соответствии с указанным шифром расценки и наименованием работы  в числитель выписывается величина прямых затрат, а в знаменатель величина заработной платы рабочих-строителей.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>Графа 6.</w:t>
      </w:r>
      <w:r w:rsidRPr="009564B7">
        <w:rPr>
          <w:rFonts w:ascii="Times New Roman" w:hAnsi="Times New Roman" w:cs="Times New Roman"/>
          <w:sz w:val="24"/>
          <w:szCs w:val="24"/>
        </w:rPr>
        <w:t xml:space="preserve"> Из сборника ТЕР, в соответствии с указанным шифром расценки и наименованием работы  в числитель выписывается величина затрат на эксплуатацию машин и механизмов, а в знаменатель величина заработной платы рабочих-машинистов.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>Графа 7.</w:t>
      </w:r>
      <w:r w:rsidRPr="009564B7">
        <w:rPr>
          <w:rFonts w:ascii="Times New Roman" w:hAnsi="Times New Roman" w:cs="Times New Roman"/>
          <w:sz w:val="24"/>
          <w:szCs w:val="24"/>
        </w:rPr>
        <w:t>Объем работ из графы 4 умножается на величину прямых затрат из числителя графы 5.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>Графа 8.</w:t>
      </w:r>
      <w:r w:rsidRPr="009564B7">
        <w:rPr>
          <w:rFonts w:ascii="Times New Roman" w:hAnsi="Times New Roman" w:cs="Times New Roman"/>
          <w:sz w:val="24"/>
          <w:szCs w:val="24"/>
        </w:rPr>
        <w:t xml:space="preserve"> Объем работ из графы 4 умножается на величину заработной платы рабочих-строителей из знаменателя графы 5.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>Графа 9.</w:t>
      </w:r>
      <w:r w:rsidRPr="009564B7">
        <w:rPr>
          <w:rFonts w:ascii="Times New Roman" w:hAnsi="Times New Roman" w:cs="Times New Roman"/>
          <w:sz w:val="24"/>
          <w:szCs w:val="24"/>
        </w:rPr>
        <w:t xml:space="preserve"> Объем работ из графы 4 умножается на величину затрат на эксплуатацию машин и механизмов из числителя графы 6 и записывается в числитель графы 9. Объем работ из графы 4 </w:t>
      </w:r>
      <w:r w:rsidRPr="009564B7">
        <w:rPr>
          <w:rFonts w:ascii="Times New Roman" w:hAnsi="Times New Roman" w:cs="Times New Roman"/>
          <w:sz w:val="24"/>
          <w:szCs w:val="24"/>
        </w:rPr>
        <w:lastRenderedPageBreak/>
        <w:t>умножается на величину заработной платы рабочих-машинистов из знаменателя графы 6 и записывается в знаменатель графы 9.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>Графа 10.</w:t>
      </w:r>
      <w:r w:rsidRPr="009564B7">
        <w:rPr>
          <w:rFonts w:ascii="Times New Roman" w:hAnsi="Times New Roman" w:cs="Times New Roman"/>
          <w:sz w:val="24"/>
          <w:szCs w:val="24"/>
        </w:rPr>
        <w:t xml:space="preserve"> Из сборника ТЕР, в соответствии с указанным шифром расценки и наименованием работы  в числитель выписывается величина затрат труда рабочих не занятых обслуживанием машин, а в знаменатель величина затрат труда рабочих  занятых обслуживанием машин.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>Графа 11.</w:t>
      </w:r>
      <w:r w:rsidRPr="009564B7">
        <w:rPr>
          <w:rFonts w:ascii="Times New Roman" w:hAnsi="Times New Roman" w:cs="Times New Roman"/>
          <w:sz w:val="24"/>
          <w:szCs w:val="24"/>
        </w:rPr>
        <w:t xml:space="preserve"> Объем работ из графы 4 умножается на величину затрат труда рабочих не занятых обслуживанием машин, из числителя графы10 и записывается в числитель графы 11. Объем работ из графы 4 умножается на величину затрат труда рабочих  занятых обслуживанием машин из знаменателя графы 10 и записывается в знаменатель графы 11.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</w:rPr>
        <w:t>После подсчета затрат по всем видам работ, после каждого раздела подводится итоги раздела. В графу 3 вносят наименования итогов: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>Прямые затраты по разделу</w:t>
      </w:r>
      <w:r w:rsidRPr="009564B7">
        <w:rPr>
          <w:rFonts w:ascii="Times New Roman" w:hAnsi="Times New Roman" w:cs="Times New Roman"/>
          <w:sz w:val="24"/>
          <w:szCs w:val="24"/>
        </w:rPr>
        <w:t xml:space="preserve"> – сумма всех значений по графе 7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>ФО</w:t>
      </w:r>
      <w:proofErr w:type="gramStart"/>
      <w:r w:rsidRPr="009564B7">
        <w:rPr>
          <w:rFonts w:ascii="Times New Roman" w:hAnsi="Times New Roman" w:cs="Times New Roman"/>
          <w:sz w:val="24"/>
          <w:szCs w:val="24"/>
          <w:u w:val="single"/>
        </w:rPr>
        <w:t>Т-</w:t>
      </w:r>
      <w:proofErr w:type="gramEnd"/>
      <w:r w:rsidRPr="009564B7">
        <w:rPr>
          <w:rFonts w:ascii="Times New Roman" w:hAnsi="Times New Roman" w:cs="Times New Roman"/>
          <w:sz w:val="24"/>
          <w:szCs w:val="24"/>
        </w:rPr>
        <w:t xml:space="preserve"> сумма значений по графе 8 и знаменателю графы 9. ФОТ, рассчитывается отдельно по каждому сборнику ТЕР, используемому в разделе.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>Накладные расходы</w:t>
      </w:r>
      <w:r w:rsidRPr="009564B7">
        <w:rPr>
          <w:rFonts w:ascii="Times New Roman" w:hAnsi="Times New Roman" w:cs="Times New Roman"/>
          <w:sz w:val="24"/>
          <w:szCs w:val="24"/>
        </w:rPr>
        <w:t xml:space="preserve"> – рассчитываются по  нормативами в процентах </w:t>
      </w:r>
      <w:proofErr w:type="gramStart"/>
      <w:r w:rsidRPr="009564B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564B7">
        <w:rPr>
          <w:rFonts w:ascii="Times New Roman" w:hAnsi="Times New Roman" w:cs="Times New Roman"/>
          <w:sz w:val="24"/>
          <w:szCs w:val="24"/>
        </w:rPr>
        <w:t xml:space="preserve"> ФОТ, отдельно по каждому сборнику ТЕР. Нормативы определяются по </w:t>
      </w:r>
      <w:r w:rsidRPr="009564B7">
        <w:rPr>
          <w:rFonts w:ascii="Times New Roman" w:hAnsi="Times New Roman" w:cs="Times New Roman"/>
          <w:color w:val="0D0D0D"/>
          <w:sz w:val="24"/>
          <w:szCs w:val="24"/>
        </w:rPr>
        <w:t xml:space="preserve">МДС 81-33.2004 </w:t>
      </w:r>
      <w:r w:rsidRPr="009564B7">
        <w:rPr>
          <w:rFonts w:ascii="Times New Roman" w:hAnsi="Times New Roman" w:cs="Times New Roman"/>
          <w:sz w:val="24"/>
          <w:szCs w:val="24"/>
        </w:rPr>
        <w:t>Методические указания по определению величины накладных расходов в строительстве.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>Сметная прибыль</w:t>
      </w:r>
      <w:r w:rsidRPr="009564B7">
        <w:rPr>
          <w:rFonts w:ascii="Times New Roman" w:hAnsi="Times New Roman" w:cs="Times New Roman"/>
          <w:sz w:val="24"/>
          <w:szCs w:val="24"/>
        </w:rPr>
        <w:t xml:space="preserve"> рассчитываются по  нормативами в процентах </w:t>
      </w:r>
      <w:proofErr w:type="gramStart"/>
      <w:r w:rsidRPr="009564B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564B7">
        <w:rPr>
          <w:rFonts w:ascii="Times New Roman" w:hAnsi="Times New Roman" w:cs="Times New Roman"/>
          <w:sz w:val="24"/>
          <w:szCs w:val="24"/>
        </w:rPr>
        <w:t xml:space="preserve"> ФОТ, отдельно по каждому сборнику ТЕР. Нормативы определяются по МДС 81-25-2001. Методические указания по определению величины сметной прибыли в строительстве.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  <w:u w:val="single"/>
        </w:rPr>
        <w:t xml:space="preserve">Итого по разделу </w:t>
      </w:r>
      <w:r w:rsidRPr="009564B7">
        <w:rPr>
          <w:rFonts w:ascii="Times New Roman" w:hAnsi="Times New Roman" w:cs="Times New Roman"/>
          <w:sz w:val="24"/>
          <w:szCs w:val="24"/>
        </w:rPr>
        <w:t xml:space="preserve"> - сумма всех значений по графе 7, графе 8, по числителю графы</w:t>
      </w:r>
      <w:proofErr w:type="gramStart"/>
      <w:r w:rsidRPr="009564B7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9564B7">
        <w:rPr>
          <w:rFonts w:ascii="Times New Roman" w:hAnsi="Times New Roman" w:cs="Times New Roman"/>
          <w:sz w:val="24"/>
          <w:szCs w:val="24"/>
        </w:rPr>
        <w:t>, по знаменателю графы 9,  по графе 11.</w:t>
      </w:r>
    </w:p>
    <w:p w:rsidR="0020383B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E2C8A">
        <w:rPr>
          <w:rFonts w:ascii="Times New Roman" w:hAnsi="Times New Roman" w:cs="Times New Roman"/>
          <w:sz w:val="24"/>
          <w:szCs w:val="24"/>
          <w:u w:val="single"/>
        </w:rPr>
        <w:t xml:space="preserve">Порядок составления объектного сметного расчета (объектной </w:t>
      </w:r>
      <w:r w:rsidRPr="00DE2C8A">
        <w:rPr>
          <w:rFonts w:ascii="Times New Roman" w:hAnsi="Times New Roman" w:cs="Times New Roman"/>
          <w:color w:val="0D0D0D"/>
          <w:sz w:val="24"/>
          <w:szCs w:val="24"/>
          <w:u w:val="single"/>
        </w:rPr>
        <w:t>сметы)</w:t>
      </w:r>
      <w:r w:rsidRPr="00DE2C8A">
        <w:rPr>
          <w:rFonts w:ascii="Times New Roman" w:hAnsi="Times New Roman" w:cs="Times New Roman"/>
          <w:color w:val="0D0D0D"/>
          <w:sz w:val="24"/>
          <w:szCs w:val="24"/>
        </w:rPr>
        <w:t xml:space="preserve"> включает расчет следующих граф: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E2C8A">
        <w:rPr>
          <w:rFonts w:ascii="Times New Roman" w:hAnsi="Times New Roman" w:cs="Times New Roman"/>
          <w:color w:val="0D0D0D"/>
          <w:sz w:val="24"/>
          <w:szCs w:val="24"/>
        </w:rPr>
        <w:t>Графа 1. Порядковый номер локального сметного расчета (локальной сметы).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E2C8A">
        <w:rPr>
          <w:rFonts w:ascii="Times New Roman" w:hAnsi="Times New Roman" w:cs="Times New Roman"/>
          <w:color w:val="0D0D0D"/>
          <w:sz w:val="24"/>
          <w:szCs w:val="24"/>
        </w:rPr>
        <w:t>Графа 2. Номера сметных расчетов (смет).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E2C8A">
        <w:rPr>
          <w:rFonts w:ascii="Times New Roman" w:hAnsi="Times New Roman" w:cs="Times New Roman"/>
          <w:color w:val="0D0D0D"/>
          <w:sz w:val="24"/>
          <w:szCs w:val="24"/>
        </w:rPr>
        <w:t>Графа 3. Наименование работ и затрат. В данную графу вносятся виды работ, а именно, общестроительные работы, санитарно-технические работы, электромонтажные работы и слаботочные устройства.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C8A">
        <w:rPr>
          <w:rFonts w:ascii="Times New Roman" w:hAnsi="Times New Roman" w:cs="Times New Roman"/>
          <w:color w:val="0D0D0D"/>
          <w:sz w:val="24"/>
          <w:szCs w:val="24"/>
        </w:rPr>
        <w:t xml:space="preserve">Графа 4. В ней определяется сметная стоимость строительных работ, которая берется для общестроительных работ из итога локального сметного расчета по графе 7, а для санитарно-технических работ определяется в размере </w:t>
      </w:r>
      <w:r w:rsidRPr="00DE2C8A">
        <w:rPr>
          <w:rFonts w:ascii="Times New Roman" w:hAnsi="Times New Roman" w:cs="Times New Roman"/>
          <w:sz w:val="24"/>
          <w:szCs w:val="24"/>
        </w:rPr>
        <w:t>8,5% от строительных работ.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C8A">
        <w:rPr>
          <w:rFonts w:ascii="Times New Roman" w:hAnsi="Times New Roman" w:cs="Times New Roman"/>
          <w:sz w:val="24"/>
          <w:szCs w:val="24"/>
        </w:rPr>
        <w:t xml:space="preserve">Графа 5. </w:t>
      </w:r>
      <w:r w:rsidRPr="00DE2C8A">
        <w:rPr>
          <w:rFonts w:ascii="Times New Roman" w:hAnsi="Times New Roman" w:cs="Times New Roman"/>
          <w:color w:val="0D0D0D"/>
          <w:sz w:val="24"/>
          <w:szCs w:val="24"/>
        </w:rPr>
        <w:t xml:space="preserve">В ней определяется сметная стоимость монтажных работ, которая определяется для монтажных работ  в размере </w:t>
      </w:r>
      <w:r w:rsidRPr="00DE2C8A">
        <w:rPr>
          <w:rFonts w:ascii="Times New Roman" w:hAnsi="Times New Roman" w:cs="Times New Roman"/>
          <w:sz w:val="24"/>
          <w:szCs w:val="24"/>
        </w:rPr>
        <w:t>2,9% от строительных работ, а для слаботочных устройств определяется в размере 1% от строительных работ.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E2C8A">
        <w:rPr>
          <w:rFonts w:ascii="Times New Roman" w:hAnsi="Times New Roman" w:cs="Times New Roman"/>
          <w:sz w:val="24"/>
          <w:szCs w:val="24"/>
        </w:rPr>
        <w:t xml:space="preserve">Графа 6. </w:t>
      </w:r>
      <w:r w:rsidRPr="00DE2C8A">
        <w:rPr>
          <w:rFonts w:ascii="Times New Roman" w:hAnsi="Times New Roman" w:cs="Times New Roman"/>
          <w:color w:val="0D0D0D"/>
          <w:sz w:val="24"/>
          <w:szCs w:val="24"/>
        </w:rPr>
        <w:t>В ней определяется сметная стоимость оборудования, мебели, инвентаря.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E2C8A">
        <w:rPr>
          <w:rFonts w:ascii="Times New Roman" w:hAnsi="Times New Roman" w:cs="Times New Roman"/>
          <w:color w:val="0D0D0D"/>
          <w:sz w:val="24"/>
          <w:szCs w:val="24"/>
        </w:rPr>
        <w:t>Графа 7. В ней определяется сметная стоимость прочих затрат.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E2C8A">
        <w:rPr>
          <w:rFonts w:ascii="Times New Roman" w:hAnsi="Times New Roman" w:cs="Times New Roman"/>
          <w:color w:val="0D0D0D"/>
          <w:sz w:val="24"/>
          <w:szCs w:val="24"/>
        </w:rPr>
        <w:t>Графа 8. В ней определяется всего сметная стоимость  путем суммирования граф 4,5,6,7.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E2C8A">
        <w:rPr>
          <w:rFonts w:ascii="Times New Roman" w:hAnsi="Times New Roman" w:cs="Times New Roman"/>
          <w:color w:val="0D0D0D"/>
          <w:sz w:val="24"/>
          <w:szCs w:val="24"/>
        </w:rPr>
        <w:t xml:space="preserve">Графа 9. В ней определяется величина средств на оплату труда по видам работ: 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E2C8A">
        <w:rPr>
          <w:rFonts w:ascii="Times New Roman" w:hAnsi="Times New Roman" w:cs="Times New Roman"/>
          <w:color w:val="0D0D0D"/>
          <w:sz w:val="24"/>
          <w:szCs w:val="24"/>
        </w:rPr>
        <w:t>- для общестроительных работ эта величина берется из итога локального сметного расчета по графе 8,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C8A">
        <w:rPr>
          <w:rFonts w:ascii="Times New Roman" w:hAnsi="Times New Roman" w:cs="Times New Roman"/>
          <w:color w:val="0D0D0D"/>
          <w:sz w:val="24"/>
          <w:szCs w:val="24"/>
        </w:rPr>
        <w:t xml:space="preserve">- для санитарно-технических работ определяется в размере </w:t>
      </w:r>
      <w:r w:rsidRPr="00DE2C8A">
        <w:rPr>
          <w:rFonts w:ascii="Times New Roman" w:hAnsi="Times New Roman" w:cs="Times New Roman"/>
          <w:sz w:val="24"/>
          <w:szCs w:val="24"/>
        </w:rPr>
        <w:t>8,5% от средств на оплату труда  строительных работ,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C8A">
        <w:rPr>
          <w:rFonts w:ascii="Times New Roman" w:hAnsi="Times New Roman" w:cs="Times New Roman"/>
          <w:sz w:val="24"/>
          <w:szCs w:val="24"/>
        </w:rPr>
        <w:t xml:space="preserve">- </w:t>
      </w:r>
      <w:r w:rsidRPr="00DE2C8A">
        <w:rPr>
          <w:rFonts w:ascii="Times New Roman" w:hAnsi="Times New Roman" w:cs="Times New Roman"/>
          <w:color w:val="0D0D0D"/>
          <w:sz w:val="24"/>
          <w:szCs w:val="24"/>
        </w:rPr>
        <w:t xml:space="preserve">для монтажных работ  в размере </w:t>
      </w:r>
      <w:r w:rsidRPr="00DE2C8A">
        <w:rPr>
          <w:rFonts w:ascii="Times New Roman" w:hAnsi="Times New Roman" w:cs="Times New Roman"/>
          <w:sz w:val="24"/>
          <w:szCs w:val="24"/>
        </w:rPr>
        <w:t>2,9% от средств на оплату труда  строительных работ,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C8A">
        <w:rPr>
          <w:rFonts w:ascii="Times New Roman" w:hAnsi="Times New Roman" w:cs="Times New Roman"/>
          <w:sz w:val="24"/>
          <w:szCs w:val="24"/>
        </w:rPr>
        <w:t>- для слаботочных устройств определяется в размере 1% от средств на оплату труда  строительных работ.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C8A">
        <w:rPr>
          <w:rFonts w:ascii="Times New Roman" w:hAnsi="Times New Roman" w:cs="Times New Roman"/>
          <w:sz w:val="24"/>
          <w:szCs w:val="24"/>
        </w:rPr>
        <w:t>Графа 10. В ней определяется показатели единичной стоимости на 1 м</w:t>
      </w:r>
      <w:proofErr w:type="gramStart"/>
      <w:r w:rsidRPr="00DE2C8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DE2C8A">
        <w:rPr>
          <w:rFonts w:ascii="Times New Roman" w:hAnsi="Times New Roman" w:cs="Times New Roman"/>
          <w:sz w:val="24"/>
          <w:szCs w:val="24"/>
        </w:rPr>
        <w:t xml:space="preserve"> площади зданий и сооружений по формуле:</w:t>
      </w:r>
    </w:p>
    <w:p w:rsidR="00DE2C8A" w:rsidRPr="00DE2C8A" w:rsidRDefault="00DE2C8A" w:rsidP="00DE2C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E2C8A">
        <w:rPr>
          <w:rFonts w:ascii="Times New Roman" w:hAnsi="Times New Roman" w:cs="Times New Roman"/>
          <w:position w:val="-30"/>
          <w:sz w:val="24"/>
          <w:szCs w:val="24"/>
        </w:rPr>
        <w:object w:dxaOrig="1120" w:dyaOrig="720">
          <v:shape id="_x0000_i1034" type="#_x0000_t75" style="width:56.1pt;height:36pt" o:ole="">
            <v:imagedata r:id="rId34" o:title=""/>
          </v:shape>
          <o:OLEObject Type="Embed" ProgID="Equation.3" ShapeID="_x0000_i1034" DrawAspect="Content" ObjectID="_1632424486" r:id="rId35"/>
        </w:object>
      </w:r>
      <w:r w:rsidRPr="00DE2C8A">
        <w:rPr>
          <w:rFonts w:ascii="Times New Roman" w:hAnsi="Times New Roman" w:cs="Times New Roman"/>
          <w:sz w:val="24"/>
          <w:szCs w:val="24"/>
        </w:rPr>
        <w:t xml:space="preserve">        (1)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2C8A">
        <w:rPr>
          <w:rFonts w:ascii="Times New Roman" w:hAnsi="Times New Roman" w:cs="Times New Roman"/>
          <w:sz w:val="24"/>
          <w:szCs w:val="24"/>
        </w:rPr>
        <w:t xml:space="preserve">где:  </w:t>
      </w:r>
      <w:r w:rsidRPr="00DE2C8A">
        <w:rPr>
          <w:rFonts w:ascii="Times New Roman" w:hAnsi="Times New Roman" w:cs="Times New Roman"/>
          <w:position w:val="-14"/>
          <w:sz w:val="24"/>
          <w:szCs w:val="24"/>
        </w:rPr>
        <w:object w:dxaOrig="460" w:dyaOrig="380">
          <v:shape id="_x0000_i1035" type="#_x0000_t75" style="width:23.45pt;height:18.4pt" o:ole="">
            <v:imagedata r:id="rId36" o:title=""/>
          </v:shape>
          <o:OLEObject Type="Embed" ProgID="Equation.3" ShapeID="_x0000_i1035" DrawAspect="Content" ObjectID="_1632424487" r:id="rId37"/>
        </w:object>
      </w:r>
      <w:r w:rsidRPr="00DE2C8A">
        <w:rPr>
          <w:rFonts w:ascii="Times New Roman" w:hAnsi="Times New Roman" w:cs="Times New Roman"/>
          <w:sz w:val="24"/>
          <w:szCs w:val="24"/>
        </w:rPr>
        <w:t xml:space="preserve"> - сметная стоимость по видам строительно-монтажных работ, руб.</w:t>
      </w:r>
    </w:p>
    <w:p w:rsidR="00DE2C8A" w:rsidRPr="00DE2C8A" w:rsidRDefault="00DE2C8A" w:rsidP="00DE2C8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E2C8A">
        <w:rPr>
          <w:rFonts w:ascii="Times New Roman" w:hAnsi="Times New Roman" w:cs="Times New Roman"/>
          <w:position w:val="-12"/>
          <w:sz w:val="24"/>
          <w:szCs w:val="24"/>
        </w:rPr>
        <w:object w:dxaOrig="400" w:dyaOrig="360">
          <v:shape id="_x0000_i1036" type="#_x0000_t75" style="width:20.1pt;height:18.4pt" o:ole="">
            <v:imagedata r:id="rId38" o:title=""/>
          </v:shape>
          <o:OLEObject Type="Embed" ProgID="Equation.3" ShapeID="_x0000_i1036" DrawAspect="Content" ObjectID="_1632424488" r:id="rId39"/>
        </w:object>
      </w:r>
      <w:r w:rsidRPr="00DE2C8A">
        <w:rPr>
          <w:rFonts w:ascii="Times New Roman" w:hAnsi="Times New Roman" w:cs="Times New Roman"/>
          <w:sz w:val="24"/>
          <w:szCs w:val="24"/>
        </w:rPr>
        <w:t xml:space="preserve"> - общая (полезная) площадь здания, сооружения,  м</w:t>
      </w:r>
      <w:proofErr w:type="gramStart"/>
      <w:r w:rsidRPr="00DE2C8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</w:p>
    <w:p w:rsidR="00DE2C8A" w:rsidRDefault="00DE2C8A" w:rsidP="009564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06B4" w:rsidRPr="000E06B4" w:rsidRDefault="000E06B4" w:rsidP="000E06B4">
      <w:pPr>
        <w:spacing w:after="0" w:line="240" w:lineRule="auto"/>
        <w:ind w:firstLine="709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Сводный сметный расчет стоимости строительства составляется по образцу формы № 1, установленной «Методикой определения стоимости строительной продукции на территории РФ» (МДС 81-35.2004).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В сводных сметных расчетах стоимости производственного и жилищно-гражданского строительства средства распределяются по следующим главам: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Глава 1 «Подготовка территории строительства»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. Включает средства </w:t>
      </w:r>
      <w:proofErr w:type="gramStart"/>
      <w:r w:rsidRPr="000E06B4">
        <w:rPr>
          <w:rFonts w:ascii="Times New Roman" w:hAnsi="Times New Roman" w:cs="Times New Roman"/>
          <w:color w:val="0D0D0D"/>
          <w:sz w:val="24"/>
          <w:szCs w:val="24"/>
        </w:rPr>
        <w:t>на</w:t>
      </w:r>
      <w:proofErr w:type="gramEnd"/>
      <w:r w:rsidRPr="000E06B4">
        <w:rPr>
          <w:rFonts w:ascii="Times New Roman" w:hAnsi="Times New Roman" w:cs="Times New Roman"/>
          <w:color w:val="0D0D0D"/>
          <w:sz w:val="24"/>
          <w:szCs w:val="24"/>
        </w:rPr>
        <w:t>:</w:t>
      </w:r>
    </w:p>
    <w:p w:rsidR="000E06B4" w:rsidRPr="000E06B4" w:rsidRDefault="000E06B4" w:rsidP="00A50F97">
      <w:pPr>
        <w:numPr>
          <w:ilvl w:val="0"/>
          <w:numId w:val="61"/>
        </w:numPr>
        <w:tabs>
          <w:tab w:val="clear" w:pos="2067"/>
          <w:tab w:val="num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подготовку территории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>. Затраты определяются в размере 2% от суммы строительных и монтажных работ (по главе 2 сводного сметного расчета) и включаются в  4 и 8 графы сводного сметного расчета;</w:t>
      </w:r>
    </w:p>
    <w:p w:rsidR="000E06B4" w:rsidRPr="000E06B4" w:rsidRDefault="000E06B4" w:rsidP="00A50F97">
      <w:pPr>
        <w:numPr>
          <w:ilvl w:val="0"/>
          <w:numId w:val="61"/>
        </w:numPr>
        <w:tabs>
          <w:tab w:val="clear" w:pos="2067"/>
          <w:tab w:val="num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отвод участка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.   Определяются по площади земельного участка под строительство и включаются в  7 и 8 графы сводного сметного расчета. 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Площадь участка, </w:t>
      </w:r>
      <w:proofErr w:type="gramStart"/>
      <w:r w:rsidRPr="000E06B4">
        <w:rPr>
          <w:rFonts w:ascii="Times New Roman" w:hAnsi="Times New Roman" w:cs="Times New Roman"/>
          <w:color w:val="0D0D0D"/>
          <w:sz w:val="24"/>
          <w:szCs w:val="24"/>
        </w:rPr>
        <w:t>га</w:t>
      </w:r>
      <w:proofErr w:type="gramEnd"/>
      <w:r w:rsidRPr="000E06B4">
        <w:rPr>
          <w:rFonts w:ascii="Times New Roman" w:hAnsi="Times New Roman" w:cs="Times New Roman"/>
          <w:color w:val="0D0D0D"/>
          <w:sz w:val="24"/>
          <w:szCs w:val="24"/>
        </w:rPr>
        <w:t>: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0,1…………………………2911 руб.;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0,5…………………………4851 руб.;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1,0…………………………6311 руб.;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2,0…………………………8732 руб.;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3,0………………………...11162 руб.;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5,0…………………………16493 руб.;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6,0…………………………17464 руб.;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7,0…………………………18434 руб.;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8,0 ……………………...…19404 руб.;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10,0 ……………………….21344 руб.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ab/>
        <w:t>Для отвода участка под строительство индивидуального жилого дома стоимость отвода участка принимается в размере 490 руб.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Глава 2 «Основные объекты строительства».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При курсовом и дипломном проектировании эту главу составляет объектная смета.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Глава 3 «Объекты подсобного и обслуживающего назначения».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При курсовом и дипломном проектировании затраты по этой главе не рассчитываются.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Глава 4 «Объекты энергетического хозяйства».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Затраты определяются </w:t>
      </w:r>
      <w:proofErr w:type="gramStart"/>
      <w:r w:rsidRPr="000E06B4">
        <w:rPr>
          <w:rFonts w:ascii="Times New Roman" w:hAnsi="Times New Roman" w:cs="Times New Roman"/>
          <w:color w:val="0D0D0D"/>
          <w:sz w:val="24"/>
          <w:szCs w:val="24"/>
        </w:rPr>
        <w:t>в</w:t>
      </w:r>
      <w:proofErr w:type="gramEnd"/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% </w:t>
      </w:r>
      <w:proofErr w:type="gramStart"/>
      <w:r w:rsidRPr="000E06B4">
        <w:rPr>
          <w:rFonts w:ascii="Times New Roman" w:hAnsi="Times New Roman" w:cs="Times New Roman"/>
          <w:color w:val="0D0D0D"/>
          <w:sz w:val="24"/>
          <w:szCs w:val="24"/>
        </w:rPr>
        <w:t>от</w:t>
      </w:r>
      <w:proofErr w:type="gramEnd"/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строительных, монтажных работ  и от общей стоимости (по главе 2 Сводного сметного расчета) и включаются в  4, 5 и 8 графы сводного сметного расчета. Нормативы затрат приведены в приложении № 1.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Глава 5 «Объекты транспортного хозяйства и связи».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При курсовом и дипломном проектировании затраты по этой главе не рассчитываются.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Глава 6 «Наружные сети  и сооружения водоснабжения, канализации, теплоснабжения и газоснабжения».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Затраты определяются </w:t>
      </w:r>
      <w:proofErr w:type="gramStart"/>
      <w:r w:rsidRPr="000E06B4">
        <w:rPr>
          <w:rFonts w:ascii="Times New Roman" w:hAnsi="Times New Roman" w:cs="Times New Roman"/>
          <w:color w:val="0D0D0D"/>
          <w:sz w:val="24"/>
          <w:szCs w:val="24"/>
        </w:rPr>
        <w:t>в</w:t>
      </w:r>
      <w:proofErr w:type="gramEnd"/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% </w:t>
      </w:r>
      <w:proofErr w:type="gramStart"/>
      <w:r w:rsidRPr="000E06B4">
        <w:rPr>
          <w:rFonts w:ascii="Times New Roman" w:hAnsi="Times New Roman" w:cs="Times New Roman"/>
          <w:color w:val="0D0D0D"/>
          <w:sz w:val="24"/>
          <w:szCs w:val="24"/>
        </w:rPr>
        <w:t>по</w:t>
      </w:r>
      <w:proofErr w:type="gramEnd"/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укрупненным нормативам от суммы строительных и монтажных работ (по главе 2 Сводного сметного расчета) и включаются в  4 и 8 графы сводного сметного расчета. 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Глава 7 «Благоустройство и озеленение территории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>». Размер этих расходов определяется в размере 2,5% от сметной стоимости СМР по объектной смете. Затраты показываются в графах 4 и 8 сводного сметного расчета.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Глава 8 «Временные здания и сооружения».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Затраты определяются по Сборнику сметных норм затрат на строительство временных зданий и сооружений (ГСН 81-05-01-2001), начисляются </w:t>
      </w:r>
      <w:proofErr w:type="gramStart"/>
      <w:r w:rsidRPr="000E06B4">
        <w:rPr>
          <w:rFonts w:ascii="Times New Roman" w:hAnsi="Times New Roman" w:cs="Times New Roman"/>
          <w:color w:val="0D0D0D"/>
          <w:sz w:val="24"/>
          <w:szCs w:val="24"/>
        </w:rPr>
        <w:t>в</w:t>
      </w:r>
      <w:proofErr w:type="gramEnd"/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% </w:t>
      </w:r>
      <w:proofErr w:type="gramStart"/>
      <w:r w:rsidRPr="000E06B4">
        <w:rPr>
          <w:rFonts w:ascii="Times New Roman" w:hAnsi="Times New Roman" w:cs="Times New Roman"/>
          <w:color w:val="0D0D0D"/>
          <w:sz w:val="24"/>
          <w:szCs w:val="24"/>
        </w:rPr>
        <w:t>от</w:t>
      </w:r>
      <w:proofErr w:type="gramEnd"/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строительных, монтажных работ  и от общей стоимости по сумме глав 1÷7 и включаются в  4, 5 и 8 графы сводного сметного расчета.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lastRenderedPageBreak/>
        <w:t>Глава 9 «Прочие работы и затраты».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В курсовом и дипломном проектировании по этой главе рассчитываются следующие затраты:</w:t>
      </w:r>
    </w:p>
    <w:p w:rsidR="000E06B4" w:rsidRPr="000E06B4" w:rsidRDefault="000E06B4" w:rsidP="00A50F97">
      <w:pPr>
        <w:numPr>
          <w:ilvl w:val="0"/>
          <w:numId w:val="59"/>
        </w:numPr>
        <w:tabs>
          <w:tab w:val="clear" w:pos="2160"/>
          <w:tab w:val="num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 xml:space="preserve">Дополнительные затраты при производстве СМР в зимнее время. 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>Определяются от строительных, монтажных работ  и от общей стоимости по итогу глав 1÷8 с применением поправок на температуру воздуха</w:t>
      </w:r>
      <w:proofErr w:type="gramStart"/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К</w:t>
      </w:r>
      <w:proofErr w:type="gramEnd"/>
      <w:r w:rsidRPr="000E06B4">
        <w:rPr>
          <w:rFonts w:ascii="Times New Roman" w:hAnsi="Times New Roman" w:cs="Times New Roman"/>
          <w:color w:val="0D0D0D"/>
          <w:sz w:val="24"/>
          <w:szCs w:val="24"/>
        </w:rPr>
        <w:t>= 0,9 и на силу ветра К=1,08. Затраты показываются в  графах 4, 5 и 8 сводного сметного расчета. Нормы определяются по Сборнику сметных норм дополнительных затрат при производстве строительно-монтажных работ в зимнее время (ГСН 81-05-02-2001) (см. приложение № 3).</w:t>
      </w:r>
    </w:p>
    <w:p w:rsidR="000E06B4" w:rsidRPr="000E06B4" w:rsidRDefault="000E06B4" w:rsidP="00A50F97">
      <w:pPr>
        <w:numPr>
          <w:ilvl w:val="0"/>
          <w:numId w:val="59"/>
        </w:numPr>
        <w:tabs>
          <w:tab w:val="clear" w:pos="2160"/>
          <w:tab w:val="num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Затраты, связанные с премированием за ввод в действие объектов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>. Принимаются в размере 2% от стоимости строительно-монтажных работ по итогу глав 1÷8 и показываются в графе 7 и 8 сводного сметного расчета.</w:t>
      </w:r>
    </w:p>
    <w:p w:rsidR="000E06B4" w:rsidRPr="000E06B4" w:rsidRDefault="000E06B4" w:rsidP="00A50F97">
      <w:pPr>
        <w:numPr>
          <w:ilvl w:val="0"/>
          <w:numId w:val="59"/>
        </w:numPr>
        <w:tabs>
          <w:tab w:val="clear" w:pos="2160"/>
          <w:tab w:val="num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Средства по добровольному страхованию работников, имущества и строительных рисков.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Принимаются в размере 3% от стоимости строительно-монтажных работ по итогу глав 1÷8 и показываются в графе 7 и 8 сводного сметного расчета.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 xml:space="preserve">Глава 10 «Содержание службы заказчика-застройщика (технического надзора) строящегося предприятия. 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>При курсовом и дипломном проектировании на жилищно-гражданское строительство затраты по этой главе не рассчитываются.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Глава 11 «Подготовка эксплуатационных кадров».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При курсовом и дипломном проектировании затраты по этой главе не рассчитываются.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Глава 12 «Публичный технологический и ценовой аудит, проектные и изыскательские работы»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>. В курсовом и дипломном проектировании по этой главе рассчитываются следующие затраты:</w:t>
      </w:r>
    </w:p>
    <w:p w:rsidR="000E06B4" w:rsidRPr="000E06B4" w:rsidRDefault="000E06B4" w:rsidP="00A50F97">
      <w:pPr>
        <w:numPr>
          <w:ilvl w:val="0"/>
          <w:numId w:val="60"/>
        </w:numPr>
        <w:tabs>
          <w:tab w:val="clear" w:pos="2160"/>
          <w:tab w:val="num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  <w:u w:val="single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  <w:u w:val="single"/>
        </w:rPr>
        <w:t>проектные работы.</w:t>
      </w:r>
      <w:r w:rsidRPr="000E06B4">
        <w:rPr>
          <w:rFonts w:ascii="Times New Roman" w:hAnsi="Times New Roman" w:cs="Times New Roman"/>
          <w:color w:val="0D0D0D"/>
          <w:sz w:val="24"/>
          <w:szCs w:val="24"/>
        </w:rPr>
        <w:t xml:space="preserve"> Условно принимаются в размере 2% от общей сметной стоимости строительства по итогу глав 1÷10 сводного сметного расчета и показываются в графах 7 и 8.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За итогом глав 1÷12 начисляется резерв средств на непредвиденные работы и затраты в размере 2% от сметной стоимости итога каждой графы и распределяется соответственно по графам 4, 5, 6, 7 и 8.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В заключение сводного сметного расчета добавляется налог на добавленную стоимость. Эти затраты принимаются в соответствии с действующим законодательством РФ (составляет 18%) и отражаются в графах 4, 5, 6, 7 и 8.</w:t>
      </w:r>
    </w:p>
    <w:p w:rsidR="000E06B4" w:rsidRPr="000E06B4" w:rsidRDefault="000E06B4" w:rsidP="000E06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hAnsi="Times New Roman" w:cs="Times New Roman"/>
          <w:color w:val="0D0D0D"/>
          <w:sz w:val="24"/>
          <w:szCs w:val="24"/>
        </w:rPr>
        <w:t>За итогом вышеперечисленных глав и расчетов приводятся возвратные суммы в размере 15% от стоимости временных зданий и сооружений. Записываются за итогом сводного сметного расчета  в графе 8.</w:t>
      </w:r>
    </w:p>
    <w:p w:rsidR="000E06B4" w:rsidRDefault="000E06B4" w:rsidP="009564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64B7" w:rsidRPr="009564B7" w:rsidRDefault="009564B7" w:rsidP="000E0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9564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4B7" w:rsidRPr="009564B7" w:rsidRDefault="009564B7" w:rsidP="000E0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</w:rPr>
        <w:t>На основании перечня работ, выданных преподавателем,  составить локальную смету на монтажные  работы по форме №4.</w:t>
      </w:r>
    </w:p>
    <w:p w:rsidR="00DE2C8A" w:rsidRPr="00DE2C8A" w:rsidRDefault="00DE2C8A" w:rsidP="000E06B4">
      <w:pPr>
        <w:pStyle w:val="11"/>
        <w:rPr>
          <w:rFonts w:ascii="Times New Roman" w:hAnsi="Times New Roman"/>
          <w:b/>
          <w:sz w:val="24"/>
          <w:szCs w:val="24"/>
        </w:rPr>
      </w:pPr>
      <w:r w:rsidRPr="00DE2C8A">
        <w:rPr>
          <w:rFonts w:ascii="Times New Roman" w:hAnsi="Times New Roman"/>
          <w:b/>
          <w:sz w:val="24"/>
          <w:szCs w:val="24"/>
        </w:rPr>
        <w:t xml:space="preserve">Задание 2. </w:t>
      </w:r>
    </w:p>
    <w:p w:rsidR="00DE2C8A" w:rsidRPr="00DE2C8A" w:rsidRDefault="00DE2C8A" w:rsidP="000E06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2C8A">
        <w:rPr>
          <w:rFonts w:ascii="Times New Roman" w:hAnsi="Times New Roman" w:cs="Times New Roman"/>
          <w:sz w:val="24"/>
          <w:szCs w:val="24"/>
        </w:rPr>
        <w:t xml:space="preserve">На основе расчетов, выполненных </w:t>
      </w:r>
      <w:r>
        <w:rPr>
          <w:rFonts w:ascii="Times New Roman" w:hAnsi="Times New Roman" w:cs="Times New Roman"/>
          <w:sz w:val="24"/>
          <w:szCs w:val="24"/>
        </w:rPr>
        <w:t xml:space="preserve">в задании </w:t>
      </w:r>
      <w:r w:rsidRPr="00DE2C8A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 с</w:t>
      </w:r>
      <w:r w:rsidRPr="00DE2C8A">
        <w:rPr>
          <w:rFonts w:ascii="Times New Roman" w:hAnsi="Times New Roman" w:cs="Times New Roman"/>
          <w:sz w:val="24"/>
          <w:szCs w:val="24"/>
        </w:rPr>
        <w:t>оставить объектный сметный расчет (объектную смету).</w:t>
      </w:r>
    </w:p>
    <w:p w:rsidR="009564B7" w:rsidRDefault="000E06B4" w:rsidP="000E06B4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3. </w:t>
      </w:r>
    </w:p>
    <w:p w:rsidR="000E06B4" w:rsidRPr="000E06B4" w:rsidRDefault="000E06B4" w:rsidP="000E0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6B4">
        <w:rPr>
          <w:rFonts w:ascii="Times New Roman" w:hAnsi="Times New Roman" w:cs="Times New Roman"/>
          <w:sz w:val="24"/>
          <w:szCs w:val="24"/>
        </w:rPr>
        <w:t>На основании расчетов, выполненных в задании № 1,2, составить сводный сметный расчет по форме №1.</w:t>
      </w:r>
    </w:p>
    <w:p w:rsidR="000E06B4" w:rsidRDefault="000E06B4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B42BDF" w:rsidRPr="00B42BDF" w:rsidRDefault="00B42BDF" w:rsidP="00A50F97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2BDF">
        <w:rPr>
          <w:rFonts w:ascii="Times New Roman" w:hAnsi="Times New Roman" w:cs="Times New Roman"/>
          <w:sz w:val="24"/>
          <w:szCs w:val="24"/>
        </w:rPr>
        <w:t>Синянский</w:t>
      </w:r>
      <w:proofErr w:type="spellEnd"/>
      <w:r w:rsidRPr="00B42BDF">
        <w:rPr>
          <w:rFonts w:ascii="Times New Roman" w:hAnsi="Times New Roman" w:cs="Times New Roman"/>
          <w:sz w:val="24"/>
          <w:szCs w:val="24"/>
        </w:rPr>
        <w:t xml:space="preserve"> И.А., </w:t>
      </w:r>
      <w:proofErr w:type="spellStart"/>
      <w:r w:rsidRPr="00B42BDF">
        <w:rPr>
          <w:rFonts w:ascii="Times New Roman" w:hAnsi="Times New Roman" w:cs="Times New Roman"/>
          <w:sz w:val="24"/>
          <w:szCs w:val="24"/>
        </w:rPr>
        <w:t>Манешина</w:t>
      </w:r>
      <w:proofErr w:type="spellEnd"/>
      <w:r w:rsidRPr="00B42BDF">
        <w:rPr>
          <w:rFonts w:ascii="Times New Roman" w:hAnsi="Times New Roman" w:cs="Times New Roman"/>
          <w:sz w:val="24"/>
          <w:szCs w:val="24"/>
        </w:rPr>
        <w:t xml:space="preserve"> Н.И. Проектно-сметное дело.- М. Издательский центр «Академия»,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42BDF">
        <w:rPr>
          <w:rFonts w:ascii="Times New Roman" w:hAnsi="Times New Roman" w:cs="Times New Roman"/>
          <w:sz w:val="24"/>
          <w:szCs w:val="24"/>
        </w:rPr>
        <w:t>.</w:t>
      </w:r>
    </w:p>
    <w:p w:rsidR="00B42BDF" w:rsidRPr="00B42BDF" w:rsidRDefault="00B42BDF" w:rsidP="00A50F97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2BDF">
        <w:rPr>
          <w:rFonts w:ascii="Times New Roman" w:hAnsi="Times New Roman" w:cs="Times New Roman"/>
          <w:sz w:val="24"/>
          <w:szCs w:val="24"/>
        </w:rPr>
        <w:t>МДС 81-35-2004. Методика определения стоимости строительной продукции на территории РФ.</w:t>
      </w:r>
    </w:p>
    <w:p w:rsidR="00B42BDF" w:rsidRPr="00B42BDF" w:rsidRDefault="00B42BDF" w:rsidP="00A50F97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2BDF">
        <w:rPr>
          <w:rFonts w:ascii="Times New Roman" w:hAnsi="Times New Roman" w:cs="Times New Roman"/>
          <w:sz w:val="24"/>
          <w:szCs w:val="24"/>
        </w:rPr>
        <w:t>Укрупненные нормативы для определения затрат сводного сметного расчета.</w:t>
      </w:r>
    </w:p>
    <w:p w:rsidR="00B42BDF" w:rsidRPr="00B42BDF" w:rsidRDefault="00B42BDF" w:rsidP="00A50F97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BDF">
        <w:rPr>
          <w:rFonts w:ascii="Times New Roman" w:hAnsi="Times New Roman" w:cs="Times New Roman"/>
          <w:sz w:val="24"/>
          <w:szCs w:val="24"/>
        </w:rPr>
        <w:lastRenderedPageBreak/>
        <w:t>ГСН 81-05-02-2001</w:t>
      </w:r>
      <w:r w:rsidRPr="00B42BDF">
        <w:rPr>
          <w:rFonts w:ascii="Times New Roman" w:hAnsi="Times New Roman" w:cs="Times New Roman"/>
          <w:bCs/>
          <w:color w:val="0D0D0D"/>
          <w:sz w:val="24"/>
          <w:szCs w:val="24"/>
        </w:rPr>
        <w:t>. Сборник сметных норм дополнительных затрат при производстве строительно-монтажных работ в зимнее время.</w:t>
      </w:r>
    </w:p>
    <w:p w:rsidR="00B42BDF" w:rsidRPr="00B42BDF" w:rsidRDefault="00B42BDF" w:rsidP="00A50F97">
      <w:pPr>
        <w:numPr>
          <w:ilvl w:val="0"/>
          <w:numId w:val="6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BDF">
        <w:rPr>
          <w:rFonts w:ascii="Times New Roman" w:hAnsi="Times New Roman" w:cs="Times New Roman"/>
          <w:color w:val="0D0D0D"/>
          <w:sz w:val="24"/>
          <w:szCs w:val="24"/>
        </w:rPr>
        <w:t>ГСН 81-05-01-2001. Сборник сметных норм затрат на строительство временных зданий и сооружений</w:t>
      </w:r>
    </w:p>
    <w:p w:rsidR="0020383B" w:rsidRPr="000B4833" w:rsidRDefault="0020383B" w:rsidP="00B42BDF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20383B" w:rsidRPr="000B4833" w:rsidRDefault="0020383B" w:rsidP="00A50F97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20383B" w:rsidRPr="000B4833" w:rsidRDefault="0020383B" w:rsidP="00A50F97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9564B7" w:rsidRDefault="009564B7" w:rsidP="0020383B">
      <w:pPr>
        <w:rPr>
          <w:rFonts w:ascii="Times New Roman" w:hAnsi="Times New Roman" w:cs="Times New Roman"/>
          <w:sz w:val="24"/>
          <w:szCs w:val="24"/>
        </w:rPr>
        <w:sectPr w:rsidR="009564B7" w:rsidSect="00E37407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9564B7" w:rsidRPr="009564B7" w:rsidRDefault="009564B7" w:rsidP="009564B7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9564B7">
        <w:rPr>
          <w:rFonts w:ascii="Times New Roman" w:hAnsi="Times New Roman"/>
          <w:sz w:val="24"/>
          <w:szCs w:val="24"/>
        </w:rPr>
        <w:lastRenderedPageBreak/>
        <w:t>Форма №4</w:t>
      </w:r>
    </w:p>
    <w:p w:rsidR="009564B7" w:rsidRPr="009564B7" w:rsidRDefault="009564B7" w:rsidP="009564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4B7">
        <w:rPr>
          <w:rFonts w:ascii="Times New Roman" w:hAnsi="Times New Roman" w:cs="Times New Roman"/>
          <w:b/>
          <w:sz w:val="24"/>
          <w:szCs w:val="24"/>
        </w:rPr>
        <w:t xml:space="preserve">Локальный сметный расчет </w:t>
      </w:r>
    </w:p>
    <w:p w:rsidR="009564B7" w:rsidRPr="009564B7" w:rsidRDefault="009564B7" w:rsidP="009564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</w:rPr>
        <w:t>(локальная смета)</w:t>
      </w:r>
    </w:p>
    <w:p w:rsidR="009564B7" w:rsidRPr="009564B7" w:rsidRDefault="009564B7" w:rsidP="009564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</w:rPr>
        <w:t>На общестроительные работы ___________________________________________________________________________________</w:t>
      </w:r>
    </w:p>
    <w:p w:rsidR="009564B7" w:rsidRPr="009564B7" w:rsidRDefault="009564B7" w:rsidP="009564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</w:rPr>
        <w:t>( наименование объекта)</w:t>
      </w:r>
    </w:p>
    <w:p w:rsidR="009564B7" w:rsidRPr="009564B7" w:rsidRDefault="009564B7" w:rsidP="009564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64B7" w:rsidRPr="009564B7" w:rsidRDefault="009564B7" w:rsidP="00956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</w:rPr>
        <w:t>Основание:  ведомость подсчета трудовых затрат и расхода материалов</w:t>
      </w:r>
    </w:p>
    <w:p w:rsidR="009564B7" w:rsidRPr="009564B7" w:rsidRDefault="009564B7" w:rsidP="00956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</w:rPr>
        <w:t xml:space="preserve">Сметная стоимость            ______________________ тыс. руб. 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</w:rPr>
        <w:t>Средства на оплату труда ______________________тыс. руб.</w:t>
      </w:r>
    </w:p>
    <w:p w:rsidR="009564B7" w:rsidRPr="009564B7" w:rsidRDefault="009564B7" w:rsidP="00956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4B7">
        <w:rPr>
          <w:rFonts w:ascii="Times New Roman" w:hAnsi="Times New Roman" w:cs="Times New Roman"/>
          <w:sz w:val="24"/>
          <w:szCs w:val="24"/>
        </w:rPr>
        <w:t>Составле</w:t>
      </w:r>
      <w:proofErr w:type="gramStart"/>
      <w:r w:rsidRPr="009564B7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9564B7">
        <w:rPr>
          <w:rFonts w:ascii="Times New Roman" w:hAnsi="Times New Roman" w:cs="Times New Roman"/>
          <w:sz w:val="24"/>
          <w:szCs w:val="24"/>
        </w:rPr>
        <w:t>а) в текущих (прогнозных) ценах по состоянию на 2001г. в ред. 2014г.</w:t>
      </w:r>
    </w:p>
    <w:p w:rsidR="009564B7" w:rsidRPr="009564B7" w:rsidRDefault="009564B7" w:rsidP="00956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4"/>
        <w:gridCol w:w="2738"/>
        <w:gridCol w:w="831"/>
        <w:gridCol w:w="1053"/>
        <w:gridCol w:w="1394"/>
        <w:gridCol w:w="1745"/>
        <w:gridCol w:w="1358"/>
        <w:gridCol w:w="1394"/>
        <w:gridCol w:w="1391"/>
        <w:gridCol w:w="1381"/>
        <w:gridCol w:w="1374"/>
      </w:tblGrid>
      <w:tr w:rsidR="009564B7" w:rsidRPr="009564B7" w:rsidTr="009564B7">
        <w:tc>
          <w:tcPr>
            <w:tcW w:w="1014" w:type="dxa"/>
            <w:vMerge w:val="restart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 xml:space="preserve">Шифр и № </w:t>
            </w:r>
            <w:proofErr w:type="spellStart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нормат</w:t>
            </w:r>
            <w:proofErr w:type="spellEnd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8" w:type="dxa"/>
            <w:vMerge w:val="restart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831" w:type="dxa"/>
            <w:vMerge w:val="restart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3" w:type="dxa"/>
            <w:vMerge w:val="restart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3139" w:type="dxa"/>
            <w:gridSpan w:val="2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Стоимость единицы, руб.</w:t>
            </w:r>
          </w:p>
        </w:tc>
        <w:tc>
          <w:tcPr>
            <w:tcW w:w="4143" w:type="dxa"/>
            <w:gridSpan w:val="3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Общая стоимость, руб.</w:t>
            </w:r>
          </w:p>
        </w:tc>
        <w:tc>
          <w:tcPr>
            <w:tcW w:w="2755" w:type="dxa"/>
            <w:gridSpan w:val="2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Затраты труда рабочих, ч-ч, не занятых обслуживанием машин</w:t>
            </w:r>
          </w:p>
        </w:tc>
      </w:tr>
      <w:tr w:rsidR="009564B7" w:rsidRPr="009564B7" w:rsidTr="009564B7">
        <w:tc>
          <w:tcPr>
            <w:tcW w:w="1014" w:type="dxa"/>
            <w:vMerge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5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эксплуат</w:t>
            </w:r>
            <w:proofErr w:type="spellEnd"/>
            <w:proofErr w:type="gramStart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spellEnd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8" w:type="dxa"/>
            <w:vMerge w:val="restart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94" w:type="dxa"/>
            <w:vMerge w:val="restart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</w:t>
            </w:r>
            <w:proofErr w:type="spellStart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 xml:space="preserve"> рабочих</w:t>
            </w:r>
          </w:p>
        </w:tc>
        <w:tc>
          <w:tcPr>
            <w:tcW w:w="139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эксп</w:t>
            </w:r>
            <w:proofErr w:type="spellEnd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spellEnd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5" w:type="dxa"/>
            <w:gridSpan w:val="2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обслуживающих</w:t>
            </w:r>
            <w:proofErr w:type="gramEnd"/>
            <w:r w:rsidRPr="009564B7">
              <w:rPr>
                <w:rFonts w:ascii="Times New Roman" w:hAnsi="Times New Roman" w:cs="Times New Roman"/>
                <w:sz w:val="24"/>
                <w:szCs w:val="24"/>
              </w:rPr>
              <w:t xml:space="preserve"> машины</w:t>
            </w:r>
          </w:p>
        </w:tc>
      </w:tr>
      <w:tr w:rsidR="009564B7" w:rsidRPr="009564B7" w:rsidTr="009564B7">
        <w:tc>
          <w:tcPr>
            <w:tcW w:w="1014" w:type="dxa"/>
            <w:vMerge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Зарплата</w:t>
            </w:r>
          </w:p>
        </w:tc>
        <w:tc>
          <w:tcPr>
            <w:tcW w:w="1745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в т.ч. зарплата</w:t>
            </w:r>
          </w:p>
        </w:tc>
        <w:tc>
          <w:tcPr>
            <w:tcW w:w="1358" w:type="dxa"/>
            <w:vMerge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в т.ч. зарплата</w:t>
            </w:r>
          </w:p>
        </w:tc>
        <w:tc>
          <w:tcPr>
            <w:tcW w:w="138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на един.</w:t>
            </w:r>
          </w:p>
        </w:tc>
        <w:tc>
          <w:tcPr>
            <w:tcW w:w="137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564B7" w:rsidRPr="009564B7" w:rsidTr="009564B7">
        <w:tc>
          <w:tcPr>
            <w:tcW w:w="101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3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5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4B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564B7" w:rsidRPr="009564B7" w:rsidTr="009564B7">
        <w:tc>
          <w:tcPr>
            <w:tcW w:w="101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4B7" w:rsidRPr="009564B7" w:rsidTr="009564B7">
        <w:tc>
          <w:tcPr>
            <w:tcW w:w="101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4B7" w:rsidRPr="009564B7" w:rsidTr="009564B7">
        <w:tc>
          <w:tcPr>
            <w:tcW w:w="101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4B7" w:rsidRPr="009564B7" w:rsidTr="009564B7">
        <w:tc>
          <w:tcPr>
            <w:tcW w:w="101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4B7" w:rsidRPr="009564B7" w:rsidTr="009564B7">
        <w:tc>
          <w:tcPr>
            <w:tcW w:w="101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4B7" w:rsidRPr="009564B7" w:rsidTr="009564B7">
        <w:tc>
          <w:tcPr>
            <w:tcW w:w="101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4B7" w:rsidRPr="009564B7" w:rsidTr="009564B7">
        <w:tc>
          <w:tcPr>
            <w:tcW w:w="101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4B7" w:rsidRPr="009564B7" w:rsidTr="009564B7">
        <w:tc>
          <w:tcPr>
            <w:tcW w:w="101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9564B7" w:rsidRPr="009564B7" w:rsidRDefault="009564B7" w:rsidP="0095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64B7" w:rsidRDefault="009564B7" w:rsidP="009564B7">
      <w:pPr>
        <w:jc w:val="center"/>
        <w:rPr>
          <w:b/>
          <w:sz w:val="28"/>
          <w:szCs w:val="28"/>
        </w:rPr>
        <w:sectPr w:rsidR="009564B7" w:rsidSect="007B699C">
          <w:pgSz w:w="16838" w:h="11906" w:orient="landscape"/>
          <w:pgMar w:top="1134" w:right="851" w:bottom="851" w:left="851" w:header="709" w:footer="709" w:gutter="0"/>
          <w:cols w:space="708"/>
          <w:titlePg/>
          <w:docGrid w:linePitch="360"/>
        </w:sectPr>
      </w:pPr>
    </w:p>
    <w:p w:rsidR="000E06B4" w:rsidRPr="000E06B4" w:rsidRDefault="000E06B4" w:rsidP="000E06B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lastRenderedPageBreak/>
        <w:t>Форма № 3</w:t>
      </w:r>
    </w:p>
    <w:p w:rsidR="000E06B4" w:rsidRPr="000E06B4" w:rsidRDefault="000E06B4" w:rsidP="000E06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ОБЪЕКТНЫЙ СМЕТНЫЙ РАСЧЕТ № _______</w:t>
      </w:r>
      <w:r w:rsidRPr="000E06B4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br/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(ОБЪЕКТНАЯ СМЕТА)</w:t>
      </w:r>
    </w:p>
    <w:p w:rsidR="000E06B4" w:rsidRPr="000E06B4" w:rsidRDefault="000E06B4" w:rsidP="000E06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</w:p>
    <w:p w:rsidR="000E06B4" w:rsidRPr="000E06B4" w:rsidRDefault="000E06B4" w:rsidP="000E06B4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на строительство</w:t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</w:rPr>
        <w:tab/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</w:rPr>
        <w:tab/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</w:rPr>
        <w:tab/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</w:rPr>
        <w:tab/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</w:rPr>
        <w:tab/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__________________________</w:t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br/>
        <w:t>                                                                            (наименование объекта)</w:t>
      </w:r>
    </w:p>
    <w:p w:rsidR="000E06B4" w:rsidRPr="000E06B4" w:rsidRDefault="000E06B4" w:rsidP="000E06B4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Сметная стоимость __________________________________________ тыс.  руб.</w:t>
      </w:r>
    </w:p>
    <w:p w:rsidR="000E06B4" w:rsidRPr="000E06B4" w:rsidRDefault="000E06B4" w:rsidP="000E06B4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Средства на оплату труда _____________________________________ тыс. руб.</w:t>
      </w:r>
    </w:p>
    <w:p w:rsidR="000E06B4" w:rsidRPr="000E06B4" w:rsidRDefault="000E06B4" w:rsidP="000E06B4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Расчетный измеритель единичной стоимости ____________________________</w:t>
      </w:r>
    </w:p>
    <w:p w:rsidR="000E06B4" w:rsidRPr="000E06B4" w:rsidRDefault="000E06B4" w:rsidP="000E06B4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Составле</w:t>
      </w:r>
      <w:proofErr w:type="gramStart"/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н(</w:t>
      </w:r>
      <w:proofErr w:type="gramEnd"/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а) в ценах по состоянию на _____________ 20 ______ г.</w:t>
      </w:r>
    </w:p>
    <w:p w:rsidR="000E06B4" w:rsidRPr="000E06B4" w:rsidRDefault="000E06B4" w:rsidP="000E06B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tbl>
      <w:tblPr>
        <w:tblW w:w="4750" w:type="pct"/>
        <w:jc w:val="center"/>
        <w:tblCellSpacing w:w="7" w:type="dxa"/>
        <w:tblBorders>
          <w:top w:val="single" w:sz="4" w:space="0" w:color="auto"/>
          <w:left w:val="outset" w:sz="6" w:space="0" w:color="auto"/>
          <w:bottom w:val="single" w:sz="4" w:space="0" w:color="auto"/>
          <w:right w:val="outset" w:sz="6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"/>
        <w:gridCol w:w="963"/>
        <w:gridCol w:w="1563"/>
        <w:gridCol w:w="915"/>
        <w:gridCol w:w="1252"/>
        <w:gridCol w:w="1111"/>
        <w:gridCol w:w="802"/>
        <w:gridCol w:w="656"/>
        <w:gridCol w:w="1004"/>
        <w:gridCol w:w="1254"/>
      </w:tblGrid>
      <w:tr w:rsidR="000E06B4" w:rsidRPr="000E06B4" w:rsidTr="007B699C">
        <w:trPr>
          <w:tblCellSpacing w:w="7" w:type="dxa"/>
          <w:jc w:val="center"/>
        </w:trPr>
        <w:tc>
          <w:tcPr>
            <w:tcW w:w="25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№ п.п.</w:t>
            </w:r>
          </w:p>
        </w:tc>
        <w:tc>
          <w:tcPr>
            <w:tcW w:w="55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Номера сметных расчетов (смет)</w:t>
            </w:r>
          </w:p>
        </w:tc>
        <w:tc>
          <w:tcPr>
            <w:tcW w:w="105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2400" w:type="pct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Сметная стоимость, тыс. </w:t>
            </w:r>
            <w:proofErr w:type="spellStart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45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Средства на оплату труда</w:t>
            </w:r>
          </w:p>
        </w:tc>
        <w:tc>
          <w:tcPr>
            <w:tcW w:w="450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Показатели единичной стоимости</w:t>
            </w:r>
          </w:p>
        </w:tc>
      </w:tr>
      <w:tr w:rsidR="000E06B4" w:rsidRPr="000E06B4" w:rsidTr="007B699C">
        <w:trPr>
          <w:tblCellSpacing w:w="7" w:type="dxa"/>
          <w:jc w:val="center"/>
        </w:trPr>
        <w:tc>
          <w:tcPr>
            <w:tcW w:w="0" w:type="auto"/>
            <w:vMerge/>
            <w:vAlign w:val="center"/>
          </w:tcPr>
          <w:p w:rsidR="000E06B4" w:rsidRPr="000E06B4" w:rsidRDefault="000E06B4" w:rsidP="000E0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E06B4" w:rsidRPr="000E06B4" w:rsidRDefault="000E06B4" w:rsidP="000E0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E06B4" w:rsidRPr="000E06B4" w:rsidRDefault="000E06B4" w:rsidP="000E0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стро</w:t>
            </w:r>
            <w:proofErr w:type="gramStart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и-</w:t>
            </w:r>
            <w:proofErr w:type="gramEnd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br/>
              <w:t>тельных работ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монтажных работ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оборуд</w:t>
            </w:r>
            <w:proofErr w:type="gramStart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</w:t>
            </w:r>
            <w:proofErr w:type="spellEnd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  <w:proofErr w:type="gramEnd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br/>
            </w:r>
            <w:proofErr w:type="spellStart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вания</w:t>
            </w:r>
            <w:proofErr w:type="spellEnd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, мебели, инвентаря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прочих затрат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Всего</w:t>
            </w:r>
          </w:p>
        </w:tc>
        <w:tc>
          <w:tcPr>
            <w:tcW w:w="0" w:type="auto"/>
            <w:vMerge/>
            <w:vAlign w:val="center"/>
          </w:tcPr>
          <w:p w:rsidR="000E06B4" w:rsidRPr="000E06B4" w:rsidRDefault="000E06B4" w:rsidP="000E0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E06B4" w:rsidRPr="000E06B4" w:rsidRDefault="000E06B4" w:rsidP="000E0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0E06B4" w:rsidRPr="000E06B4" w:rsidTr="007B699C">
        <w:trPr>
          <w:tblCellSpacing w:w="7" w:type="dxa"/>
          <w:jc w:val="center"/>
        </w:trPr>
        <w:tc>
          <w:tcPr>
            <w:tcW w:w="2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0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6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7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8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9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10</w:t>
            </w:r>
          </w:p>
        </w:tc>
      </w:tr>
      <w:tr w:rsidR="000E06B4" w:rsidRPr="000E06B4" w:rsidTr="007B699C">
        <w:trPr>
          <w:tblCellSpacing w:w="7" w:type="dxa"/>
          <w:jc w:val="center"/>
        </w:trPr>
        <w:tc>
          <w:tcPr>
            <w:tcW w:w="2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 </w:t>
            </w:r>
          </w:p>
        </w:tc>
        <w:tc>
          <w:tcPr>
            <w:tcW w:w="5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 </w:t>
            </w:r>
          </w:p>
        </w:tc>
        <w:tc>
          <w:tcPr>
            <w:tcW w:w="10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 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 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 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 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 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 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 </w:t>
            </w:r>
          </w:p>
        </w:tc>
        <w:tc>
          <w:tcPr>
            <w:tcW w:w="4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 </w:t>
            </w:r>
          </w:p>
        </w:tc>
      </w:tr>
    </w:tbl>
    <w:p w:rsidR="009564B7" w:rsidRPr="000E06B4" w:rsidRDefault="009564B7" w:rsidP="000E0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4B7" w:rsidRPr="000E06B4" w:rsidRDefault="009564B7" w:rsidP="000E0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4B7" w:rsidRDefault="009564B7" w:rsidP="0020383B">
      <w:pPr>
        <w:rPr>
          <w:rFonts w:ascii="Times New Roman" w:hAnsi="Times New Roman" w:cs="Times New Roman"/>
          <w:sz w:val="24"/>
          <w:szCs w:val="24"/>
        </w:rPr>
      </w:pPr>
    </w:p>
    <w:p w:rsidR="009564B7" w:rsidRDefault="009564B7" w:rsidP="000E0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6B4" w:rsidRDefault="000E06B4" w:rsidP="000E0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6B4" w:rsidRPr="000E06B4" w:rsidRDefault="000E06B4" w:rsidP="000E0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6B4" w:rsidRPr="000E06B4" w:rsidRDefault="000E06B4" w:rsidP="000E06B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Форма № 1</w:t>
      </w:r>
    </w:p>
    <w:p w:rsidR="000E06B4" w:rsidRPr="000E06B4" w:rsidRDefault="000E06B4" w:rsidP="000E0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Сводный сметный расчет в сумме </w:t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</w:rPr>
        <w:t xml:space="preserve">                                                      </w:t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тыс. руб.</w:t>
      </w:r>
    </w:p>
    <w:p w:rsidR="000E06B4" w:rsidRPr="000E06B4" w:rsidRDefault="000E06B4" w:rsidP="000E0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в том числе возвратных сумм </w:t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</w:rPr>
        <w:t xml:space="preserve">                                                               </w:t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тыс. руб.</w:t>
      </w:r>
    </w:p>
    <w:p w:rsidR="000E06B4" w:rsidRPr="000E06B4" w:rsidRDefault="000E06B4" w:rsidP="000E06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0E06B4" w:rsidRPr="000E06B4" w:rsidRDefault="000E06B4" w:rsidP="000E06B4">
      <w:pPr>
        <w:pStyle w:val="a3"/>
        <w:spacing w:before="0" w:beforeAutospacing="0" w:after="0" w:afterAutospacing="0"/>
        <w:ind w:left="0" w:right="0"/>
        <w:jc w:val="center"/>
        <w:rPr>
          <w:b/>
          <w:bCs/>
          <w:color w:val="0D0D0D"/>
        </w:rPr>
      </w:pPr>
      <w:r w:rsidRPr="000E06B4">
        <w:rPr>
          <w:b/>
          <w:bCs/>
          <w:color w:val="0D0D0D"/>
        </w:rPr>
        <w:t>СВОДНЫЙ СМЕТНЫЙ РАСЧЕТ СТОИМОСТИ СТРОИТЕЛЬСТВА</w:t>
      </w:r>
    </w:p>
    <w:p w:rsidR="000E06B4" w:rsidRPr="000E06B4" w:rsidRDefault="000E06B4" w:rsidP="000E06B4">
      <w:pPr>
        <w:pStyle w:val="a3"/>
        <w:spacing w:before="0" w:beforeAutospacing="0" w:after="0" w:afterAutospacing="0"/>
        <w:ind w:left="0" w:right="0"/>
        <w:jc w:val="center"/>
        <w:rPr>
          <w:b/>
          <w:bCs/>
          <w:color w:val="0D0D0D"/>
        </w:rPr>
      </w:pPr>
      <w:r w:rsidRPr="000E06B4">
        <w:rPr>
          <w:b/>
          <w:bCs/>
          <w:color w:val="0D0D0D"/>
        </w:rPr>
        <w:t>(КАПИТАЛЬНОГО РЕМОНТА)</w:t>
      </w:r>
    </w:p>
    <w:p w:rsidR="000E06B4" w:rsidRPr="000E06B4" w:rsidRDefault="000E06B4" w:rsidP="000E06B4">
      <w:pPr>
        <w:pStyle w:val="a3"/>
        <w:spacing w:before="0" w:beforeAutospacing="0" w:after="0" w:afterAutospacing="0"/>
        <w:ind w:left="0" w:right="0"/>
        <w:jc w:val="center"/>
        <w:rPr>
          <w:color w:val="0D0D0D"/>
        </w:rPr>
      </w:pPr>
      <w:r w:rsidRPr="000E06B4">
        <w:rPr>
          <w:color w:val="0D0D0D"/>
        </w:rPr>
        <w:t>____________________________________________________________________</w:t>
      </w:r>
      <w:r w:rsidRPr="000E06B4">
        <w:rPr>
          <w:color w:val="0D0D0D"/>
        </w:rPr>
        <w:br/>
        <w:t>(наименование стройки)</w:t>
      </w:r>
    </w:p>
    <w:p w:rsidR="000E06B4" w:rsidRPr="000E06B4" w:rsidRDefault="000E06B4" w:rsidP="000E06B4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Составлен в ценах по состоянию на</w:t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</w:rPr>
        <w:t xml:space="preserve">                          </w:t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20</w:t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</w:rPr>
        <w:t xml:space="preserve">    </w:t>
      </w:r>
      <w:r w:rsidRPr="000E06B4">
        <w:rPr>
          <w:rFonts w:ascii="Times New Roman" w:eastAsia="Times New Roman" w:hAnsi="Times New Roman" w:cs="Times New Roman"/>
          <w:color w:val="0D0D0D"/>
          <w:sz w:val="24"/>
          <w:szCs w:val="24"/>
        </w:rPr>
        <w:t>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942"/>
        <w:gridCol w:w="2036"/>
        <w:gridCol w:w="1188"/>
        <w:gridCol w:w="1404"/>
        <w:gridCol w:w="1708"/>
        <w:gridCol w:w="990"/>
        <w:gridCol w:w="1329"/>
      </w:tblGrid>
      <w:tr w:rsidR="000E06B4" w:rsidRPr="000E06B4" w:rsidTr="007B699C">
        <w:trPr>
          <w:trHeight w:val="376"/>
        </w:trPr>
        <w:tc>
          <w:tcPr>
            <w:tcW w:w="465" w:type="dxa"/>
            <w:vMerge w:val="restart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</w:t>
            </w:r>
            <w:proofErr w:type="spellEnd"/>
            <w:proofErr w:type="gramEnd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/</w:t>
            </w:r>
            <w:proofErr w:type="spellStart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3" w:type="dxa"/>
            <w:vMerge w:val="restart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№ смет и расчет.</w:t>
            </w:r>
          </w:p>
        </w:tc>
        <w:tc>
          <w:tcPr>
            <w:tcW w:w="3240" w:type="dxa"/>
            <w:vMerge w:val="restart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Наименование глав, объектов, работ и затрат</w:t>
            </w:r>
          </w:p>
        </w:tc>
        <w:tc>
          <w:tcPr>
            <w:tcW w:w="4500" w:type="dxa"/>
            <w:gridSpan w:val="4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Сметная стоимость, тыс. руб.</w:t>
            </w:r>
          </w:p>
        </w:tc>
        <w:tc>
          <w:tcPr>
            <w:tcW w:w="1086" w:type="dxa"/>
            <w:vMerge w:val="restart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Общая сметная стоимость, тыс. руб.</w:t>
            </w:r>
          </w:p>
        </w:tc>
      </w:tr>
      <w:tr w:rsidR="000E06B4" w:rsidRPr="000E06B4" w:rsidTr="007B699C">
        <w:tc>
          <w:tcPr>
            <w:tcW w:w="465" w:type="dxa"/>
            <w:vMerge/>
          </w:tcPr>
          <w:p w:rsidR="000E06B4" w:rsidRPr="000E06B4" w:rsidRDefault="000E06B4" w:rsidP="000E0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903" w:type="dxa"/>
            <w:vMerge/>
          </w:tcPr>
          <w:p w:rsidR="000E06B4" w:rsidRPr="000E06B4" w:rsidRDefault="000E06B4" w:rsidP="000E0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240" w:type="dxa"/>
            <w:vMerge/>
          </w:tcPr>
          <w:p w:rsidR="000E06B4" w:rsidRPr="000E06B4" w:rsidRDefault="000E06B4" w:rsidP="000E0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125" w:type="dxa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строител</w:t>
            </w:r>
            <w:proofErr w:type="spellEnd"/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 работ</w:t>
            </w:r>
          </w:p>
        </w:tc>
        <w:tc>
          <w:tcPr>
            <w:tcW w:w="1125" w:type="dxa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монтажных работ</w:t>
            </w:r>
          </w:p>
        </w:tc>
        <w:tc>
          <w:tcPr>
            <w:tcW w:w="1125" w:type="dxa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оборудования, мебели и инвентаря</w:t>
            </w:r>
          </w:p>
        </w:tc>
        <w:tc>
          <w:tcPr>
            <w:tcW w:w="1125" w:type="dxa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прочих затрат</w:t>
            </w:r>
          </w:p>
        </w:tc>
        <w:tc>
          <w:tcPr>
            <w:tcW w:w="1086" w:type="dxa"/>
            <w:vMerge/>
          </w:tcPr>
          <w:p w:rsidR="000E06B4" w:rsidRPr="000E06B4" w:rsidRDefault="000E06B4" w:rsidP="000E0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0E06B4" w:rsidRPr="000E06B4" w:rsidTr="007B699C">
        <w:tc>
          <w:tcPr>
            <w:tcW w:w="465" w:type="dxa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1125" w:type="dxa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  <w:tc>
          <w:tcPr>
            <w:tcW w:w="1125" w:type="dxa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6</w:t>
            </w:r>
          </w:p>
        </w:tc>
        <w:tc>
          <w:tcPr>
            <w:tcW w:w="1125" w:type="dxa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7</w:t>
            </w:r>
          </w:p>
        </w:tc>
        <w:tc>
          <w:tcPr>
            <w:tcW w:w="1086" w:type="dxa"/>
          </w:tcPr>
          <w:p w:rsidR="000E06B4" w:rsidRPr="000E06B4" w:rsidRDefault="000E06B4" w:rsidP="000E0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06B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8</w:t>
            </w:r>
          </w:p>
        </w:tc>
      </w:tr>
      <w:tr w:rsidR="000E06B4" w:rsidRPr="000E06B4" w:rsidTr="007B699C">
        <w:tc>
          <w:tcPr>
            <w:tcW w:w="465" w:type="dxa"/>
          </w:tcPr>
          <w:p w:rsidR="000E06B4" w:rsidRPr="000E06B4" w:rsidRDefault="000E06B4" w:rsidP="000E0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903" w:type="dxa"/>
          </w:tcPr>
          <w:p w:rsidR="000E06B4" w:rsidRPr="000E06B4" w:rsidRDefault="000E06B4" w:rsidP="000E0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240" w:type="dxa"/>
          </w:tcPr>
          <w:p w:rsidR="000E06B4" w:rsidRPr="000E06B4" w:rsidRDefault="000E06B4" w:rsidP="000E0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125" w:type="dxa"/>
          </w:tcPr>
          <w:p w:rsidR="000E06B4" w:rsidRPr="000E06B4" w:rsidRDefault="000E06B4" w:rsidP="000E0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125" w:type="dxa"/>
          </w:tcPr>
          <w:p w:rsidR="000E06B4" w:rsidRPr="000E06B4" w:rsidRDefault="000E06B4" w:rsidP="000E0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125" w:type="dxa"/>
          </w:tcPr>
          <w:p w:rsidR="000E06B4" w:rsidRPr="000E06B4" w:rsidRDefault="000E06B4" w:rsidP="000E0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125" w:type="dxa"/>
          </w:tcPr>
          <w:p w:rsidR="000E06B4" w:rsidRPr="000E06B4" w:rsidRDefault="000E06B4" w:rsidP="000E0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086" w:type="dxa"/>
          </w:tcPr>
          <w:p w:rsidR="000E06B4" w:rsidRPr="000E06B4" w:rsidRDefault="000E06B4" w:rsidP="000E06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:rsidR="009564B7" w:rsidRDefault="009564B7" w:rsidP="0020383B">
      <w:pPr>
        <w:rPr>
          <w:rFonts w:ascii="Times New Roman" w:hAnsi="Times New Roman" w:cs="Times New Roman"/>
          <w:sz w:val="24"/>
          <w:szCs w:val="24"/>
        </w:rPr>
      </w:pPr>
    </w:p>
    <w:p w:rsidR="009564B7" w:rsidRDefault="009564B7" w:rsidP="0020383B">
      <w:pPr>
        <w:rPr>
          <w:rFonts w:ascii="Times New Roman" w:hAnsi="Times New Roman" w:cs="Times New Roman"/>
          <w:sz w:val="24"/>
          <w:szCs w:val="24"/>
        </w:rPr>
      </w:pPr>
    </w:p>
    <w:p w:rsidR="009564B7" w:rsidRDefault="009564B7" w:rsidP="0020383B">
      <w:pPr>
        <w:rPr>
          <w:rFonts w:ascii="Times New Roman" w:hAnsi="Times New Roman" w:cs="Times New Roman"/>
          <w:sz w:val="24"/>
          <w:szCs w:val="24"/>
        </w:rPr>
      </w:pPr>
    </w:p>
    <w:p w:rsidR="009564B7" w:rsidRDefault="009564B7" w:rsidP="0020383B">
      <w:pPr>
        <w:rPr>
          <w:rFonts w:ascii="Times New Roman" w:hAnsi="Times New Roman" w:cs="Times New Roman"/>
          <w:sz w:val="24"/>
          <w:szCs w:val="24"/>
        </w:rPr>
      </w:pPr>
    </w:p>
    <w:p w:rsidR="009564B7" w:rsidRDefault="009564B7" w:rsidP="0020383B">
      <w:pPr>
        <w:rPr>
          <w:rFonts w:ascii="Times New Roman" w:hAnsi="Times New Roman" w:cs="Times New Roman"/>
          <w:sz w:val="24"/>
          <w:szCs w:val="24"/>
        </w:rPr>
      </w:pPr>
    </w:p>
    <w:p w:rsidR="009564B7" w:rsidRDefault="009564B7" w:rsidP="0020383B">
      <w:pPr>
        <w:rPr>
          <w:rFonts w:ascii="Times New Roman" w:hAnsi="Times New Roman" w:cs="Times New Roman"/>
          <w:sz w:val="24"/>
          <w:szCs w:val="24"/>
        </w:rPr>
      </w:pPr>
    </w:p>
    <w:p w:rsidR="0020383B" w:rsidRPr="001633E1" w:rsidRDefault="0020383B" w:rsidP="002038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№1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20383B" w:rsidRDefault="0020383B" w:rsidP="002038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 xml:space="preserve">Составление калькуляции трудозатрат и заработной платы на монтажные работы по </w:t>
      </w:r>
      <w:proofErr w:type="spellStart"/>
      <w:r w:rsidRPr="001633E1">
        <w:rPr>
          <w:rFonts w:ascii="Times New Roman" w:hAnsi="Times New Roman" w:cs="Times New Roman"/>
          <w:sz w:val="28"/>
          <w:szCs w:val="28"/>
        </w:rPr>
        <w:t>ЕНиР</w:t>
      </w:r>
      <w:proofErr w:type="spellEnd"/>
      <w:r w:rsidRPr="000B48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7C73" w:rsidRDefault="0020383B" w:rsidP="00597C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833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r w:rsidRPr="001078C4">
        <w:rPr>
          <w:rFonts w:ascii="Times New Roman" w:hAnsi="Times New Roman" w:cs="Times New Roman"/>
          <w:sz w:val="24"/>
          <w:szCs w:val="24"/>
        </w:rPr>
        <w:t xml:space="preserve">научиться  </w:t>
      </w:r>
      <w:r w:rsidR="00597C73" w:rsidRPr="00597C73">
        <w:rPr>
          <w:rFonts w:ascii="Times New Roman" w:hAnsi="Times New Roman" w:cs="Times New Roman"/>
          <w:sz w:val="24"/>
          <w:szCs w:val="24"/>
        </w:rPr>
        <w:t xml:space="preserve">составлять калькуляцию трудозатрат и заработной платы на монтажные работы по </w:t>
      </w:r>
      <w:proofErr w:type="spellStart"/>
      <w:r w:rsidR="00597C73" w:rsidRPr="00597C73">
        <w:rPr>
          <w:rFonts w:ascii="Times New Roman" w:hAnsi="Times New Roman" w:cs="Times New Roman"/>
          <w:sz w:val="24"/>
          <w:szCs w:val="24"/>
        </w:rPr>
        <w:t>ЕНиР</w:t>
      </w:r>
      <w:proofErr w:type="spellEnd"/>
      <w:r w:rsidR="00597C73" w:rsidRPr="000B48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383B" w:rsidRPr="000B4833" w:rsidRDefault="0020383B" w:rsidP="00597C73">
      <w:pPr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8E795F" w:rsidRPr="006F38A0" w:rsidRDefault="008E795F" w:rsidP="008E795F">
      <w:pPr>
        <w:pStyle w:val="11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65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65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20383B" w:rsidRPr="00597C73" w:rsidRDefault="0020383B" w:rsidP="008E795F">
      <w:pPr>
        <w:pStyle w:val="11"/>
        <w:ind w:left="357"/>
        <w:rPr>
          <w:rFonts w:ascii="Times New Roman" w:hAnsi="Times New Roman"/>
          <w:sz w:val="24"/>
          <w:szCs w:val="24"/>
        </w:rPr>
      </w:pPr>
    </w:p>
    <w:p w:rsidR="0020383B" w:rsidRPr="000B4833" w:rsidRDefault="0020383B" w:rsidP="0020383B">
      <w:pPr>
        <w:pStyle w:val="11"/>
        <w:ind w:left="360"/>
        <w:rPr>
          <w:rFonts w:ascii="Times New Roman" w:hAnsi="Times New Roman"/>
          <w:sz w:val="24"/>
          <w:szCs w:val="24"/>
        </w:rPr>
      </w:pPr>
    </w:p>
    <w:p w:rsidR="0020383B" w:rsidRDefault="008E795F" w:rsidP="008E795F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20383B" w:rsidRPr="000B4833">
        <w:rPr>
          <w:rFonts w:ascii="Times New Roman" w:hAnsi="Times New Roman"/>
          <w:b/>
          <w:sz w:val="24"/>
          <w:szCs w:val="24"/>
        </w:rPr>
        <w:t>Алгоритм работы:</w:t>
      </w:r>
    </w:p>
    <w:p w:rsidR="0020383B" w:rsidRDefault="0020383B" w:rsidP="0020383B">
      <w:pPr>
        <w:pStyle w:val="a6"/>
        <w:rPr>
          <w:b/>
          <w:sz w:val="24"/>
          <w:szCs w:val="24"/>
        </w:rPr>
      </w:pPr>
    </w:p>
    <w:p w:rsidR="00597C73" w:rsidRPr="00597C73" w:rsidRDefault="0020383B" w:rsidP="00A50F97">
      <w:pPr>
        <w:pStyle w:val="a6"/>
        <w:numPr>
          <w:ilvl w:val="0"/>
          <w:numId w:val="66"/>
        </w:numPr>
        <w:jc w:val="both"/>
        <w:rPr>
          <w:b/>
          <w:sz w:val="24"/>
          <w:szCs w:val="24"/>
        </w:rPr>
      </w:pPr>
      <w:r w:rsidRPr="00597C73">
        <w:rPr>
          <w:sz w:val="24"/>
          <w:szCs w:val="24"/>
        </w:rPr>
        <w:t xml:space="preserve">Повторить порядок  </w:t>
      </w:r>
      <w:r w:rsidR="00597C73">
        <w:rPr>
          <w:sz w:val="24"/>
          <w:szCs w:val="24"/>
        </w:rPr>
        <w:t>составления</w:t>
      </w:r>
      <w:r w:rsidR="00597C73" w:rsidRPr="00597C73">
        <w:rPr>
          <w:sz w:val="24"/>
          <w:szCs w:val="24"/>
        </w:rPr>
        <w:t xml:space="preserve"> калькуляци</w:t>
      </w:r>
      <w:r w:rsidR="00597C73">
        <w:rPr>
          <w:sz w:val="24"/>
          <w:szCs w:val="24"/>
        </w:rPr>
        <w:t>и</w:t>
      </w:r>
      <w:r w:rsidR="00597C73" w:rsidRPr="00597C73">
        <w:rPr>
          <w:sz w:val="24"/>
          <w:szCs w:val="24"/>
        </w:rPr>
        <w:t xml:space="preserve"> трудозатрат и заработной платы на монтажные работы по </w:t>
      </w:r>
      <w:proofErr w:type="spellStart"/>
      <w:r w:rsidR="00597C73" w:rsidRPr="00597C73">
        <w:rPr>
          <w:sz w:val="24"/>
          <w:szCs w:val="24"/>
        </w:rPr>
        <w:t>ЕНиР</w:t>
      </w:r>
      <w:proofErr w:type="spellEnd"/>
      <w:r w:rsidR="00597C73" w:rsidRPr="00597C73">
        <w:rPr>
          <w:b/>
          <w:sz w:val="24"/>
          <w:szCs w:val="24"/>
        </w:rPr>
        <w:t xml:space="preserve"> </w:t>
      </w:r>
    </w:p>
    <w:p w:rsidR="00597C73" w:rsidRPr="00597C73" w:rsidRDefault="00597C73" w:rsidP="00A50F97">
      <w:pPr>
        <w:pStyle w:val="a6"/>
        <w:numPr>
          <w:ilvl w:val="0"/>
          <w:numId w:val="6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С</w:t>
      </w:r>
      <w:r w:rsidRPr="00597C73">
        <w:rPr>
          <w:sz w:val="24"/>
          <w:szCs w:val="24"/>
        </w:rPr>
        <w:t>остав</w:t>
      </w:r>
      <w:r>
        <w:rPr>
          <w:sz w:val="24"/>
          <w:szCs w:val="24"/>
        </w:rPr>
        <w:t>ить</w:t>
      </w:r>
      <w:r w:rsidRPr="00597C73">
        <w:rPr>
          <w:sz w:val="24"/>
          <w:szCs w:val="24"/>
        </w:rPr>
        <w:t xml:space="preserve"> калькуляцию трудозатрат и заработной платы на монтажные работы по </w:t>
      </w:r>
      <w:proofErr w:type="spellStart"/>
      <w:r w:rsidRPr="00597C73">
        <w:rPr>
          <w:sz w:val="24"/>
          <w:szCs w:val="24"/>
        </w:rPr>
        <w:t>ЕНиР</w:t>
      </w:r>
      <w:proofErr w:type="spellEnd"/>
      <w:r w:rsidRPr="00597C73">
        <w:rPr>
          <w:b/>
          <w:sz w:val="24"/>
          <w:szCs w:val="24"/>
        </w:rPr>
        <w:t xml:space="preserve"> </w:t>
      </w:r>
    </w:p>
    <w:p w:rsidR="0020383B" w:rsidRPr="00D970BF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20383B" w:rsidRDefault="00597C73" w:rsidP="00597C73">
      <w:pPr>
        <w:pStyle w:val="1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20383B" w:rsidRPr="000B4833">
        <w:rPr>
          <w:rFonts w:ascii="Times New Roman" w:hAnsi="Times New Roman"/>
          <w:b/>
          <w:sz w:val="24"/>
          <w:szCs w:val="24"/>
        </w:rPr>
        <w:t>Теоретическая поддержка:</w:t>
      </w:r>
    </w:p>
    <w:p w:rsidR="00114C86" w:rsidRPr="00114C86" w:rsidRDefault="00114C86" w:rsidP="00114C86">
      <w:pPr>
        <w:pStyle w:val="NoSpacing1"/>
        <w:jc w:val="center"/>
        <w:rPr>
          <w:rFonts w:ascii="Times New Roman" w:hAnsi="Times New Roman"/>
          <w:sz w:val="24"/>
          <w:szCs w:val="24"/>
          <w:u w:val="single"/>
        </w:rPr>
      </w:pPr>
      <w:r w:rsidRPr="00114C86">
        <w:rPr>
          <w:rFonts w:ascii="Times New Roman" w:hAnsi="Times New Roman"/>
          <w:sz w:val="24"/>
          <w:szCs w:val="24"/>
          <w:u w:val="single"/>
        </w:rPr>
        <w:t>Калькуляция затрат труда и заработной платы составляется в следующем порядке:</w:t>
      </w:r>
    </w:p>
    <w:p w:rsidR="00114C86" w:rsidRPr="00114C86" w:rsidRDefault="00114C86" w:rsidP="00114C86">
      <w:pPr>
        <w:pStyle w:val="NoSpacing1"/>
        <w:jc w:val="both"/>
        <w:rPr>
          <w:rFonts w:ascii="Times New Roman" w:hAnsi="Times New Roman"/>
          <w:sz w:val="24"/>
          <w:szCs w:val="24"/>
        </w:rPr>
      </w:pPr>
      <w:r w:rsidRPr="00114C86">
        <w:rPr>
          <w:rFonts w:ascii="Times New Roman" w:hAnsi="Times New Roman"/>
          <w:sz w:val="24"/>
          <w:szCs w:val="24"/>
        </w:rPr>
        <w:t>Графа 1. Порядковый номер работы</w:t>
      </w:r>
    </w:p>
    <w:p w:rsidR="00114C86" w:rsidRPr="00114C86" w:rsidRDefault="00114C86" w:rsidP="00114C86">
      <w:pPr>
        <w:pStyle w:val="NoSpacing1"/>
        <w:jc w:val="both"/>
        <w:rPr>
          <w:rFonts w:ascii="Times New Roman" w:hAnsi="Times New Roman"/>
          <w:sz w:val="24"/>
          <w:szCs w:val="24"/>
        </w:rPr>
      </w:pPr>
      <w:r w:rsidRPr="00114C86">
        <w:rPr>
          <w:rFonts w:ascii="Times New Roman" w:hAnsi="Times New Roman"/>
          <w:sz w:val="24"/>
          <w:szCs w:val="24"/>
        </w:rPr>
        <w:t xml:space="preserve">Графа 2. </w:t>
      </w:r>
      <w:proofErr w:type="spellStart"/>
      <w:r w:rsidRPr="00114C86">
        <w:rPr>
          <w:rFonts w:ascii="Times New Roman" w:hAnsi="Times New Roman"/>
          <w:sz w:val="24"/>
          <w:szCs w:val="24"/>
        </w:rPr>
        <w:t>ЕНиР</w:t>
      </w:r>
      <w:proofErr w:type="spellEnd"/>
      <w:r w:rsidRPr="00114C86">
        <w:rPr>
          <w:rFonts w:ascii="Times New Roman" w:hAnsi="Times New Roman"/>
          <w:sz w:val="24"/>
          <w:szCs w:val="24"/>
        </w:rPr>
        <w:t xml:space="preserve">. В данную графу вносится шифр </w:t>
      </w:r>
      <w:proofErr w:type="spellStart"/>
      <w:r w:rsidRPr="00114C86">
        <w:rPr>
          <w:rFonts w:ascii="Times New Roman" w:hAnsi="Times New Roman"/>
          <w:sz w:val="24"/>
          <w:szCs w:val="24"/>
        </w:rPr>
        <w:t>ЕНиР</w:t>
      </w:r>
      <w:proofErr w:type="spellEnd"/>
      <w:r w:rsidRPr="00114C86">
        <w:rPr>
          <w:rFonts w:ascii="Times New Roman" w:hAnsi="Times New Roman"/>
          <w:sz w:val="24"/>
          <w:szCs w:val="24"/>
        </w:rPr>
        <w:t>, который соответствует наименованию работы.</w:t>
      </w:r>
    </w:p>
    <w:p w:rsidR="00114C86" w:rsidRPr="00114C86" w:rsidRDefault="00114C86" w:rsidP="00114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C86">
        <w:rPr>
          <w:rFonts w:ascii="Times New Roman" w:hAnsi="Times New Roman" w:cs="Times New Roman"/>
          <w:sz w:val="24"/>
          <w:szCs w:val="24"/>
        </w:rPr>
        <w:t xml:space="preserve">Графа 3. Описание работ.  В данную графу вносится наименование работы </w:t>
      </w:r>
      <w:proofErr w:type="gramStart"/>
      <w:r w:rsidRPr="00114C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14C86">
        <w:rPr>
          <w:rFonts w:ascii="Times New Roman" w:hAnsi="Times New Roman" w:cs="Times New Roman"/>
          <w:sz w:val="24"/>
          <w:szCs w:val="24"/>
        </w:rPr>
        <w:t xml:space="preserve"> соответствующему </w:t>
      </w:r>
      <w:proofErr w:type="spellStart"/>
      <w:r w:rsidRPr="00114C86">
        <w:rPr>
          <w:rFonts w:ascii="Times New Roman" w:hAnsi="Times New Roman" w:cs="Times New Roman"/>
          <w:sz w:val="24"/>
          <w:szCs w:val="24"/>
        </w:rPr>
        <w:t>ЕНиР</w:t>
      </w:r>
      <w:proofErr w:type="spellEnd"/>
      <w:r w:rsidRPr="00114C86">
        <w:rPr>
          <w:rFonts w:ascii="Times New Roman" w:hAnsi="Times New Roman" w:cs="Times New Roman"/>
          <w:sz w:val="24"/>
          <w:szCs w:val="24"/>
        </w:rPr>
        <w:t>.</w:t>
      </w:r>
    </w:p>
    <w:p w:rsidR="00114C86" w:rsidRPr="00114C86" w:rsidRDefault="00114C86" w:rsidP="00114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C86">
        <w:rPr>
          <w:rFonts w:ascii="Times New Roman" w:hAnsi="Times New Roman" w:cs="Times New Roman"/>
          <w:sz w:val="24"/>
          <w:szCs w:val="24"/>
        </w:rPr>
        <w:t xml:space="preserve">Графа 4. Единица измерения. В данную графу вносится единица измерения, которая соответствует наименованию работы  </w:t>
      </w:r>
      <w:proofErr w:type="gramStart"/>
      <w:r w:rsidRPr="00114C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14C86">
        <w:rPr>
          <w:rFonts w:ascii="Times New Roman" w:hAnsi="Times New Roman" w:cs="Times New Roman"/>
          <w:sz w:val="24"/>
          <w:szCs w:val="24"/>
        </w:rPr>
        <w:t xml:space="preserve"> соответствующему </w:t>
      </w:r>
      <w:proofErr w:type="spellStart"/>
      <w:r w:rsidRPr="00114C86">
        <w:rPr>
          <w:rFonts w:ascii="Times New Roman" w:hAnsi="Times New Roman" w:cs="Times New Roman"/>
          <w:sz w:val="24"/>
          <w:szCs w:val="24"/>
        </w:rPr>
        <w:t>ЕНиР</w:t>
      </w:r>
      <w:proofErr w:type="spellEnd"/>
      <w:r w:rsidRPr="00114C86">
        <w:rPr>
          <w:rFonts w:ascii="Times New Roman" w:hAnsi="Times New Roman" w:cs="Times New Roman"/>
          <w:sz w:val="24"/>
          <w:szCs w:val="24"/>
        </w:rPr>
        <w:t>.</w:t>
      </w:r>
    </w:p>
    <w:p w:rsidR="00114C86" w:rsidRPr="00114C86" w:rsidRDefault="00114C86" w:rsidP="00114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C86">
        <w:rPr>
          <w:rFonts w:ascii="Times New Roman" w:hAnsi="Times New Roman" w:cs="Times New Roman"/>
          <w:sz w:val="24"/>
          <w:szCs w:val="24"/>
        </w:rPr>
        <w:t xml:space="preserve">Графа 5. Состав звена по разрядам. В данную графу вносится состав звена по разрядам, который соответствует наименованию работы  </w:t>
      </w:r>
      <w:proofErr w:type="gramStart"/>
      <w:r w:rsidRPr="00114C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14C86">
        <w:rPr>
          <w:rFonts w:ascii="Times New Roman" w:hAnsi="Times New Roman" w:cs="Times New Roman"/>
          <w:sz w:val="24"/>
          <w:szCs w:val="24"/>
        </w:rPr>
        <w:t xml:space="preserve"> соответствующему </w:t>
      </w:r>
      <w:proofErr w:type="spellStart"/>
      <w:r w:rsidRPr="00114C86">
        <w:rPr>
          <w:rFonts w:ascii="Times New Roman" w:hAnsi="Times New Roman" w:cs="Times New Roman"/>
          <w:sz w:val="24"/>
          <w:szCs w:val="24"/>
        </w:rPr>
        <w:t>ЕНиР</w:t>
      </w:r>
      <w:proofErr w:type="spellEnd"/>
      <w:r w:rsidRPr="00114C86">
        <w:rPr>
          <w:rFonts w:ascii="Times New Roman" w:hAnsi="Times New Roman" w:cs="Times New Roman"/>
          <w:sz w:val="24"/>
          <w:szCs w:val="24"/>
        </w:rPr>
        <w:t>.</w:t>
      </w:r>
    </w:p>
    <w:p w:rsidR="00114C86" w:rsidRPr="00114C86" w:rsidRDefault="00114C86" w:rsidP="00114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C86">
        <w:rPr>
          <w:rFonts w:ascii="Times New Roman" w:hAnsi="Times New Roman" w:cs="Times New Roman"/>
          <w:sz w:val="24"/>
          <w:szCs w:val="24"/>
        </w:rPr>
        <w:t>Графа 6. Количество работ. В данную графу вносится объем работы по заданию.</w:t>
      </w:r>
    </w:p>
    <w:p w:rsidR="00114C86" w:rsidRPr="00114C86" w:rsidRDefault="00114C86" w:rsidP="00114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C86">
        <w:rPr>
          <w:rFonts w:ascii="Times New Roman" w:hAnsi="Times New Roman" w:cs="Times New Roman"/>
          <w:sz w:val="24"/>
          <w:szCs w:val="24"/>
        </w:rPr>
        <w:t xml:space="preserve">Графа 7. Норма времени на единицу. В данную графу вносится норма времени, которая соответствует наименованию работы  </w:t>
      </w:r>
      <w:proofErr w:type="gramStart"/>
      <w:r w:rsidRPr="00114C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14C86">
        <w:rPr>
          <w:rFonts w:ascii="Times New Roman" w:hAnsi="Times New Roman" w:cs="Times New Roman"/>
          <w:sz w:val="24"/>
          <w:szCs w:val="24"/>
        </w:rPr>
        <w:t xml:space="preserve"> соответствующему </w:t>
      </w:r>
      <w:proofErr w:type="spellStart"/>
      <w:r w:rsidRPr="00114C86">
        <w:rPr>
          <w:rFonts w:ascii="Times New Roman" w:hAnsi="Times New Roman" w:cs="Times New Roman"/>
          <w:sz w:val="24"/>
          <w:szCs w:val="24"/>
        </w:rPr>
        <w:t>ЕНиР</w:t>
      </w:r>
      <w:proofErr w:type="spellEnd"/>
      <w:r w:rsidRPr="00114C86">
        <w:rPr>
          <w:rFonts w:ascii="Times New Roman" w:hAnsi="Times New Roman" w:cs="Times New Roman"/>
          <w:sz w:val="24"/>
          <w:szCs w:val="24"/>
        </w:rPr>
        <w:t>.</w:t>
      </w:r>
    </w:p>
    <w:p w:rsidR="00114C86" w:rsidRPr="00114C86" w:rsidRDefault="00114C86" w:rsidP="00114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C86">
        <w:rPr>
          <w:rFonts w:ascii="Times New Roman" w:hAnsi="Times New Roman" w:cs="Times New Roman"/>
          <w:sz w:val="24"/>
          <w:szCs w:val="24"/>
        </w:rPr>
        <w:t>Графа 8. Расценка на единицу. В данную графу вносится расценка, которая рассчитывается по следующей формуле:</w:t>
      </w:r>
    </w:p>
    <w:p w:rsidR="00114C86" w:rsidRPr="00114C86" w:rsidRDefault="00114C86" w:rsidP="00114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C86" w:rsidRPr="00114C86" w:rsidRDefault="00114C86" w:rsidP="00114C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14C8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14C86">
        <w:rPr>
          <w:rFonts w:ascii="Times New Roman" w:hAnsi="Times New Roman" w:cs="Times New Roman"/>
          <w:sz w:val="24"/>
          <w:szCs w:val="24"/>
        </w:rPr>
        <w:t>=</w:t>
      </w:r>
      <w:r w:rsidRPr="00114C86">
        <w:rPr>
          <w:rFonts w:ascii="Times New Roman" w:hAnsi="Times New Roman" w:cs="Times New Roman"/>
          <w:position w:val="-30"/>
          <w:sz w:val="24"/>
          <w:szCs w:val="24"/>
        </w:rPr>
        <w:object w:dxaOrig="7300" w:dyaOrig="700">
          <v:shape id="_x0000_i1037" type="#_x0000_t75" style="width:365pt;height:35.15pt" o:ole="">
            <v:imagedata r:id="rId40" o:title=""/>
          </v:shape>
          <o:OLEObject Type="Embed" ProgID="Equation.3" ShapeID="_x0000_i1037" DrawAspect="Content" ObjectID="_1632424489" r:id="rId41"/>
        </w:object>
      </w:r>
    </w:p>
    <w:p w:rsidR="00114C86" w:rsidRPr="00114C86" w:rsidRDefault="00114C86" w:rsidP="00114C86">
      <w:pPr>
        <w:pStyle w:val="NoSpacing1"/>
        <w:rPr>
          <w:rFonts w:ascii="Times New Roman" w:hAnsi="Times New Roman"/>
          <w:sz w:val="24"/>
          <w:szCs w:val="24"/>
        </w:rPr>
      </w:pPr>
    </w:p>
    <w:p w:rsidR="00114C86" w:rsidRPr="00114C86" w:rsidRDefault="00114C86" w:rsidP="00114C86">
      <w:pPr>
        <w:pStyle w:val="NoSpacing1"/>
        <w:rPr>
          <w:rFonts w:ascii="Times New Roman" w:hAnsi="Times New Roman"/>
          <w:sz w:val="24"/>
          <w:szCs w:val="24"/>
        </w:rPr>
      </w:pPr>
      <w:r w:rsidRPr="00114C86">
        <w:rPr>
          <w:rFonts w:ascii="Times New Roman" w:hAnsi="Times New Roman"/>
          <w:sz w:val="24"/>
          <w:szCs w:val="24"/>
        </w:rPr>
        <w:t>Где, Т</w:t>
      </w:r>
      <w:r w:rsidRPr="00114C86">
        <w:rPr>
          <w:rFonts w:ascii="Times New Roman" w:hAnsi="Times New Roman"/>
          <w:sz w:val="24"/>
          <w:szCs w:val="24"/>
          <w:vertAlign w:val="subscript"/>
        </w:rPr>
        <w:t>с1,2,3,4,5,6</w:t>
      </w:r>
      <w:r w:rsidRPr="00114C86">
        <w:rPr>
          <w:rFonts w:ascii="Times New Roman" w:hAnsi="Times New Roman"/>
          <w:sz w:val="24"/>
          <w:szCs w:val="24"/>
        </w:rPr>
        <w:t xml:space="preserve"> –часовая тарифная ставка 1,2,3,4,5,6 разряда соответственно, </w:t>
      </w:r>
      <w:proofErr w:type="spellStart"/>
      <w:r w:rsidRPr="00114C86">
        <w:rPr>
          <w:rFonts w:ascii="Times New Roman" w:hAnsi="Times New Roman"/>
          <w:sz w:val="24"/>
          <w:szCs w:val="24"/>
        </w:rPr>
        <w:t>руб</w:t>
      </w:r>
      <w:proofErr w:type="gramStart"/>
      <w:r w:rsidRPr="00114C86">
        <w:rPr>
          <w:rFonts w:ascii="Times New Roman" w:hAnsi="Times New Roman"/>
          <w:sz w:val="24"/>
          <w:szCs w:val="24"/>
        </w:rPr>
        <w:t>.-</w:t>
      </w:r>
      <w:proofErr w:type="gramEnd"/>
      <w:r w:rsidRPr="00114C86">
        <w:rPr>
          <w:rFonts w:ascii="Times New Roman" w:hAnsi="Times New Roman"/>
          <w:sz w:val="24"/>
          <w:szCs w:val="24"/>
        </w:rPr>
        <w:t>час</w:t>
      </w:r>
      <w:proofErr w:type="spellEnd"/>
      <w:r w:rsidRPr="00114C86">
        <w:rPr>
          <w:rFonts w:ascii="Times New Roman" w:hAnsi="Times New Roman"/>
          <w:sz w:val="24"/>
          <w:szCs w:val="24"/>
        </w:rPr>
        <w:t>.</w:t>
      </w:r>
    </w:p>
    <w:p w:rsidR="00114C86" w:rsidRPr="00114C86" w:rsidRDefault="00114C86" w:rsidP="00114C86">
      <w:pPr>
        <w:pStyle w:val="NoSpacing1"/>
        <w:rPr>
          <w:rFonts w:ascii="Times New Roman" w:hAnsi="Times New Roman"/>
          <w:sz w:val="24"/>
          <w:szCs w:val="24"/>
        </w:rPr>
      </w:pPr>
      <w:r w:rsidRPr="00114C86">
        <w:rPr>
          <w:rFonts w:ascii="Times New Roman" w:hAnsi="Times New Roman"/>
          <w:sz w:val="24"/>
          <w:szCs w:val="24"/>
        </w:rPr>
        <w:t>Ч</w:t>
      </w:r>
      <w:r w:rsidRPr="00114C86">
        <w:rPr>
          <w:rFonts w:ascii="Times New Roman" w:hAnsi="Times New Roman"/>
          <w:sz w:val="24"/>
          <w:szCs w:val="24"/>
          <w:vertAlign w:val="subscript"/>
        </w:rPr>
        <w:t>р</w:t>
      </w:r>
      <w:proofErr w:type="gramStart"/>
      <w:r w:rsidRPr="00114C86"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 w:rsidRPr="00114C86">
        <w:rPr>
          <w:rFonts w:ascii="Times New Roman" w:hAnsi="Times New Roman"/>
          <w:sz w:val="24"/>
          <w:szCs w:val="24"/>
          <w:vertAlign w:val="subscript"/>
        </w:rPr>
        <w:t>,2,3,4,5,6</w:t>
      </w:r>
      <w:r w:rsidRPr="00114C86">
        <w:rPr>
          <w:rFonts w:ascii="Times New Roman" w:hAnsi="Times New Roman"/>
          <w:sz w:val="24"/>
          <w:szCs w:val="24"/>
        </w:rPr>
        <w:t xml:space="preserve"> - количество рабоочих1,2,3,4,5,6 разряда, чел.</w:t>
      </w:r>
    </w:p>
    <w:p w:rsidR="00114C86" w:rsidRPr="00114C86" w:rsidRDefault="00114C86" w:rsidP="00114C86">
      <w:pPr>
        <w:pStyle w:val="NoSpacing1"/>
        <w:rPr>
          <w:rFonts w:ascii="Times New Roman" w:hAnsi="Times New Roman"/>
          <w:sz w:val="24"/>
          <w:szCs w:val="24"/>
        </w:rPr>
      </w:pPr>
    </w:p>
    <w:p w:rsidR="00114C86" w:rsidRPr="00114C86" w:rsidRDefault="00114C86" w:rsidP="0011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C86">
        <w:rPr>
          <w:rFonts w:ascii="Times New Roman" w:hAnsi="Times New Roman" w:cs="Times New Roman"/>
          <w:sz w:val="24"/>
          <w:szCs w:val="24"/>
        </w:rPr>
        <w:t>Графа 9. Норма времени навесь объем. Данная графа рассчитывается путем умножения  графы 6  на графу 7.</w:t>
      </w:r>
    </w:p>
    <w:p w:rsidR="00114C86" w:rsidRPr="00114C86" w:rsidRDefault="00114C86" w:rsidP="0011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C86">
        <w:rPr>
          <w:rFonts w:ascii="Times New Roman" w:hAnsi="Times New Roman" w:cs="Times New Roman"/>
          <w:sz w:val="24"/>
          <w:szCs w:val="24"/>
        </w:rPr>
        <w:t>Графа 10. Сумма заработной платы. Данная графа рассчитывается путем умножения  графы 6  на графу 8.</w:t>
      </w:r>
    </w:p>
    <w:p w:rsidR="00114C86" w:rsidRPr="00114C86" w:rsidRDefault="00114C86" w:rsidP="00114C86">
      <w:pPr>
        <w:pStyle w:val="NoSpacing1"/>
        <w:rPr>
          <w:rFonts w:ascii="Times New Roman" w:hAnsi="Times New Roman"/>
          <w:sz w:val="24"/>
          <w:szCs w:val="24"/>
        </w:rPr>
      </w:pPr>
      <w:r w:rsidRPr="00114C86">
        <w:rPr>
          <w:rFonts w:ascii="Times New Roman" w:hAnsi="Times New Roman"/>
          <w:sz w:val="24"/>
          <w:szCs w:val="24"/>
        </w:rPr>
        <w:lastRenderedPageBreak/>
        <w:t xml:space="preserve">Затем подводятся итоги: </w:t>
      </w:r>
    </w:p>
    <w:p w:rsidR="00114C86" w:rsidRPr="00114C86" w:rsidRDefault="00114C86" w:rsidP="00114C86">
      <w:pPr>
        <w:pStyle w:val="NoSpacing1"/>
        <w:rPr>
          <w:rFonts w:ascii="Times New Roman" w:hAnsi="Times New Roman"/>
          <w:sz w:val="24"/>
          <w:szCs w:val="24"/>
        </w:rPr>
      </w:pPr>
      <w:r w:rsidRPr="00114C86">
        <w:rPr>
          <w:rFonts w:ascii="Times New Roman" w:hAnsi="Times New Roman"/>
          <w:sz w:val="24"/>
          <w:szCs w:val="24"/>
        </w:rPr>
        <w:t>Итого заработная плата – сумма заработной платы по графе 10.</w:t>
      </w:r>
    </w:p>
    <w:p w:rsidR="00114C86" w:rsidRPr="00114C86" w:rsidRDefault="00114C86" w:rsidP="00114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C86">
        <w:rPr>
          <w:rFonts w:ascii="Times New Roman" w:hAnsi="Times New Roman" w:cs="Times New Roman"/>
          <w:sz w:val="24"/>
          <w:szCs w:val="24"/>
        </w:rPr>
        <w:t>Итого  заработная плата с учетом коэффициента - итоговая сумма по графе 10 * 1,15,</w:t>
      </w:r>
    </w:p>
    <w:p w:rsidR="00114C86" w:rsidRPr="00114C86" w:rsidRDefault="00114C86" w:rsidP="00114C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C86">
        <w:rPr>
          <w:rFonts w:ascii="Times New Roman" w:hAnsi="Times New Roman" w:cs="Times New Roman"/>
          <w:sz w:val="24"/>
          <w:szCs w:val="24"/>
        </w:rPr>
        <w:t>где 15%- процент затрат, включаемых в калькуляцию, за счет накладных расходов и лимитированных затрат.</w:t>
      </w:r>
    </w:p>
    <w:p w:rsidR="00597C73" w:rsidRDefault="00597C73" w:rsidP="00597C73">
      <w:pPr>
        <w:pStyle w:val="a6"/>
        <w:rPr>
          <w:b/>
          <w:sz w:val="24"/>
          <w:szCs w:val="24"/>
        </w:rPr>
      </w:pPr>
    </w:p>
    <w:p w:rsidR="0020383B" w:rsidRDefault="0020383B" w:rsidP="00597C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C73">
        <w:rPr>
          <w:rFonts w:ascii="Times New Roman" w:hAnsi="Times New Roman" w:cs="Times New Roman"/>
          <w:sz w:val="24"/>
          <w:szCs w:val="24"/>
        </w:rPr>
        <w:t xml:space="preserve">Задание 1. </w:t>
      </w:r>
      <w:r w:rsidR="00597C73" w:rsidRPr="00597C73">
        <w:rPr>
          <w:rFonts w:ascii="Times New Roman" w:hAnsi="Times New Roman" w:cs="Times New Roman"/>
          <w:sz w:val="24"/>
          <w:szCs w:val="24"/>
        </w:rPr>
        <w:t xml:space="preserve">Составить калькуляцию трудозатрат и заработной платы на монтажные работы по </w:t>
      </w:r>
      <w:proofErr w:type="spellStart"/>
      <w:r w:rsidR="00597C73" w:rsidRPr="00597C73">
        <w:rPr>
          <w:rFonts w:ascii="Times New Roman" w:hAnsi="Times New Roman" w:cs="Times New Roman"/>
          <w:sz w:val="24"/>
          <w:szCs w:val="24"/>
        </w:rPr>
        <w:t>ЕНиР</w:t>
      </w:r>
      <w:proofErr w:type="spellEnd"/>
      <w:r w:rsidR="00597C73" w:rsidRPr="00597C7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pPr w:leftFromText="180" w:rightFromText="180" w:vertAnchor="text" w:tblpY="1"/>
        <w:tblOverlap w:val="never"/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7136"/>
        <w:gridCol w:w="968"/>
        <w:gridCol w:w="1618"/>
      </w:tblGrid>
      <w:tr w:rsidR="003E7FED" w:rsidRPr="00F64EDB" w:rsidTr="00E85AC3">
        <w:tc>
          <w:tcPr>
            <w:tcW w:w="468" w:type="dxa"/>
          </w:tcPr>
          <w:p w:rsidR="003E7FED" w:rsidRPr="00F64EDB" w:rsidRDefault="003E7FED" w:rsidP="00E85A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36" w:type="dxa"/>
            <w:vAlign w:val="center"/>
          </w:tcPr>
          <w:p w:rsidR="003E7FED" w:rsidRPr="005C2A9B" w:rsidRDefault="003E7FED" w:rsidP="00E85A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2A9B">
              <w:rPr>
                <w:rFonts w:ascii="Times New Roman" w:hAnsi="Times New Roman" w:cs="Times New Roman"/>
                <w:color w:val="000000"/>
              </w:rPr>
              <w:t>Наименование работ и затрат</w:t>
            </w:r>
          </w:p>
        </w:tc>
        <w:tc>
          <w:tcPr>
            <w:tcW w:w="968" w:type="dxa"/>
            <w:vAlign w:val="center"/>
          </w:tcPr>
          <w:p w:rsidR="003E7FED" w:rsidRPr="005C2A9B" w:rsidRDefault="003E7FED" w:rsidP="00E85A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2A9B">
              <w:rPr>
                <w:rFonts w:ascii="Times New Roman" w:hAnsi="Times New Roman" w:cs="Times New Roman"/>
                <w:color w:val="000000"/>
              </w:rPr>
              <w:t xml:space="preserve">Ед. </w:t>
            </w:r>
            <w:proofErr w:type="spellStart"/>
            <w:r w:rsidRPr="005C2A9B">
              <w:rPr>
                <w:rFonts w:ascii="Times New Roman" w:hAnsi="Times New Roman" w:cs="Times New Roman"/>
                <w:color w:val="000000"/>
              </w:rPr>
              <w:t>изм</w:t>
            </w:r>
            <w:proofErr w:type="spellEnd"/>
          </w:p>
        </w:tc>
        <w:tc>
          <w:tcPr>
            <w:tcW w:w="1618" w:type="dxa"/>
            <w:vAlign w:val="center"/>
          </w:tcPr>
          <w:p w:rsidR="003E7FED" w:rsidRPr="005C2A9B" w:rsidRDefault="003E7FED" w:rsidP="00E85A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2A9B">
              <w:rPr>
                <w:rFonts w:ascii="Times New Roman" w:hAnsi="Times New Roman" w:cs="Times New Roman"/>
                <w:color w:val="000000"/>
              </w:rPr>
              <w:t>Кол-во</w:t>
            </w:r>
          </w:p>
        </w:tc>
      </w:tr>
      <w:tr w:rsidR="003E7FED" w:rsidRPr="00F64EDB" w:rsidTr="00E85AC3">
        <w:tc>
          <w:tcPr>
            <w:tcW w:w="468" w:type="dxa"/>
          </w:tcPr>
          <w:p w:rsidR="003E7FED" w:rsidRPr="00F64EDB" w:rsidRDefault="003E7FED" w:rsidP="00E85AC3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136" w:type="dxa"/>
          </w:tcPr>
          <w:p w:rsidR="003E7FED" w:rsidRPr="003E7FED" w:rsidRDefault="003E7FED" w:rsidP="003E7F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FED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Прокладка воздуховодов из листовой, оцинкованной стали и алюминия класса Н (нормальные) толщиной: 0,6 мм, диаметром до 250 мм</w:t>
            </w:r>
          </w:p>
        </w:tc>
        <w:tc>
          <w:tcPr>
            <w:tcW w:w="96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100м2</w:t>
            </w:r>
          </w:p>
        </w:tc>
        <w:tc>
          <w:tcPr>
            <w:tcW w:w="161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1</w:t>
            </w:r>
            <w:r>
              <w:rPr>
                <w:color w:val="000000"/>
              </w:rPr>
              <w:t>,10</w:t>
            </w:r>
          </w:p>
        </w:tc>
      </w:tr>
      <w:tr w:rsidR="003E7FED" w:rsidRPr="00F64EDB" w:rsidTr="00E85AC3">
        <w:tc>
          <w:tcPr>
            <w:tcW w:w="468" w:type="dxa"/>
          </w:tcPr>
          <w:p w:rsidR="003E7FED" w:rsidRPr="00F64EDB" w:rsidRDefault="003E7FED" w:rsidP="00E85AC3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136" w:type="dxa"/>
          </w:tcPr>
          <w:p w:rsidR="003E7FED" w:rsidRPr="003E7FED" w:rsidRDefault="003E7FED" w:rsidP="003E7F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E7FED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шумоглушителей вентиляционных трубчатых круглого сечения ГТК 1-5, диаметром обечайки 400 мм</w:t>
            </w:r>
          </w:p>
        </w:tc>
        <w:tc>
          <w:tcPr>
            <w:tcW w:w="96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61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E7FED" w:rsidRPr="00F64EDB" w:rsidTr="00E85AC3">
        <w:tc>
          <w:tcPr>
            <w:tcW w:w="468" w:type="dxa"/>
          </w:tcPr>
          <w:p w:rsidR="003E7FED" w:rsidRPr="00F64EDB" w:rsidRDefault="003E7FED" w:rsidP="00E85AC3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136" w:type="dxa"/>
          </w:tcPr>
          <w:p w:rsidR="003E7FED" w:rsidRPr="003E7FED" w:rsidRDefault="003E7FED" w:rsidP="003E7F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FED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камер приточных типовых без секции орошения производительностью: до 40 тыс</w:t>
            </w:r>
            <w:proofErr w:type="gramStart"/>
            <w:r w:rsidRPr="003E7FED">
              <w:rPr>
                <w:rFonts w:ascii="Times New Roman" w:eastAsia="TimesNewRomanPSMT" w:hAnsi="Times New Roman" w:cs="Times New Roman"/>
                <w:sz w:val="24"/>
                <w:szCs w:val="24"/>
              </w:rPr>
              <w:t>.м</w:t>
            </w:r>
            <w:proofErr w:type="gramEnd"/>
            <w:r w:rsidRPr="003E7FED">
              <w:rPr>
                <w:rFonts w:ascii="Times New Roman" w:eastAsia="TimesNewRomanPSMT" w:hAnsi="Times New Roman" w:cs="Times New Roman"/>
                <w:sz w:val="24"/>
                <w:szCs w:val="24"/>
              </w:rPr>
              <w:t>3/час</w:t>
            </w:r>
          </w:p>
        </w:tc>
        <w:tc>
          <w:tcPr>
            <w:tcW w:w="96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61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3E7FED" w:rsidRPr="00F64EDB" w:rsidTr="00E85AC3">
        <w:tc>
          <w:tcPr>
            <w:tcW w:w="468" w:type="dxa"/>
          </w:tcPr>
          <w:p w:rsidR="003E7FED" w:rsidRPr="00F64EDB" w:rsidRDefault="003E7FED" w:rsidP="00E85AC3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36" w:type="dxa"/>
          </w:tcPr>
          <w:p w:rsidR="003E7FED" w:rsidRPr="003E7FED" w:rsidRDefault="003E7FED" w:rsidP="003E7F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FED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вентиляторов радиальных массой до 0,12 т</w:t>
            </w:r>
          </w:p>
        </w:tc>
        <w:tc>
          <w:tcPr>
            <w:tcW w:w="96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61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E7FED" w:rsidRPr="00F64EDB" w:rsidTr="00E85AC3">
        <w:tc>
          <w:tcPr>
            <w:tcW w:w="468" w:type="dxa"/>
          </w:tcPr>
          <w:p w:rsidR="003E7FED" w:rsidRPr="00F64EDB" w:rsidRDefault="003E7FED" w:rsidP="00E85AC3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36" w:type="dxa"/>
          </w:tcPr>
          <w:p w:rsidR="003E7FED" w:rsidRPr="003E7FED" w:rsidRDefault="003E7FED" w:rsidP="003E7F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FED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вентиляторов осевых массой: до 0,1 т</w:t>
            </w:r>
          </w:p>
        </w:tc>
        <w:tc>
          <w:tcPr>
            <w:tcW w:w="96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61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3E7FED" w:rsidRPr="00F64EDB" w:rsidTr="00E85AC3">
        <w:tc>
          <w:tcPr>
            <w:tcW w:w="468" w:type="dxa"/>
          </w:tcPr>
          <w:p w:rsidR="003E7FED" w:rsidRPr="00F64EDB" w:rsidRDefault="003E7FED" w:rsidP="00E85AC3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136" w:type="dxa"/>
          </w:tcPr>
          <w:p w:rsidR="003E7FED" w:rsidRPr="003E7FED" w:rsidRDefault="003E7FED" w:rsidP="003E7F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FE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Установка вентиляторов </w:t>
            </w:r>
            <w:proofErr w:type="spellStart"/>
            <w:r w:rsidRPr="003E7FED">
              <w:rPr>
                <w:rFonts w:ascii="Times New Roman" w:eastAsia="TimesNewRomanPSMT" w:hAnsi="Times New Roman" w:cs="Times New Roman"/>
                <w:sz w:val="24"/>
                <w:szCs w:val="24"/>
              </w:rPr>
              <w:t>крышных</w:t>
            </w:r>
            <w:proofErr w:type="spellEnd"/>
            <w:r w:rsidRPr="003E7FED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массой: до 0,2 т</w:t>
            </w:r>
          </w:p>
        </w:tc>
        <w:tc>
          <w:tcPr>
            <w:tcW w:w="96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61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E7FED" w:rsidRPr="00F64EDB" w:rsidTr="00E85AC3">
        <w:tc>
          <w:tcPr>
            <w:tcW w:w="468" w:type="dxa"/>
          </w:tcPr>
          <w:p w:rsidR="003E7FED" w:rsidRPr="00F64EDB" w:rsidRDefault="003E7FED" w:rsidP="00E85AC3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136" w:type="dxa"/>
          </w:tcPr>
          <w:p w:rsidR="003E7FED" w:rsidRPr="003E7FED" w:rsidRDefault="003E7FED" w:rsidP="003E7F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FED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агрегатов воздушно-отопительных массой: до 0,25 т</w:t>
            </w:r>
          </w:p>
        </w:tc>
        <w:tc>
          <w:tcPr>
            <w:tcW w:w="96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1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3E7FED" w:rsidRPr="00F64EDB" w:rsidTr="00E85AC3">
        <w:tc>
          <w:tcPr>
            <w:tcW w:w="468" w:type="dxa"/>
          </w:tcPr>
          <w:p w:rsidR="003E7FED" w:rsidRPr="00F64EDB" w:rsidRDefault="003E7FED" w:rsidP="00E85AC3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136" w:type="dxa"/>
          </w:tcPr>
          <w:p w:rsidR="003E7FED" w:rsidRPr="003E7FED" w:rsidRDefault="003E7FED" w:rsidP="003E7F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FED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калориферов массой: до 0,3 т</w:t>
            </w:r>
          </w:p>
        </w:tc>
        <w:tc>
          <w:tcPr>
            <w:tcW w:w="96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1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E7FED" w:rsidRPr="00F64EDB" w:rsidTr="00E85AC3">
        <w:tc>
          <w:tcPr>
            <w:tcW w:w="468" w:type="dxa"/>
          </w:tcPr>
          <w:p w:rsidR="003E7FED" w:rsidRPr="00F64EDB" w:rsidRDefault="003E7FED" w:rsidP="00E85AC3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136" w:type="dxa"/>
          </w:tcPr>
          <w:p w:rsidR="003E7FED" w:rsidRPr="003E7FED" w:rsidRDefault="003E7FED" w:rsidP="003E7F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FED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фильтров ячейковых</w:t>
            </w:r>
          </w:p>
        </w:tc>
        <w:tc>
          <w:tcPr>
            <w:tcW w:w="96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18" w:type="dxa"/>
          </w:tcPr>
          <w:p w:rsidR="003E7FED" w:rsidRPr="00F64EDB" w:rsidRDefault="003E7FE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3E7FED" w:rsidRPr="00597C73" w:rsidRDefault="003E7FED" w:rsidP="00597C7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383B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8E795F" w:rsidRPr="006F38A0" w:rsidRDefault="008E795F" w:rsidP="008E795F">
      <w:pPr>
        <w:pStyle w:val="11"/>
        <w:numPr>
          <w:ilvl w:val="0"/>
          <w:numId w:val="89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89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89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20383B" w:rsidRPr="000B4833" w:rsidRDefault="0020383B" w:rsidP="00A50F97">
      <w:pPr>
        <w:numPr>
          <w:ilvl w:val="0"/>
          <w:numId w:val="6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20383B" w:rsidRPr="000B4833" w:rsidRDefault="0020383B" w:rsidP="00A50F97">
      <w:pPr>
        <w:numPr>
          <w:ilvl w:val="0"/>
          <w:numId w:val="6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96639A" w:rsidRDefault="0096639A">
      <w:pPr>
        <w:rPr>
          <w:rFonts w:ascii="Times New Roman" w:hAnsi="Times New Roman" w:cs="Times New Roman"/>
          <w:sz w:val="24"/>
          <w:szCs w:val="24"/>
        </w:rPr>
      </w:pPr>
    </w:p>
    <w:p w:rsidR="0020383B" w:rsidRDefault="0020383B">
      <w:pPr>
        <w:rPr>
          <w:rFonts w:ascii="Times New Roman" w:hAnsi="Times New Roman" w:cs="Times New Roman"/>
          <w:sz w:val="24"/>
          <w:szCs w:val="24"/>
        </w:rPr>
      </w:pPr>
    </w:p>
    <w:p w:rsidR="0020383B" w:rsidRDefault="0020383B">
      <w:pPr>
        <w:rPr>
          <w:rFonts w:ascii="Times New Roman" w:hAnsi="Times New Roman" w:cs="Times New Roman"/>
          <w:sz w:val="24"/>
          <w:szCs w:val="24"/>
        </w:rPr>
      </w:pPr>
    </w:p>
    <w:p w:rsidR="0020383B" w:rsidRDefault="0020383B">
      <w:pPr>
        <w:rPr>
          <w:rFonts w:ascii="Times New Roman" w:hAnsi="Times New Roman" w:cs="Times New Roman"/>
          <w:sz w:val="24"/>
          <w:szCs w:val="24"/>
        </w:rPr>
      </w:pPr>
    </w:p>
    <w:p w:rsidR="0020383B" w:rsidRPr="001633E1" w:rsidRDefault="0020383B" w:rsidP="002038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3E1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№1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20383B" w:rsidRDefault="0020383B" w:rsidP="002038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1633E1">
        <w:rPr>
          <w:rFonts w:ascii="Times New Roman" w:hAnsi="Times New Roman" w:cs="Times New Roman"/>
          <w:sz w:val="28"/>
          <w:szCs w:val="28"/>
        </w:rPr>
        <w:t>Определение численного и квалификационного состава бригады, среднего разряда рабочих. Расчет заработной платы с помощью электронных таблиц</w:t>
      </w:r>
    </w:p>
    <w:p w:rsidR="0020383B" w:rsidRP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  <w:r w:rsidRPr="0020383B">
        <w:rPr>
          <w:rFonts w:ascii="Times New Roman" w:hAnsi="Times New Roman" w:cs="Times New Roman"/>
          <w:b/>
          <w:sz w:val="24"/>
          <w:szCs w:val="24"/>
        </w:rPr>
        <w:t xml:space="preserve">1. Цель - </w:t>
      </w:r>
      <w:r w:rsidRPr="0020383B">
        <w:rPr>
          <w:rFonts w:ascii="Times New Roman" w:hAnsi="Times New Roman" w:cs="Times New Roman"/>
          <w:sz w:val="24"/>
          <w:szCs w:val="24"/>
        </w:rPr>
        <w:t xml:space="preserve">научиться рассчитывать состав комплексной  бригады  </w:t>
      </w:r>
    </w:p>
    <w:p w:rsidR="0020383B" w:rsidRPr="0020383B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20383B" w:rsidRPr="0020383B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20383B">
        <w:rPr>
          <w:rFonts w:ascii="Times New Roman" w:hAnsi="Times New Roman"/>
          <w:b/>
          <w:sz w:val="24"/>
          <w:szCs w:val="24"/>
        </w:rPr>
        <w:t>2. Информационные источники:</w:t>
      </w:r>
    </w:p>
    <w:p w:rsidR="0020383B" w:rsidRPr="0020383B" w:rsidRDefault="0020383B" w:rsidP="008E795F">
      <w:pPr>
        <w:numPr>
          <w:ilvl w:val="0"/>
          <w:numId w:val="90"/>
        </w:num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20383B">
        <w:rPr>
          <w:rFonts w:ascii="Times New Roman" w:hAnsi="Times New Roman" w:cs="Times New Roman"/>
          <w:color w:val="0D0D0D"/>
          <w:sz w:val="24"/>
          <w:szCs w:val="24"/>
        </w:rPr>
        <w:t>Территориальные единичные расценки для определения стоимости строительства в Белгородской области.</w:t>
      </w:r>
      <w:r w:rsidR="008E795F">
        <w:rPr>
          <w:rFonts w:ascii="Times New Roman" w:hAnsi="Times New Roman" w:cs="Times New Roman"/>
          <w:sz w:val="24"/>
          <w:szCs w:val="24"/>
        </w:rPr>
        <w:t xml:space="preserve"> Сборники №1-20</w:t>
      </w:r>
      <w:r w:rsidRPr="0020383B">
        <w:rPr>
          <w:rFonts w:ascii="Times New Roman" w:hAnsi="Times New Roman" w:cs="Times New Roman"/>
          <w:sz w:val="24"/>
          <w:szCs w:val="24"/>
        </w:rPr>
        <w:t>.</w:t>
      </w:r>
    </w:p>
    <w:p w:rsidR="0020383B" w:rsidRPr="0020383B" w:rsidRDefault="0020383B" w:rsidP="008E795F">
      <w:pPr>
        <w:numPr>
          <w:ilvl w:val="0"/>
          <w:numId w:val="90"/>
        </w:numPr>
        <w:spacing w:after="0" w:line="240" w:lineRule="auto"/>
        <w:ind w:left="1077"/>
        <w:jc w:val="both"/>
        <w:rPr>
          <w:rFonts w:ascii="Times New Roman" w:hAnsi="Times New Roman" w:cs="Times New Roman"/>
          <w:sz w:val="24"/>
          <w:szCs w:val="24"/>
        </w:rPr>
      </w:pPr>
      <w:r w:rsidRPr="0020383B">
        <w:rPr>
          <w:rFonts w:ascii="Times New Roman" w:hAnsi="Times New Roman" w:cs="Times New Roman"/>
          <w:sz w:val="24"/>
          <w:szCs w:val="24"/>
        </w:rPr>
        <w:t>МДС 81-33-2004. Методические указания по определению величины накладных расходов в строительстве.</w:t>
      </w:r>
    </w:p>
    <w:p w:rsidR="008E795F" w:rsidRPr="006F38A0" w:rsidRDefault="008E795F" w:rsidP="008E795F">
      <w:pPr>
        <w:pStyle w:val="11"/>
        <w:numPr>
          <w:ilvl w:val="0"/>
          <w:numId w:val="90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90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90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20383B" w:rsidRPr="0020383B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20383B">
        <w:rPr>
          <w:rFonts w:ascii="Times New Roman" w:hAnsi="Times New Roman"/>
          <w:b/>
          <w:sz w:val="24"/>
          <w:szCs w:val="24"/>
        </w:rPr>
        <w:t>3. Алгоритм работы:</w:t>
      </w:r>
    </w:p>
    <w:p w:rsidR="0020383B" w:rsidRPr="0020383B" w:rsidRDefault="0020383B" w:rsidP="0020383B">
      <w:pPr>
        <w:pStyle w:val="a3"/>
        <w:spacing w:before="0" w:beforeAutospacing="0" w:after="0" w:afterAutospacing="0"/>
        <w:ind w:left="0" w:right="0" w:firstLine="708"/>
        <w:rPr>
          <w:color w:val="000000"/>
        </w:rPr>
      </w:pPr>
      <w:r w:rsidRPr="0020383B">
        <w:rPr>
          <w:color w:val="000000"/>
        </w:rPr>
        <w:t>Расчет структуры бригады производится в следующей последовательности:</w:t>
      </w:r>
    </w:p>
    <w:p w:rsidR="0020383B" w:rsidRPr="0020383B" w:rsidRDefault="0020383B" w:rsidP="0020383B">
      <w:pPr>
        <w:pStyle w:val="a3"/>
        <w:spacing w:before="0" w:beforeAutospacing="0" w:after="0" w:afterAutospacing="0"/>
        <w:ind w:left="0" w:right="0"/>
        <w:rPr>
          <w:color w:val="000000"/>
        </w:rPr>
      </w:pPr>
      <w:r w:rsidRPr="0020383B">
        <w:rPr>
          <w:color w:val="000000"/>
        </w:rPr>
        <w:t>1. Составляется калькуляция трудовых затрат и заработной платы на вариант комплекса строительно-монтажных работ (СМР).</w:t>
      </w:r>
    </w:p>
    <w:p w:rsidR="0020383B" w:rsidRPr="0020383B" w:rsidRDefault="0020383B" w:rsidP="0020383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383B">
        <w:rPr>
          <w:rFonts w:ascii="Times New Roman" w:hAnsi="Times New Roman" w:cs="Times New Roman"/>
          <w:sz w:val="24"/>
          <w:szCs w:val="24"/>
        </w:rPr>
        <w:t xml:space="preserve">На основании исходных данных и </w:t>
      </w:r>
      <w:proofErr w:type="spellStart"/>
      <w:r w:rsidRPr="0020383B">
        <w:rPr>
          <w:rFonts w:ascii="Times New Roman" w:hAnsi="Times New Roman" w:cs="Times New Roman"/>
          <w:sz w:val="24"/>
          <w:szCs w:val="24"/>
        </w:rPr>
        <w:t>ЕНиР</w:t>
      </w:r>
      <w:proofErr w:type="spellEnd"/>
      <w:r w:rsidRPr="0020383B">
        <w:rPr>
          <w:rFonts w:ascii="Times New Roman" w:hAnsi="Times New Roman" w:cs="Times New Roman"/>
          <w:sz w:val="24"/>
          <w:szCs w:val="24"/>
        </w:rPr>
        <w:t xml:space="preserve"> составляется калькуляция затрат труда, затрат машинного времени и заработной платы. В таблице 1.1 определяются суммарные величины нормативных затрат труда, нормативного времени использования машин и заработной платы.</w:t>
      </w:r>
    </w:p>
    <w:p w:rsidR="0020383B" w:rsidRPr="0020383B" w:rsidRDefault="0020383B" w:rsidP="0020383B">
      <w:pPr>
        <w:pStyle w:val="a3"/>
        <w:spacing w:before="0" w:beforeAutospacing="0" w:after="0" w:afterAutospacing="0"/>
        <w:ind w:left="0" w:right="0" w:firstLine="708"/>
        <w:rPr>
          <w:color w:val="000000"/>
        </w:rPr>
      </w:pPr>
      <w:r w:rsidRPr="0020383B">
        <w:rPr>
          <w:color w:val="000000"/>
        </w:rPr>
        <w:t xml:space="preserve">Наименование работ, единицы измерения и объем работ заполняются в соответствии с вариантом задания. Состав звена, нормативные затраты: норма времени рабочих, расценка, норма времени машин – заполняются по </w:t>
      </w:r>
      <w:proofErr w:type="gramStart"/>
      <w:r w:rsidRPr="0020383B">
        <w:rPr>
          <w:color w:val="000000"/>
        </w:rPr>
        <w:t>соответствующим</w:t>
      </w:r>
      <w:proofErr w:type="gramEnd"/>
      <w:r w:rsidRPr="0020383B">
        <w:rPr>
          <w:color w:val="000000"/>
        </w:rPr>
        <w:t xml:space="preserve"> </w:t>
      </w:r>
      <w:proofErr w:type="spellStart"/>
      <w:r w:rsidRPr="0020383B">
        <w:rPr>
          <w:color w:val="000000"/>
        </w:rPr>
        <w:t>ЕНиР</w:t>
      </w:r>
      <w:proofErr w:type="spellEnd"/>
      <w:r w:rsidRPr="0020383B">
        <w:rPr>
          <w:color w:val="000000"/>
        </w:rPr>
        <w:t>.</w:t>
      </w:r>
    </w:p>
    <w:p w:rsidR="0020383B" w:rsidRPr="0020383B" w:rsidRDefault="0020383B" w:rsidP="0020383B">
      <w:pPr>
        <w:pStyle w:val="a3"/>
        <w:spacing w:before="0" w:beforeAutospacing="0" w:after="0" w:afterAutospacing="0"/>
        <w:ind w:left="0" w:right="0" w:firstLine="360"/>
        <w:rPr>
          <w:color w:val="000000"/>
        </w:rPr>
      </w:pPr>
      <w:r w:rsidRPr="0020383B">
        <w:rPr>
          <w:color w:val="000000"/>
        </w:rPr>
        <w:t>Затраты на объем работ: нормативная трудоемкость, заработная плата, нормативные затраты машино-часов рассчитываются как произведение объема работ и соответствующих нормативных затрат на единицу измерения определенного вида работ.</w:t>
      </w:r>
    </w:p>
    <w:p w:rsidR="0020383B" w:rsidRPr="0020383B" w:rsidRDefault="0020383B" w:rsidP="0020383B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383B">
        <w:rPr>
          <w:rFonts w:ascii="Times New Roman" w:hAnsi="Times New Roman" w:cs="Times New Roman"/>
          <w:color w:val="000000"/>
          <w:sz w:val="24"/>
          <w:szCs w:val="24"/>
        </w:rPr>
        <w:t xml:space="preserve">Трудозатраты переводятся в </w:t>
      </w:r>
      <w:proofErr w:type="spellStart"/>
      <w:r w:rsidRPr="0020383B">
        <w:rPr>
          <w:rFonts w:ascii="Times New Roman" w:hAnsi="Times New Roman" w:cs="Times New Roman"/>
          <w:color w:val="000000"/>
          <w:sz w:val="24"/>
          <w:szCs w:val="24"/>
        </w:rPr>
        <w:t>чел.-дн</w:t>
      </w:r>
      <w:proofErr w:type="spellEnd"/>
      <w:r w:rsidRPr="0020383B">
        <w:rPr>
          <w:rFonts w:ascii="Times New Roman" w:hAnsi="Times New Roman" w:cs="Times New Roman"/>
          <w:color w:val="000000"/>
          <w:sz w:val="24"/>
          <w:szCs w:val="24"/>
        </w:rPr>
        <w:t xml:space="preserve">. путем деления их величины в </w:t>
      </w:r>
      <w:proofErr w:type="spellStart"/>
      <w:r w:rsidRPr="0020383B">
        <w:rPr>
          <w:rFonts w:ascii="Times New Roman" w:hAnsi="Times New Roman" w:cs="Times New Roman"/>
          <w:color w:val="000000"/>
          <w:sz w:val="24"/>
          <w:szCs w:val="24"/>
        </w:rPr>
        <w:t>чел</w:t>
      </w:r>
      <w:proofErr w:type="gramStart"/>
      <w:r w:rsidRPr="0020383B">
        <w:rPr>
          <w:rFonts w:ascii="Times New Roman" w:hAnsi="Times New Roman" w:cs="Times New Roman"/>
          <w:color w:val="000000"/>
          <w:sz w:val="24"/>
          <w:szCs w:val="24"/>
        </w:rPr>
        <w:t>.-</w:t>
      </w:r>
      <w:proofErr w:type="gramEnd"/>
      <w:r w:rsidRPr="0020383B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spellEnd"/>
      <w:r w:rsidRPr="0020383B">
        <w:rPr>
          <w:rFonts w:ascii="Times New Roman" w:hAnsi="Times New Roman" w:cs="Times New Roman"/>
          <w:color w:val="000000"/>
          <w:sz w:val="24"/>
          <w:szCs w:val="24"/>
        </w:rPr>
        <w:t xml:space="preserve"> на 8 часов.</w:t>
      </w:r>
    </w:p>
    <w:p w:rsidR="0020383B" w:rsidRPr="0020383B" w:rsidRDefault="0020383B" w:rsidP="0020383B">
      <w:pPr>
        <w:pStyle w:val="a3"/>
        <w:spacing w:before="0" w:beforeAutospacing="0" w:after="0" w:afterAutospacing="0"/>
        <w:ind w:left="0" w:right="0"/>
        <w:rPr>
          <w:color w:val="000000"/>
        </w:rPr>
      </w:pPr>
      <w:r w:rsidRPr="0020383B">
        <w:rPr>
          <w:color w:val="000000"/>
        </w:rPr>
        <w:t>2. Рассчитывается нормативная продолжительность выполнения работы.</w:t>
      </w:r>
    </w:p>
    <w:p w:rsidR="0020383B" w:rsidRPr="0020383B" w:rsidRDefault="0020383B" w:rsidP="0020383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383B">
        <w:rPr>
          <w:rFonts w:ascii="Times New Roman" w:hAnsi="Times New Roman" w:cs="Times New Roman"/>
          <w:sz w:val="24"/>
          <w:szCs w:val="24"/>
        </w:rPr>
        <w:t>Продолжительность выполнения работ определяется по формуле:</w:t>
      </w:r>
    </w:p>
    <w:p w:rsidR="0020383B" w:rsidRPr="0020383B" w:rsidRDefault="0020383B" w:rsidP="0020383B">
      <w:pPr>
        <w:jc w:val="center"/>
        <w:rPr>
          <w:rFonts w:ascii="Times New Roman" w:hAnsi="Times New Roman" w:cs="Times New Roman"/>
          <w:sz w:val="24"/>
          <w:szCs w:val="24"/>
        </w:rPr>
      </w:pPr>
      <w:r w:rsidRPr="0020383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0383B">
        <w:rPr>
          <w:rFonts w:ascii="Times New Roman" w:hAnsi="Times New Roman" w:cs="Times New Roman"/>
          <w:sz w:val="24"/>
          <w:szCs w:val="24"/>
        </w:rPr>
        <w:t>Т=</w:t>
      </w:r>
      <w:r w:rsidRPr="0020383B">
        <w:rPr>
          <w:rFonts w:ascii="Times New Roman" w:hAnsi="Times New Roman" w:cs="Times New Roman"/>
          <w:position w:val="-30"/>
          <w:sz w:val="24"/>
          <w:szCs w:val="24"/>
        </w:rPr>
        <w:object w:dxaOrig="1140" w:dyaOrig="740">
          <v:shape id="_x0000_i1038" type="#_x0000_t75" style="width:56.95pt;height:36.85pt" o:ole="">
            <v:imagedata r:id="rId42" o:title=""/>
          </v:shape>
          <o:OLEObject Type="Embed" ProgID="Equation.3" ShapeID="_x0000_i1038" DrawAspect="Content" ObjectID="_1632424490" r:id="rId43"/>
        </w:object>
      </w:r>
      <w:r w:rsidRPr="0020383B">
        <w:rPr>
          <w:rFonts w:ascii="Times New Roman" w:hAnsi="Times New Roman" w:cs="Times New Roman"/>
          <w:sz w:val="24"/>
          <w:szCs w:val="24"/>
        </w:rPr>
        <w:br/>
        <w:t xml:space="preserve">где - суммарная величина нормативного времени использования машины, необходимая для выполнения комплекса работ ведущей машиной, </w:t>
      </w:r>
      <w:proofErr w:type="spellStart"/>
      <w:r w:rsidRPr="0020383B">
        <w:rPr>
          <w:rFonts w:ascii="Times New Roman" w:hAnsi="Times New Roman" w:cs="Times New Roman"/>
          <w:sz w:val="24"/>
          <w:szCs w:val="24"/>
        </w:rPr>
        <w:t>маш.-ч</w:t>
      </w:r>
      <w:proofErr w:type="spellEnd"/>
      <w:r w:rsidRPr="0020383B">
        <w:rPr>
          <w:rFonts w:ascii="Times New Roman" w:hAnsi="Times New Roman" w:cs="Times New Roman"/>
          <w:sz w:val="24"/>
          <w:szCs w:val="24"/>
        </w:rPr>
        <w:t>.;</w:t>
      </w:r>
    </w:p>
    <w:p w:rsidR="0020383B" w:rsidRPr="0020383B" w:rsidRDefault="0020383B" w:rsidP="0020383B">
      <w:pPr>
        <w:pStyle w:val="a3"/>
        <w:spacing w:before="168" w:beforeAutospacing="0" w:after="0" w:afterAutospacing="0"/>
        <w:rPr>
          <w:color w:val="000000"/>
        </w:rPr>
      </w:pPr>
      <w:r w:rsidRPr="0020383B">
        <w:rPr>
          <w:color w:val="000000"/>
        </w:rPr>
        <w:t>Ч – число ведущих машин;</w:t>
      </w:r>
    </w:p>
    <w:p w:rsidR="0020383B" w:rsidRPr="0020383B" w:rsidRDefault="0020383B" w:rsidP="0020383B">
      <w:pPr>
        <w:pStyle w:val="a3"/>
        <w:spacing w:before="168" w:beforeAutospacing="0" w:after="0" w:afterAutospacing="0"/>
        <w:rPr>
          <w:color w:val="000000"/>
        </w:rPr>
      </w:pPr>
      <w:proofErr w:type="spellStart"/>
      <w:r w:rsidRPr="0020383B">
        <w:rPr>
          <w:color w:val="000000"/>
        </w:rPr>
        <w:t>A</w:t>
      </w:r>
      <w:r w:rsidRPr="0020383B">
        <w:rPr>
          <w:color w:val="000000"/>
          <w:vertAlign w:val="subscript"/>
        </w:rPr>
        <w:t>c</w:t>
      </w:r>
      <w:proofErr w:type="spellEnd"/>
      <w:r w:rsidRPr="0020383B">
        <w:rPr>
          <w:rStyle w:val="apple-converted-space"/>
          <w:color w:val="000000"/>
        </w:rPr>
        <w:t> </w:t>
      </w:r>
      <w:r w:rsidRPr="0020383B">
        <w:rPr>
          <w:color w:val="000000"/>
        </w:rPr>
        <w:t>– число рабочих смен в сутки;</w:t>
      </w:r>
    </w:p>
    <w:p w:rsidR="0020383B" w:rsidRPr="0020383B" w:rsidRDefault="0020383B" w:rsidP="0020383B">
      <w:pPr>
        <w:pStyle w:val="a3"/>
        <w:spacing w:before="168" w:beforeAutospacing="0" w:after="0" w:afterAutospacing="0"/>
        <w:rPr>
          <w:color w:val="000000"/>
        </w:rPr>
      </w:pPr>
      <w:proofErr w:type="spellStart"/>
      <w:r w:rsidRPr="0020383B">
        <w:rPr>
          <w:color w:val="000000"/>
        </w:rPr>
        <w:t>t</w:t>
      </w:r>
      <w:r w:rsidRPr="0020383B">
        <w:rPr>
          <w:color w:val="000000"/>
          <w:vertAlign w:val="subscript"/>
        </w:rPr>
        <w:t>c</w:t>
      </w:r>
      <w:proofErr w:type="spellEnd"/>
      <w:r w:rsidRPr="0020383B">
        <w:rPr>
          <w:rStyle w:val="apple-converted-space"/>
          <w:color w:val="000000"/>
        </w:rPr>
        <w:t> </w:t>
      </w:r>
      <w:r w:rsidRPr="0020383B">
        <w:rPr>
          <w:color w:val="000000"/>
        </w:rPr>
        <w:t>– продолжительность рабочей смены (8ч), ч;</w:t>
      </w:r>
    </w:p>
    <w:p w:rsidR="0020383B" w:rsidRPr="0020383B" w:rsidRDefault="0020383B" w:rsidP="0020383B">
      <w:pPr>
        <w:pStyle w:val="a3"/>
        <w:spacing w:before="168" w:beforeAutospacing="0" w:after="0" w:afterAutospacing="0"/>
        <w:rPr>
          <w:color w:val="000000"/>
        </w:rPr>
      </w:pPr>
      <w:r w:rsidRPr="0020383B">
        <w:rPr>
          <w:color w:val="000000"/>
        </w:rPr>
        <w:t>1,1 – увеличение затрат машинного времени на неучтенные работы машины.</w:t>
      </w:r>
    </w:p>
    <w:p w:rsidR="0020383B" w:rsidRPr="0020383B" w:rsidRDefault="0020383B" w:rsidP="0020383B">
      <w:pPr>
        <w:pStyle w:val="a3"/>
        <w:spacing w:before="168" w:beforeAutospacing="0" w:after="0" w:afterAutospacing="0"/>
        <w:rPr>
          <w:color w:val="000000"/>
        </w:rPr>
      </w:pPr>
    </w:p>
    <w:p w:rsidR="0020383B" w:rsidRPr="0020383B" w:rsidRDefault="0020383B" w:rsidP="0020383B">
      <w:pPr>
        <w:pStyle w:val="a3"/>
        <w:spacing w:before="0" w:beforeAutospacing="0" w:after="0" w:afterAutospacing="0"/>
        <w:ind w:left="0" w:right="0"/>
        <w:rPr>
          <w:color w:val="000000"/>
        </w:rPr>
      </w:pPr>
      <w:r w:rsidRPr="0020383B">
        <w:rPr>
          <w:color w:val="000000"/>
        </w:rPr>
        <w:lastRenderedPageBreak/>
        <w:t>3. Определяются нормативные затраты труда по всем профессиям и разрядам рабочих.</w:t>
      </w:r>
    </w:p>
    <w:p w:rsidR="0020383B" w:rsidRPr="0020383B" w:rsidRDefault="0020383B" w:rsidP="0020383B">
      <w:pPr>
        <w:pStyle w:val="a3"/>
        <w:spacing w:before="0" w:beforeAutospacing="0" w:after="0" w:afterAutospacing="0"/>
        <w:ind w:left="0" w:right="0" w:firstLine="200"/>
        <w:rPr>
          <w:color w:val="000000"/>
        </w:rPr>
      </w:pPr>
      <w:r w:rsidRPr="0020383B">
        <w:rPr>
          <w:color w:val="000000"/>
        </w:rPr>
        <w:t>Определение нормативных затрат труда производится по профессиям и разрядам рабочих на основании калькуляции.</w:t>
      </w:r>
    </w:p>
    <w:p w:rsidR="0020383B" w:rsidRPr="0020383B" w:rsidRDefault="0020383B" w:rsidP="0020383B">
      <w:pPr>
        <w:pStyle w:val="a3"/>
        <w:spacing w:before="0" w:beforeAutospacing="0" w:after="0" w:afterAutospacing="0"/>
        <w:ind w:left="0" w:right="0" w:firstLine="200"/>
        <w:rPr>
          <w:color w:val="000000"/>
        </w:rPr>
      </w:pPr>
      <w:r w:rsidRPr="0020383B">
        <w:rPr>
          <w:color w:val="000000"/>
        </w:rPr>
        <w:t xml:space="preserve">В таблице 1.2 представлено распределение нормативных затрат труда по разрядам построчно по каждой работе пропорционально составу звена в соответствии с </w:t>
      </w:r>
      <w:proofErr w:type="spellStart"/>
      <w:r w:rsidRPr="0020383B">
        <w:rPr>
          <w:color w:val="000000"/>
        </w:rPr>
        <w:t>ЕНиР</w:t>
      </w:r>
      <w:proofErr w:type="spellEnd"/>
      <w:r w:rsidRPr="0020383B">
        <w:rPr>
          <w:color w:val="000000"/>
        </w:rPr>
        <w:t>.</w:t>
      </w:r>
    </w:p>
    <w:p w:rsidR="0020383B" w:rsidRPr="0020383B" w:rsidRDefault="0020383B" w:rsidP="0020383B">
      <w:pPr>
        <w:pStyle w:val="a3"/>
        <w:spacing w:before="0" w:beforeAutospacing="0" w:after="0" w:afterAutospacing="0"/>
        <w:ind w:left="0" w:right="0" w:firstLine="200"/>
        <w:rPr>
          <w:color w:val="000000"/>
        </w:rPr>
      </w:pPr>
    </w:p>
    <w:p w:rsidR="0020383B" w:rsidRPr="0020383B" w:rsidRDefault="0020383B" w:rsidP="0020383B">
      <w:pPr>
        <w:pStyle w:val="a3"/>
        <w:spacing w:before="0" w:beforeAutospacing="0" w:after="0" w:afterAutospacing="0"/>
        <w:ind w:left="0" w:right="0"/>
        <w:rPr>
          <w:color w:val="000000"/>
        </w:rPr>
      </w:pPr>
      <w:r w:rsidRPr="0020383B">
        <w:rPr>
          <w:color w:val="000000"/>
        </w:rPr>
        <w:t>4. Рассчитывается численный состав бригады по профессиям и разрядам.</w:t>
      </w:r>
    </w:p>
    <w:p w:rsidR="0020383B" w:rsidRPr="0020383B" w:rsidRDefault="0020383B" w:rsidP="0020383B">
      <w:pPr>
        <w:pStyle w:val="a3"/>
        <w:spacing w:before="0" w:beforeAutospacing="0" w:after="0" w:afterAutospacing="0"/>
        <w:ind w:left="0" w:right="0"/>
        <w:rPr>
          <w:color w:val="auto"/>
        </w:rPr>
      </w:pPr>
      <w:r w:rsidRPr="0020383B">
        <w:rPr>
          <w:color w:val="auto"/>
        </w:rPr>
        <w:t>Определение численного состава бригады производится по формуле:</w:t>
      </w:r>
    </w:p>
    <w:p w:rsidR="0020383B" w:rsidRPr="0020383B" w:rsidRDefault="0020383B" w:rsidP="0020383B">
      <w:pPr>
        <w:pStyle w:val="a3"/>
        <w:spacing w:before="75" w:beforeAutospacing="0" w:after="225" w:afterAutospacing="0" w:line="270" w:lineRule="atLeast"/>
        <w:jc w:val="center"/>
        <w:rPr>
          <w:color w:val="auto"/>
        </w:rPr>
      </w:pPr>
      <w:r w:rsidRPr="0020383B">
        <w:rPr>
          <w:color w:val="auto"/>
          <w:lang w:val="en-US"/>
        </w:rPr>
        <w:t>N</w:t>
      </w:r>
      <w:proofErr w:type="spellStart"/>
      <w:r w:rsidRPr="0020383B">
        <w:rPr>
          <w:color w:val="auto"/>
          <w:vertAlign w:val="subscript"/>
        </w:rPr>
        <w:t>бр</w:t>
      </w:r>
      <w:proofErr w:type="spellEnd"/>
      <w:r w:rsidRPr="0020383B">
        <w:rPr>
          <w:color w:val="auto"/>
        </w:rPr>
        <w:t xml:space="preserve"> =</w:t>
      </w:r>
      <w:r w:rsidRPr="0020383B">
        <w:rPr>
          <w:color w:val="auto"/>
          <w:position w:val="-24"/>
        </w:rPr>
        <w:object w:dxaOrig="499" w:dyaOrig="620">
          <v:shape id="_x0000_i1039" type="#_x0000_t75" style="width:25.1pt;height:31pt" o:ole="">
            <v:imagedata r:id="rId44" o:title=""/>
          </v:shape>
          <o:OLEObject Type="Embed" ProgID="Equation.3" ShapeID="_x0000_i1039" DrawAspect="Content" ObjectID="_1632424491" r:id="rId45"/>
        </w:object>
      </w:r>
    </w:p>
    <w:p w:rsidR="0020383B" w:rsidRPr="0020383B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20383B">
        <w:rPr>
          <w:color w:val="auto"/>
        </w:rPr>
        <w:t xml:space="preserve">где </w:t>
      </w:r>
      <w:proofErr w:type="spellStart"/>
      <w:r w:rsidRPr="0020383B">
        <w:rPr>
          <w:color w:val="auto"/>
        </w:rPr>
        <w:t>Нзт</w:t>
      </w:r>
      <w:proofErr w:type="spellEnd"/>
      <w:r w:rsidRPr="0020383B">
        <w:rPr>
          <w:color w:val="auto"/>
        </w:rPr>
        <w:t xml:space="preserve"> - нормативные затраты труда, </w:t>
      </w:r>
      <w:proofErr w:type="spellStart"/>
      <w:r w:rsidRPr="0020383B">
        <w:rPr>
          <w:color w:val="auto"/>
        </w:rPr>
        <w:t>чел.-дн</w:t>
      </w:r>
      <w:proofErr w:type="spellEnd"/>
      <w:r w:rsidRPr="0020383B">
        <w:rPr>
          <w:color w:val="auto"/>
        </w:rPr>
        <w:t>. (итог графы 12, табл. 1.1);</w:t>
      </w:r>
    </w:p>
    <w:p w:rsidR="0020383B" w:rsidRPr="0020383B" w:rsidRDefault="0020383B" w:rsidP="0020383B">
      <w:pPr>
        <w:pStyle w:val="a3"/>
        <w:spacing w:before="168" w:beforeAutospacing="0" w:after="0" w:afterAutospacing="0"/>
        <w:rPr>
          <w:color w:val="000000"/>
        </w:rPr>
      </w:pPr>
      <w:r w:rsidRPr="0020383B">
        <w:rPr>
          <w:color w:val="auto"/>
        </w:rPr>
        <w:t xml:space="preserve">Т - продолжительность выполнения работ, </w:t>
      </w:r>
      <w:proofErr w:type="spellStart"/>
      <w:r w:rsidRPr="0020383B">
        <w:rPr>
          <w:color w:val="auto"/>
        </w:rPr>
        <w:t>дн</w:t>
      </w:r>
      <w:proofErr w:type="spellEnd"/>
    </w:p>
    <w:p w:rsidR="0020383B" w:rsidRPr="0020383B" w:rsidRDefault="0020383B" w:rsidP="0020383B">
      <w:pPr>
        <w:pStyle w:val="a3"/>
        <w:spacing w:before="168" w:beforeAutospacing="0" w:after="0" w:afterAutospacing="0"/>
        <w:rPr>
          <w:color w:val="000000"/>
        </w:rPr>
      </w:pPr>
      <w:r w:rsidRPr="0020383B">
        <w:rPr>
          <w:color w:val="000000"/>
        </w:rPr>
        <w:t>5. Окончательно формируется состав бригады за счет рационального совмещения профессий рабочих.</w:t>
      </w:r>
    </w:p>
    <w:p w:rsidR="0020383B" w:rsidRPr="0020383B" w:rsidRDefault="0020383B" w:rsidP="0020383B">
      <w:pPr>
        <w:pStyle w:val="a3"/>
        <w:spacing w:before="75" w:beforeAutospacing="0" w:after="225" w:afterAutospacing="0" w:line="270" w:lineRule="atLeast"/>
        <w:ind w:firstLine="508"/>
        <w:rPr>
          <w:color w:val="auto"/>
        </w:rPr>
      </w:pPr>
      <w:r w:rsidRPr="0020383B">
        <w:rPr>
          <w:color w:val="auto"/>
        </w:rPr>
        <w:t xml:space="preserve">Определение квалификационного и профессионального состава рабочих производится по формулам (1.3) и (1.4). </w:t>
      </w:r>
    </w:p>
    <w:p w:rsidR="0020383B" w:rsidRPr="0020383B" w:rsidRDefault="0020383B" w:rsidP="0020383B">
      <w:pPr>
        <w:pStyle w:val="a3"/>
        <w:spacing w:before="75" w:beforeAutospacing="0" w:after="225" w:afterAutospacing="0" w:line="270" w:lineRule="atLeast"/>
        <w:ind w:firstLine="508"/>
        <w:rPr>
          <w:color w:val="auto"/>
        </w:rPr>
      </w:pPr>
      <w:r w:rsidRPr="0020383B">
        <w:rPr>
          <w:color w:val="auto"/>
        </w:rPr>
        <w:t>Нормативные затраты труда по каждой профессии и каждому разряду принимаются по табл. 1.3.</w:t>
      </w:r>
    </w:p>
    <w:p w:rsidR="0020383B" w:rsidRPr="0020383B" w:rsidRDefault="0020383B" w:rsidP="0020383B">
      <w:pPr>
        <w:pStyle w:val="a3"/>
        <w:spacing w:before="75" w:beforeAutospacing="0" w:after="225" w:afterAutospacing="0" w:line="270" w:lineRule="atLeast"/>
        <w:ind w:left="0"/>
        <w:rPr>
          <w:color w:val="auto"/>
        </w:rPr>
      </w:pPr>
      <w:r w:rsidRPr="0020383B"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2286000</wp:posOffset>
            </wp:positionH>
            <wp:positionV relativeFrom="line">
              <wp:posOffset>-32385</wp:posOffset>
            </wp:positionV>
            <wp:extent cx="933450" cy="466725"/>
            <wp:effectExtent l="19050" t="0" r="0" b="0"/>
            <wp:wrapSquare wrapText="bothSides"/>
            <wp:docPr id="3" name="Рисунок 5" descr="image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image00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color w:val="auto"/>
        </w:rPr>
        <w:t>(1.3)</w:t>
      </w:r>
    </w:p>
    <w:p w:rsidR="0020383B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730A81">
        <w:rPr>
          <w:color w:val="auto"/>
        </w:rPr>
        <w:t xml:space="preserve">где N </w:t>
      </w:r>
      <w:proofErr w:type="spellStart"/>
      <w:r w:rsidRPr="00730A81">
        <w:rPr>
          <w:color w:val="auto"/>
        </w:rPr>
        <w:t>i</w:t>
      </w:r>
      <w:proofErr w:type="spellEnd"/>
      <w:r w:rsidRPr="00730A81">
        <w:rPr>
          <w:color w:val="auto"/>
        </w:rPr>
        <w:t xml:space="preserve"> - численность рабочих определенной (</w:t>
      </w:r>
      <w:proofErr w:type="spellStart"/>
      <w:r w:rsidRPr="00730A81">
        <w:rPr>
          <w:color w:val="auto"/>
        </w:rPr>
        <w:t>i-й</w:t>
      </w:r>
      <w:proofErr w:type="spellEnd"/>
      <w:r w:rsidRPr="00730A81">
        <w:rPr>
          <w:color w:val="auto"/>
        </w:rPr>
        <w:t>) профессии (монтажники, сварщики, плотники и т.д.), чел.;</w:t>
      </w:r>
    </w:p>
    <w:p w:rsidR="0020383B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noProof/>
          <w:color w:val="auto"/>
        </w:rPr>
        <w:drawing>
          <wp:inline distT="0" distB="0" distL="0" distR="0">
            <wp:extent cx="531495" cy="318770"/>
            <wp:effectExtent l="0" t="0" r="1905" b="0"/>
            <wp:docPr id="2" name="Рисунок 19" descr="image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image006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t>-</w:t>
      </w:r>
      <w:r w:rsidRPr="00A447CD">
        <w:rPr>
          <w:color w:val="auto"/>
        </w:rPr>
        <w:t xml:space="preserve"> </w:t>
      </w:r>
      <w:r w:rsidRPr="00730A81">
        <w:rPr>
          <w:color w:val="auto"/>
        </w:rPr>
        <w:t xml:space="preserve">нормативные затраты труда рабочих </w:t>
      </w:r>
      <w:proofErr w:type="spellStart"/>
      <w:r w:rsidRPr="00730A81">
        <w:rPr>
          <w:color w:val="auto"/>
        </w:rPr>
        <w:t>i</w:t>
      </w:r>
      <w:proofErr w:type="spellEnd"/>
      <w:r w:rsidRPr="00730A81">
        <w:rPr>
          <w:color w:val="auto"/>
        </w:rPr>
        <w:t xml:space="preserve"> - </w:t>
      </w:r>
      <w:proofErr w:type="spellStart"/>
      <w:r w:rsidRPr="00730A81">
        <w:rPr>
          <w:color w:val="auto"/>
        </w:rPr>
        <w:t>й</w:t>
      </w:r>
      <w:proofErr w:type="spellEnd"/>
      <w:r w:rsidRPr="00730A81">
        <w:rPr>
          <w:color w:val="auto"/>
        </w:rPr>
        <w:t xml:space="preserve"> профессии;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</w:p>
    <w:p w:rsidR="0020383B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color w:val="auto"/>
        </w:rPr>
        <w:t>(1.4)</w:t>
      </w: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2057400</wp:posOffset>
            </wp:positionH>
            <wp:positionV relativeFrom="line">
              <wp:posOffset>5715</wp:posOffset>
            </wp:positionV>
            <wp:extent cx="990600" cy="495300"/>
            <wp:effectExtent l="19050" t="0" r="0" b="0"/>
            <wp:wrapSquare wrapText="bothSides"/>
            <wp:docPr id="4" name="Рисунок 6" descr="image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image005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383B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730A81">
        <w:rPr>
          <w:color w:val="auto"/>
        </w:rPr>
        <w:t xml:space="preserve">Н </w:t>
      </w:r>
      <w:proofErr w:type="spellStart"/>
      <w:r w:rsidRPr="00730A81">
        <w:rPr>
          <w:color w:val="auto"/>
        </w:rPr>
        <w:t>зт</w:t>
      </w:r>
      <w:proofErr w:type="spellEnd"/>
      <w:r w:rsidRPr="00730A81">
        <w:rPr>
          <w:color w:val="auto"/>
        </w:rPr>
        <w:t xml:space="preserve"> </w:t>
      </w:r>
      <w:proofErr w:type="spellStart"/>
      <w:r w:rsidRPr="00730A81">
        <w:rPr>
          <w:color w:val="auto"/>
        </w:rPr>
        <w:t>ij</w:t>
      </w:r>
      <w:proofErr w:type="spellEnd"/>
      <w:r w:rsidRPr="00730A81">
        <w:rPr>
          <w:color w:val="auto"/>
        </w:rPr>
        <w:t xml:space="preserve"> - нормативные затраты труда рабочих данной профессии (</w:t>
      </w:r>
      <w:proofErr w:type="spellStart"/>
      <w:r w:rsidRPr="00730A81">
        <w:rPr>
          <w:color w:val="auto"/>
        </w:rPr>
        <w:t>i-й</w:t>
      </w:r>
      <w:proofErr w:type="spellEnd"/>
      <w:r w:rsidRPr="00730A81">
        <w:rPr>
          <w:color w:val="auto"/>
        </w:rPr>
        <w:t xml:space="preserve">) и определенного (j-го) разряда, </w:t>
      </w:r>
      <w:proofErr w:type="spellStart"/>
      <w:r w:rsidRPr="00730A81">
        <w:rPr>
          <w:color w:val="auto"/>
        </w:rPr>
        <w:t>чел.-дн</w:t>
      </w:r>
      <w:proofErr w:type="spellEnd"/>
      <w:r w:rsidRPr="00730A81">
        <w:rPr>
          <w:color w:val="auto"/>
        </w:rPr>
        <w:t>.;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730A81">
        <w:rPr>
          <w:color w:val="auto"/>
        </w:rPr>
        <w:t>Профессиональный состав рабочих (формула (1.4)):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730A81">
        <w:rPr>
          <w:color w:val="auto"/>
        </w:rPr>
        <w:t>Численность в бригаде рабочих определенной профессии должна соответствовать суммарной их численности по различным разрядам: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jc w:val="center"/>
        <w:rPr>
          <w:color w:val="auto"/>
        </w:rPr>
      </w:pPr>
      <w:r>
        <w:rPr>
          <w:noProof/>
          <w:color w:val="auto"/>
        </w:rPr>
        <w:drawing>
          <wp:inline distT="0" distB="0" distL="0" distR="0">
            <wp:extent cx="925195" cy="520700"/>
            <wp:effectExtent l="0" t="0" r="0" b="0"/>
            <wp:docPr id="1" name="Рисунок 20" descr="image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image00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0A81">
        <w:rPr>
          <w:rStyle w:val="apple-converted-space"/>
          <w:color w:val="auto"/>
        </w:rPr>
        <w:t> </w:t>
      </w:r>
      <w:r w:rsidRPr="00730A81">
        <w:rPr>
          <w:color w:val="auto"/>
        </w:rPr>
        <w:t>(1.5)</w:t>
      </w:r>
    </w:p>
    <w:p w:rsidR="0020383B" w:rsidRDefault="0020383B" w:rsidP="0020383B">
      <w:pPr>
        <w:pStyle w:val="a3"/>
        <w:spacing w:before="75" w:beforeAutospacing="0" w:after="225" w:afterAutospacing="0" w:line="270" w:lineRule="atLeast"/>
        <w:jc w:val="center"/>
        <w:rPr>
          <w:color w:val="auto"/>
        </w:rPr>
      </w:pPr>
      <w:r w:rsidRPr="00730A81">
        <w:rPr>
          <w:color w:val="auto"/>
        </w:rPr>
        <w:t>По результатам расчетов предварительная структура бригады представлена в табл</w:t>
      </w:r>
      <w:r>
        <w:rPr>
          <w:color w:val="auto"/>
        </w:rPr>
        <w:t>ице.</w:t>
      </w:r>
    </w:p>
    <w:p w:rsidR="0020383B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5C2A9B" w:rsidRDefault="005C2A9B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5C2A9B" w:rsidRPr="005C2A9B" w:rsidRDefault="005C2A9B" w:rsidP="005C2A9B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C2A9B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</w:t>
      </w:r>
      <w:r w:rsidRPr="005C2A9B">
        <w:rPr>
          <w:rFonts w:ascii="Times New Roman" w:hAnsi="Times New Roman" w:cs="Times New Roman"/>
          <w:sz w:val="24"/>
          <w:szCs w:val="24"/>
          <w:u w:val="single"/>
        </w:rPr>
        <w:t>среднего разряда рабочих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по формуле</w:t>
      </w:r>
      <w:r w:rsidRPr="005C2A9B">
        <w:rPr>
          <w:rFonts w:ascii="Times New Roman" w:hAnsi="Times New Roman" w:cs="Times New Roman"/>
          <w:sz w:val="24"/>
          <w:szCs w:val="24"/>
        </w:rPr>
        <w:t>:</w:t>
      </w:r>
    </w:p>
    <w:p w:rsidR="005C2A9B" w:rsidRPr="005C2A9B" w:rsidRDefault="005C2A9B" w:rsidP="005C2A9B">
      <w:pPr>
        <w:jc w:val="center"/>
        <w:rPr>
          <w:rFonts w:ascii="Times New Roman" w:hAnsi="Times New Roman" w:cs="Times New Roman"/>
          <w:sz w:val="24"/>
          <w:szCs w:val="24"/>
        </w:rPr>
      </w:pPr>
      <w:r w:rsidRPr="005C2A9B">
        <w:rPr>
          <w:rFonts w:ascii="Times New Roman" w:hAnsi="Times New Roman" w:cs="Times New Roman"/>
          <w:position w:val="-34"/>
          <w:sz w:val="24"/>
          <w:szCs w:val="24"/>
        </w:rPr>
        <w:object w:dxaOrig="5000" w:dyaOrig="780">
          <v:shape id="_x0000_i1040" type="#_x0000_t75" style="width:338.25pt;height:39.35pt" o:ole="">
            <v:imagedata r:id="rId50" o:title=""/>
          </v:shape>
          <o:OLEObject Type="Embed" ProgID="Equation.3" ShapeID="_x0000_i1040" DrawAspect="Content" ObjectID="_1632424492" r:id="rId51"/>
        </w:object>
      </w:r>
    </w:p>
    <w:p w:rsidR="005C2A9B" w:rsidRPr="005C2A9B" w:rsidRDefault="005C2A9B" w:rsidP="005C2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9B">
        <w:rPr>
          <w:rFonts w:ascii="Times New Roman" w:hAnsi="Times New Roman" w:cs="Times New Roman"/>
          <w:sz w:val="24"/>
          <w:szCs w:val="24"/>
        </w:rPr>
        <w:t xml:space="preserve">Где  </w:t>
      </w:r>
      <w:proofErr w:type="gramStart"/>
      <w:r w:rsidRPr="005C2A9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C2A9B">
        <w:rPr>
          <w:rFonts w:ascii="Times New Roman" w:hAnsi="Times New Roman" w:cs="Times New Roman"/>
          <w:position w:val="-14"/>
          <w:sz w:val="24"/>
          <w:szCs w:val="24"/>
        </w:rPr>
        <w:object w:dxaOrig="240" w:dyaOrig="400">
          <v:shape id="_x0000_i1041" type="#_x0000_t75" style="width:11.7pt;height:20.1pt" o:ole="">
            <v:imagedata r:id="rId52" o:title=""/>
          </v:shape>
          <o:OLEObject Type="Embed" ProgID="Equation.3" ShapeID="_x0000_i1041" DrawAspect="Content" ObjectID="_1632424493" r:id="rId53"/>
        </w:object>
      </w:r>
      <w:r w:rsidRPr="005C2A9B">
        <w:rPr>
          <w:rFonts w:ascii="Times New Roman" w:hAnsi="Times New Roman" w:cs="Times New Roman"/>
          <w:sz w:val="24"/>
          <w:szCs w:val="24"/>
        </w:rPr>
        <w:t>- средний разряд ремонтных рабочих, разряд;</w:t>
      </w:r>
    </w:p>
    <w:p w:rsidR="005C2A9B" w:rsidRPr="005C2A9B" w:rsidRDefault="005C2A9B" w:rsidP="005C2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9B">
        <w:rPr>
          <w:rFonts w:ascii="Times New Roman" w:hAnsi="Times New Roman" w:cs="Times New Roman"/>
          <w:sz w:val="24"/>
          <w:szCs w:val="24"/>
        </w:rPr>
        <w:t xml:space="preserve"> </w:t>
      </w:r>
      <w:r w:rsidRPr="005C2A9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C2A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A9B">
        <w:rPr>
          <w:rFonts w:ascii="Times New Roman" w:hAnsi="Times New Roman" w:cs="Times New Roman"/>
          <w:sz w:val="24"/>
          <w:szCs w:val="24"/>
        </w:rPr>
        <w:t xml:space="preserve">, </w:t>
      </w:r>
      <w:r w:rsidRPr="005C2A9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C2A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II</w:t>
      </w:r>
      <w:r w:rsidRPr="005C2A9B">
        <w:rPr>
          <w:rFonts w:ascii="Times New Roman" w:hAnsi="Times New Roman" w:cs="Times New Roman"/>
          <w:sz w:val="24"/>
          <w:szCs w:val="24"/>
        </w:rPr>
        <w:t xml:space="preserve">, </w:t>
      </w:r>
      <w:r w:rsidRPr="005C2A9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C2A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III</w:t>
      </w:r>
      <w:r w:rsidRPr="005C2A9B">
        <w:rPr>
          <w:rFonts w:ascii="Times New Roman" w:hAnsi="Times New Roman" w:cs="Times New Roman"/>
          <w:sz w:val="24"/>
          <w:szCs w:val="24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5C2A9B">
            <w:rPr>
              <w:rFonts w:ascii="Times New Roman" w:hAnsi="Times New Roman" w:cs="Times New Roman"/>
              <w:sz w:val="24"/>
              <w:szCs w:val="24"/>
              <w:lang w:val="en-US"/>
            </w:rPr>
            <w:t>N</w:t>
          </w:r>
          <w:r w:rsidRPr="005C2A9B">
            <w:rPr>
              <w:rFonts w:ascii="Times New Roman" w:hAnsi="Times New Roman" w:cs="Times New Roman"/>
              <w:sz w:val="24"/>
              <w:szCs w:val="24"/>
              <w:vertAlign w:val="subscript"/>
              <w:lang w:val="en-US"/>
            </w:rPr>
            <w:t>IV</w:t>
          </w:r>
        </w:smartTag>
        <w:r w:rsidRPr="005C2A9B">
          <w:rPr>
            <w:rFonts w:ascii="Times New Roman" w:hAnsi="Times New Roman" w:cs="Times New Roman"/>
            <w:sz w:val="24"/>
            <w:szCs w:val="24"/>
          </w:rPr>
          <w:t xml:space="preserve">, </w:t>
        </w:r>
        <w:smartTag w:uri="urn:schemas-microsoft-com:office:smarttags" w:element="State">
          <w:r w:rsidRPr="005C2A9B">
            <w:rPr>
              <w:rFonts w:ascii="Times New Roman" w:hAnsi="Times New Roman" w:cs="Times New Roman"/>
              <w:sz w:val="24"/>
              <w:szCs w:val="24"/>
              <w:lang w:val="en-US"/>
            </w:rPr>
            <w:t>N</w:t>
          </w:r>
          <w:r w:rsidRPr="005C2A9B">
            <w:rPr>
              <w:rFonts w:ascii="Times New Roman" w:hAnsi="Times New Roman" w:cs="Times New Roman"/>
              <w:sz w:val="24"/>
              <w:szCs w:val="24"/>
              <w:vertAlign w:val="subscript"/>
              <w:lang w:val="en-US"/>
            </w:rPr>
            <w:t>V</w:t>
          </w:r>
        </w:smartTag>
      </w:smartTag>
      <w:r w:rsidRPr="005C2A9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C2A9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C2A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VI</w:t>
      </w:r>
      <w:r w:rsidRPr="005C2A9B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Pr="005C2A9B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5C2A9B">
        <w:rPr>
          <w:rFonts w:ascii="Times New Roman" w:hAnsi="Times New Roman" w:cs="Times New Roman"/>
          <w:sz w:val="24"/>
          <w:szCs w:val="24"/>
        </w:rPr>
        <w:t xml:space="preserve"> численность рабочих по разрядам, чел.</w:t>
      </w:r>
    </w:p>
    <w:p w:rsidR="005C2A9B" w:rsidRPr="005C2A9B" w:rsidRDefault="005C2A9B" w:rsidP="005C2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2A9B" w:rsidRPr="005C2A9B" w:rsidRDefault="005C2A9B" w:rsidP="005C2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9B">
        <w:rPr>
          <w:rFonts w:ascii="Times New Roman" w:hAnsi="Times New Roman" w:cs="Times New Roman"/>
          <w:sz w:val="24"/>
          <w:szCs w:val="24"/>
        </w:rPr>
        <w:t xml:space="preserve"> </w:t>
      </w:r>
      <w:r w:rsidRPr="005C2A9B">
        <w:rPr>
          <w:rFonts w:ascii="Times New Roman" w:hAnsi="Times New Roman" w:cs="Times New Roman"/>
          <w:sz w:val="24"/>
          <w:szCs w:val="24"/>
        </w:rPr>
        <w:tab/>
        <w:t>Расчет средней часовой тарифной ставки рабочих:</w:t>
      </w:r>
    </w:p>
    <w:p w:rsidR="005C2A9B" w:rsidRPr="005C2A9B" w:rsidRDefault="005C2A9B" w:rsidP="005C2A9B">
      <w:pPr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5C2A9B">
        <w:rPr>
          <w:rFonts w:ascii="Times New Roman" w:hAnsi="Times New Roman" w:cs="Times New Roman"/>
          <w:position w:val="-34"/>
          <w:sz w:val="24"/>
          <w:szCs w:val="24"/>
        </w:rPr>
        <w:object w:dxaOrig="3780" w:dyaOrig="800">
          <v:shape id="_x0000_i1042" type="#_x0000_t75" style="width:180.85pt;height:38.5pt" o:ole="">
            <v:imagedata r:id="rId54" o:title=""/>
          </v:shape>
          <o:OLEObject Type="Embed" ProgID="Equation.3" ShapeID="_x0000_i1042" DrawAspect="Content" ObjectID="_1632424494" r:id="rId55"/>
        </w:object>
      </w:r>
    </w:p>
    <w:p w:rsidR="005C2A9B" w:rsidRPr="005C2A9B" w:rsidRDefault="005C2A9B" w:rsidP="005C2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A9B">
        <w:rPr>
          <w:rFonts w:ascii="Times New Roman" w:hAnsi="Times New Roman" w:cs="Times New Roman"/>
          <w:sz w:val="24"/>
          <w:szCs w:val="24"/>
        </w:rPr>
        <w:t>где</w:t>
      </w:r>
      <w:proofErr w:type="gramStart"/>
      <w:r w:rsidRPr="005C2A9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5C2A9B">
        <w:rPr>
          <w:rFonts w:ascii="Times New Roman" w:hAnsi="Times New Roman" w:cs="Times New Roman"/>
          <w:position w:val="-12"/>
          <w:sz w:val="24"/>
          <w:szCs w:val="24"/>
        </w:rPr>
        <w:object w:dxaOrig="260" w:dyaOrig="380">
          <v:shape id="_x0000_i1043" type="#_x0000_t75" style="width:13.4pt;height:19.25pt" o:ole="">
            <v:imagedata r:id="rId56" o:title=""/>
          </v:shape>
          <o:OLEObject Type="Embed" ProgID="Equation.3" ShapeID="_x0000_i1043" DrawAspect="Content" ObjectID="_1632424495" r:id="rId57"/>
        </w:object>
      </w:r>
      <w:r w:rsidRPr="005C2A9B">
        <w:rPr>
          <w:rFonts w:ascii="Times New Roman" w:hAnsi="Times New Roman" w:cs="Times New Roman"/>
          <w:sz w:val="24"/>
          <w:szCs w:val="24"/>
        </w:rPr>
        <w:t>- средняя часовая тарифная ставка, руб.</w:t>
      </w:r>
    </w:p>
    <w:p w:rsidR="005C2A9B" w:rsidRPr="005C2A9B" w:rsidRDefault="005C2A9B" w:rsidP="005C2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A9B">
        <w:rPr>
          <w:rFonts w:ascii="Times New Roman" w:hAnsi="Times New Roman" w:cs="Times New Roman"/>
          <w:position w:val="-12"/>
          <w:sz w:val="24"/>
          <w:szCs w:val="24"/>
        </w:rPr>
        <w:object w:dxaOrig="1140" w:dyaOrig="440">
          <v:shape id="_x0000_i1044" type="#_x0000_t75" style="width:63.65pt;height:24.3pt" o:ole="">
            <v:imagedata r:id="rId58" o:title=""/>
          </v:shape>
          <o:OLEObject Type="Embed" ProgID="Equation.3" ShapeID="_x0000_i1044" DrawAspect="Content" ObjectID="_1632424496" r:id="rId59"/>
        </w:object>
      </w:r>
      <w:r w:rsidRPr="005C2A9B">
        <w:rPr>
          <w:rFonts w:ascii="Times New Roman" w:hAnsi="Times New Roman" w:cs="Times New Roman"/>
          <w:sz w:val="24"/>
          <w:szCs w:val="24"/>
        </w:rPr>
        <w:t xml:space="preserve"> - часовые тарифные ставки рабочих, занятых на работах с нормальными условиями труда, руб. (приложение 5).;</w:t>
      </w:r>
    </w:p>
    <w:p w:rsidR="005C2A9B" w:rsidRPr="005C2A9B" w:rsidRDefault="005C2A9B" w:rsidP="005C2A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A9B">
        <w:rPr>
          <w:rFonts w:ascii="Times New Roman" w:hAnsi="Times New Roman" w:cs="Times New Roman"/>
          <w:position w:val="-12"/>
          <w:sz w:val="24"/>
          <w:szCs w:val="24"/>
        </w:rPr>
        <w:object w:dxaOrig="1160" w:dyaOrig="440">
          <v:shape id="_x0000_i1045" type="#_x0000_t75" style="width:65.3pt;height:25.1pt" o:ole="">
            <v:imagedata r:id="rId60" o:title=""/>
          </v:shape>
          <o:OLEObject Type="Embed" ProgID="Equation.3" ShapeID="_x0000_i1045" DrawAspect="Content" ObjectID="_1632424497" r:id="rId61"/>
        </w:object>
      </w:r>
      <w:r w:rsidRPr="005C2A9B">
        <w:rPr>
          <w:rFonts w:ascii="Times New Roman" w:hAnsi="Times New Roman" w:cs="Times New Roman"/>
          <w:sz w:val="24"/>
          <w:szCs w:val="24"/>
        </w:rPr>
        <w:t>- численность рабочих, занятых на  работах с нормальными условиями труда, чел.;</w:t>
      </w:r>
    </w:p>
    <w:p w:rsidR="005C2A9B" w:rsidRPr="005C2A9B" w:rsidRDefault="005C2A9B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20383B" w:rsidRPr="005C2A9B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5C2A9B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20383B" w:rsidRPr="005C2A9B" w:rsidRDefault="0020383B" w:rsidP="006A72F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2A9B">
        <w:rPr>
          <w:rFonts w:ascii="Times New Roman" w:hAnsi="Times New Roman" w:cs="Times New Roman"/>
          <w:sz w:val="24"/>
          <w:szCs w:val="24"/>
        </w:rPr>
        <w:t xml:space="preserve">Задание 1. </w:t>
      </w:r>
      <w:r w:rsidRPr="005C2A9B">
        <w:rPr>
          <w:rFonts w:ascii="Times New Roman" w:hAnsi="Times New Roman" w:cs="Times New Roman"/>
          <w:color w:val="000000"/>
          <w:sz w:val="24"/>
          <w:szCs w:val="24"/>
        </w:rPr>
        <w:t>Проектирование структуры бригады для выполнения комплекса монтажных работ:</w:t>
      </w:r>
    </w:p>
    <w:p w:rsidR="0020383B" w:rsidRPr="00863217" w:rsidRDefault="0020383B" w:rsidP="0020383B">
      <w:pPr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7136"/>
        <w:gridCol w:w="968"/>
        <w:gridCol w:w="1618"/>
      </w:tblGrid>
      <w:tr w:rsidR="0020383B" w:rsidRPr="00F64EDB" w:rsidTr="00BD7901">
        <w:tc>
          <w:tcPr>
            <w:tcW w:w="468" w:type="dxa"/>
          </w:tcPr>
          <w:p w:rsidR="0020383B" w:rsidRPr="00F64EDB" w:rsidRDefault="0020383B" w:rsidP="00BD790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36" w:type="dxa"/>
            <w:vAlign w:val="center"/>
          </w:tcPr>
          <w:p w:rsidR="0020383B" w:rsidRPr="005C2A9B" w:rsidRDefault="0020383B" w:rsidP="00BD79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2A9B">
              <w:rPr>
                <w:rFonts w:ascii="Times New Roman" w:hAnsi="Times New Roman" w:cs="Times New Roman"/>
                <w:color w:val="000000"/>
              </w:rPr>
              <w:t>Наименование работ и затрат</w:t>
            </w:r>
          </w:p>
        </w:tc>
        <w:tc>
          <w:tcPr>
            <w:tcW w:w="968" w:type="dxa"/>
            <w:vAlign w:val="center"/>
          </w:tcPr>
          <w:p w:rsidR="0020383B" w:rsidRPr="005C2A9B" w:rsidRDefault="0020383B" w:rsidP="00BD79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2A9B">
              <w:rPr>
                <w:rFonts w:ascii="Times New Roman" w:hAnsi="Times New Roman" w:cs="Times New Roman"/>
                <w:color w:val="000000"/>
              </w:rPr>
              <w:t xml:space="preserve">Ед. </w:t>
            </w:r>
            <w:proofErr w:type="spellStart"/>
            <w:r w:rsidRPr="005C2A9B">
              <w:rPr>
                <w:rFonts w:ascii="Times New Roman" w:hAnsi="Times New Roman" w:cs="Times New Roman"/>
                <w:color w:val="000000"/>
              </w:rPr>
              <w:t>изм</w:t>
            </w:r>
            <w:proofErr w:type="spellEnd"/>
          </w:p>
        </w:tc>
        <w:tc>
          <w:tcPr>
            <w:tcW w:w="1618" w:type="dxa"/>
            <w:vAlign w:val="center"/>
          </w:tcPr>
          <w:p w:rsidR="0020383B" w:rsidRPr="005C2A9B" w:rsidRDefault="0020383B" w:rsidP="00BD79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2A9B">
              <w:rPr>
                <w:rFonts w:ascii="Times New Roman" w:hAnsi="Times New Roman" w:cs="Times New Roman"/>
                <w:color w:val="000000"/>
              </w:rPr>
              <w:t>Кол-во</w:t>
            </w:r>
          </w:p>
        </w:tc>
      </w:tr>
      <w:tr w:rsidR="007B699C" w:rsidRPr="00F64EDB" w:rsidTr="00BD7901">
        <w:tc>
          <w:tcPr>
            <w:tcW w:w="468" w:type="dxa"/>
          </w:tcPr>
          <w:p w:rsidR="007B699C" w:rsidRPr="00F64EDB" w:rsidRDefault="007B699C" w:rsidP="00BD7901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136" w:type="dxa"/>
          </w:tcPr>
          <w:p w:rsidR="007B699C" w:rsidRPr="007B699C" w:rsidRDefault="007B699C" w:rsidP="007B6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Прокладка воздуховодов из листовой, оцинкованной стали и алюминия класса Н (нормальные) толщиной: 0,5 мм, диаметром до 200 мм</w:t>
            </w:r>
          </w:p>
        </w:tc>
        <w:tc>
          <w:tcPr>
            <w:tcW w:w="96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100м2</w:t>
            </w:r>
          </w:p>
        </w:tc>
        <w:tc>
          <w:tcPr>
            <w:tcW w:w="161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Pr="00F64EDB">
              <w:rPr>
                <w:color w:val="000000"/>
              </w:rPr>
              <w:t>13</w:t>
            </w:r>
          </w:p>
        </w:tc>
      </w:tr>
      <w:tr w:rsidR="007B699C" w:rsidRPr="00F64EDB" w:rsidTr="00BD7901">
        <w:tc>
          <w:tcPr>
            <w:tcW w:w="468" w:type="dxa"/>
          </w:tcPr>
          <w:p w:rsidR="007B699C" w:rsidRPr="00F64EDB" w:rsidRDefault="007B699C" w:rsidP="00BD7901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136" w:type="dxa"/>
          </w:tcPr>
          <w:p w:rsidR="007B699C" w:rsidRPr="007B699C" w:rsidRDefault="007B699C" w:rsidP="007B6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шумоглушителей вентиляционных трубчатых круглого сечения типа: ГТК 1-1, диаметром обечайки 125 мм</w:t>
            </w:r>
          </w:p>
        </w:tc>
        <w:tc>
          <w:tcPr>
            <w:tcW w:w="96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61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5</w:t>
            </w:r>
          </w:p>
        </w:tc>
      </w:tr>
      <w:tr w:rsidR="007B699C" w:rsidRPr="00F64EDB" w:rsidTr="00BD7901">
        <w:tc>
          <w:tcPr>
            <w:tcW w:w="468" w:type="dxa"/>
          </w:tcPr>
          <w:p w:rsidR="007B699C" w:rsidRPr="00F64EDB" w:rsidRDefault="007B699C" w:rsidP="00BD7901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136" w:type="dxa"/>
          </w:tcPr>
          <w:p w:rsidR="007B699C" w:rsidRPr="007B699C" w:rsidRDefault="007B699C" w:rsidP="007B6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камер приточных типовых без секции орошения производительностью: до 10 тыс</w:t>
            </w:r>
            <w:proofErr w:type="gramStart"/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.м</w:t>
            </w:r>
            <w:proofErr w:type="gramEnd"/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3/час</w:t>
            </w:r>
          </w:p>
        </w:tc>
        <w:tc>
          <w:tcPr>
            <w:tcW w:w="96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61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8</w:t>
            </w:r>
          </w:p>
        </w:tc>
      </w:tr>
      <w:tr w:rsidR="007B699C" w:rsidRPr="00F64EDB" w:rsidTr="00BD7901">
        <w:tc>
          <w:tcPr>
            <w:tcW w:w="468" w:type="dxa"/>
          </w:tcPr>
          <w:p w:rsidR="007B699C" w:rsidRPr="00F64EDB" w:rsidRDefault="007B699C" w:rsidP="00BD7901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36" w:type="dxa"/>
          </w:tcPr>
          <w:p w:rsidR="007B699C" w:rsidRPr="007B699C" w:rsidRDefault="007B699C" w:rsidP="007B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вентиляторов радиальных массой до 0,05 т</w:t>
            </w:r>
          </w:p>
        </w:tc>
        <w:tc>
          <w:tcPr>
            <w:tcW w:w="96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61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9</w:t>
            </w:r>
          </w:p>
        </w:tc>
      </w:tr>
      <w:tr w:rsidR="007B699C" w:rsidRPr="00F64EDB" w:rsidTr="00BD7901">
        <w:tc>
          <w:tcPr>
            <w:tcW w:w="468" w:type="dxa"/>
          </w:tcPr>
          <w:p w:rsidR="007B699C" w:rsidRPr="00F64EDB" w:rsidRDefault="007B699C" w:rsidP="00BD7901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36" w:type="dxa"/>
          </w:tcPr>
          <w:p w:rsidR="007B699C" w:rsidRPr="007B699C" w:rsidRDefault="007B699C" w:rsidP="007B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вентиляторов осевых массой: до 0,025 т</w:t>
            </w:r>
          </w:p>
        </w:tc>
        <w:tc>
          <w:tcPr>
            <w:tcW w:w="96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61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6</w:t>
            </w:r>
          </w:p>
        </w:tc>
      </w:tr>
      <w:tr w:rsidR="007B699C" w:rsidRPr="00F64EDB" w:rsidTr="00BD7901">
        <w:tc>
          <w:tcPr>
            <w:tcW w:w="468" w:type="dxa"/>
          </w:tcPr>
          <w:p w:rsidR="007B699C" w:rsidRPr="00F64EDB" w:rsidRDefault="007B699C" w:rsidP="00BD7901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136" w:type="dxa"/>
          </w:tcPr>
          <w:p w:rsidR="007B699C" w:rsidRPr="007B699C" w:rsidRDefault="007B699C" w:rsidP="007B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Установка вентиляторов </w:t>
            </w:r>
            <w:proofErr w:type="spellStart"/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крышных</w:t>
            </w:r>
            <w:proofErr w:type="spellEnd"/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массой: до 0,1 т</w:t>
            </w:r>
          </w:p>
        </w:tc>
        <w:tc>
          <w:tcPr>
            <w:tcW w:w="96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61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3</w:t>
            </w:r>
          </w:p>
        </w:tc>
      </w:tr>
      <w:tr w:rsidR="007B699C" w:rsidRPr="00F64EDB" w:rsidTr="00BD7901">
        <w:tc>
          <w:tcPr>
            <w:tcW w:w="468" w:type="dxa"/>
          </w:tcPr>
          <w:p w:rsidR="007B699C" w:rsidRPr="00F64EDB" w:rsidRDefault="007B699C" w:rsidP="00BD7901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136" w:type="dxa"/>
          </w:tcPr>
          <w:p w:rsidR="007B699C" w:rsidRPr="007B699C" w:rsidRDefault="007B699C" w:rsidP="007B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агрегатов вентиляционных пылеулавливающих</w:t>
            </w:r>
          </w:p>
        </w:tc>
        <w:tc>
          <w:tcPr>
            <w:tcW w:w="96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18" w:type="dxa"/>
          </w:tcPr>
          <w:p w:rsidR="007B699C" w:rsidRPr="00F64EDB" w:rsidRDefault="007B699C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B699C" w:rsidRPr="00F64EDB" w:rsidTr="00BD7901">
        <w:tc>
          <w:tcPr>
            <w:tcW w:w="468" w:type="dxa"/>
          </w:tcPr>
          <w:p w:rsidR="007B699C" w:rsidRPr="00F64EDB" w:rsidRDefault="007B699C" w:rsidP="00BD7901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136" w:type="dxa"/>
          </w:tcPr>
          <w:p w:rsidR="007B699C" w:rsidRPr="007B699C" w:rsidRDefault="007B699C" w:rsidP="007B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агрегатов воздушно-отопительных массой: до 0,4 т</w:t>
            </w:r>
          </w:p>
        </w:tc>
        <w:tc>
          <w:tcPr>
            <w:tcW w:w="968" w:type="dxa"/>
          </w:tcPr>
          <w:p w:rsidR="007B699C" w:rsidRPr="00F64EDB" w:rsidRDefault="006768E9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18" w:type="dxa"/>
          </w:tcPr>
          <w:p w:rsidR="007B699C" w:rsidRPr="00F64EDB" w:rsidRDefault="006768E9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B699C" w:rsidRPr="00F64EDB" w:rsidTr="00BD7901">
        <w:tc>
          <w:tcPr>
            <w:tcW w:w="468" w:type="dxa"/>
          </w:tcPr>
          <w:p w:rsidR="007B699C" w:rsidRPr="00F64EDB" w:rsidRDefault="007B699C" w:rsidP="00BD7901">
            <w:pPr>
              <w:jc w:val="both"/>
              <w:rPr>
                <w:color w:val="000000"/>
                <w:sz w:val="18"/>
                <w:szCs w:val="18"/>
              </w:rPr>
            </w:pPr>
            <w:r w:rsidRPr="00F64ED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136" w:type="dxa"/>
          </w:tcPr>
          <w:p w:rsidR="007B699C" w:rsidRPr="007B699C" w:rsidRDefault="007B699C" w:rsidP="007B6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калориферов массой: до 0,1 т</w:t>
            </w:r>
          </w:p>
        </w:tc>
        <w:tc>
          <w:tcPr>
            <w:tcW w:w="968" w:type="dxa"/>
          </w:tcPr>
          <w:p w:rsidR="007B699C" w:rsidRPr="00F64EDB" w:rsidRDefault="006768E9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18" w:type="dxa"/>
          </w:tcPr>
          <w:p w:rsidR="007B699C" w:rsidRPr="00F64EDB" w:rsidRDefault="006768E9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20383B" w:rsidRPr="00DD154E" w:rsidRDefault="0020383B" w:rsidP="0020383B">
      <w:pPr>
        <w:pStyle w:val="a3"/>
        <w:spacing w:before="168" w:beforeAutospacing="0" w:after="0" w:afterAutospacing="0"/>
        <w:ind w:left="0" w:right="0"/>
        <w:jc w:val="center"/>
        <w:rPr>
          <w:b/>
          <w:color w:val="000000"/>
        </w:rPr>
      </w:pPr>
      <w:r w:rsidRPr="00DD154E">
        <w:rPr>
          <w:b/>
          <w:color w:val="000000"/>
        </w:rPr>
        <w:t>1.1 Составление калькуляции</w:t>
      </w:r>
    </w:p>
    <w:p w:rsidR="0020383B" w:rsidRPr="0020383B" w:rsidRDefault="0020383B" w:rsidP="002038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383B" w:rsidRPr="0020383B" w:rsidRDefault="0020383B" w:rsidP="00203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83B">
        <w:rPr>
          <w:rFonts w:ascii="Times New Roman" w:hAnsi="Times New Roman" w:cs="Times New Roman"/>
          <w:sz w:val="24"/>
          <w:szCs w:val="24"/>
        </w:rPr>
        <w:t xml:space="preserve">На основании исходных данных и </w:t>
      </w:r>
      <w:proofErr w:type="spellStart"/>
      <w:r w:rsidRPr="0020383B">
        <w:rPr>
          <w:rFonts w:ascii="Times New Roman" w:hAnsi="Times New Roman" w:cs="Times New Roman"/>
          <w:sz w:val="24"/>
          <w:szCs w:val="24"/>
        </w:rPr>
        <w:t>ЕНиР</w:t>
      </w:r>
      <w:proofErr w:type="spellEnd"/>
      <w:r w:rsidRPr="0020383B">
        <w:rPr>
          <w:rFonts w:ascii="Times New Roman" w:hAnsi="Times New Roman" w:cs="Times New Roman"/>
          <w:sz w:val="24"/>
          <w:szCs w:val="24"/>
        </w:rPr>
        <w:t xml:space="preserve"> составляется калькуляция затрат труда, затрат машинного времени и заработной платы. В таблице 1.1 определяются суммарные величины нормативных затрат труда, нормативного времени использования машин и заработной платы.</w:t>
      </w:r>
    </w:p>
    <w:p w:rsidR="0020383B" w:rsidRPr="0020383B" w:rsidRDefault="0020383B" w:rsidP="00203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83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Наименование работ, единицы измерения и объем работ заполняются в соответствии с вариантом задания. Состав звена, нормативные затраты: норма времени рабочих, расценка, норма времени машин – заполняются по </w:t>
      </w:r>
      <w:proofErr w:type="gramStart"/>
      <w:r w:rsidRPr="0020383B">
        <w:rPr>
          <w:rFonts w:ascii="Times New Roman" w:hAnsi="Times New Roman" w:cs="Times New Roman"/>
          <w:color w:val="000000"/>
          <w:sz w:val="24"/>
          <w:szCs w:val="24"/>
        </w:rPr>
        <w:t>соответствующим</w:t>
      </w:r>
      <w:proofErr w:type="gramEnd"/>
      <w:r w:rsidRPr="002038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0383B">
        <w:rPr>
          <w:rFonts w:ascii="Times New Roman" w:hAnsi="Times New Roman" w:cs="Times New Roman"/>
          <w:color w:val="000000"/>
          <w:sz w:val="24"/>
          <w:szCs w:val="24"/>
        </w:rPr>
        <w:t>ЕНиР</w:t>
      </w:r>
      <w:proofErr w:type="spellEnd"/>
      <w:r w:rsidRPr="0020383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0383B" w:rsidRPr="0020383B" w:rsidRDefault="0020383B" w:rsidP="0020383B">
      <w:pPr>
        <w:pStyle w:val="a3"/>
        <w:spacing w:before="0" w:beforeAutospacing="0" w:after="0" w:afterAutospacing="0"/>
        <w:ind w:left="0" w:right="0"/>
        <w:rPr>
          <w:color w:val="000000"/>
        </w:rPr>
      </w:pPr>
      <w:r w:rsidRPr="0020383B">
        <w:rPr>
          <w:color w:val="000000"/>
        </w:rPr>
        <w:t>Затраты на объем работ: нормативная трудоемкость, заработная плата, нормативные затраты машино-часов рассчитываются как произведение объема работ и соответствующих нормативных затрат на единицу измерения определенного вида работ.</w:t>
      </w:r>
    </w:p>
    <w:p w:rsidR="0020383B" w:rsidRPr="0020383B" w:rsidRDefault="0020383B" w:rsidP="00203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83B">
        <w:rPr>
          <w:rFonts w:ascii="Times New Roman" w:hAnsi="Times New Roman" w:cs="Times New Roman"/>
          <w:color w:val="000000"/>
          <w:sz w:val="24"/>
          <w:szCs w:val="24"/>
        </w:rPr>
        <w:t xml:space="preserve">Трудозатраты переводятся в </w:t>
      </w:r>
      <w:proofErr w:type="spellStart"/>
      <w:r w:rsidRPr="0020383B">
        <w:rPr>
          <w:rFonts w:ascii="Times New Roman" w:hAnsi="Times New Roman" w:cs="Times New Roman"/>
          <w:color w:val="000000"/>
          <w:sz w:val="24"/>
          <w:szCs w:val="24"/>
        </w:rPr>
        <w:t>чел.-дн</w:t>
      </w:r>
      <w:proofErr w:type="spellEnd"/>
      <w:r w:rsidRPr="0020383B">
        <w:rPr>
          <w:rFonts w:ascii="Times New Roman" w:hAnsi="Times New Roman" w:cs="Times New Roman"/>
          <w:color w:val="000000"/>
          <w:sz w:val="24"/>
          <w:szCs w:val="24"/>
        </w:rPr>
        <w:t xml:space="preserve">. путем деления их величины в </w:t>
      </w:r>
      <w:proofErr w:type="spellStart"/>
      <w:r w:rsidRPr="0020383B">
        <w:rPr>
          <w:rFonts w:ascii="Times New Roman" w:hAnsi="Times New Roman" w:cs="Times New Roman"/>
          <w:color w:val="000000"/>
          <w:sz w:val="24"/>
          <w:szCs w:val="24"/>
        </w:rPr>
        <w:t>чел</w:t>
      </w:r>
      <w:proofErr w:type="gramStart"/>
      <w:r w:rsidRPr="0020383B">
        <w:rPr>
          <w:rFonts w:ascii="Times New Roman" w:hAnsi="Times New Roman" w:cs="Times New Roman"/>
          <w:color w:val="000000"/>
          <w:sz w:val="24"/>
          <w:szCs w:val="24"/>
        </w:rPr>
        <w:t>.-</w:t>
      </w:r>
      <w:proofErr w:type="gramEnd"/>
      <w:r w:rsidRPr="0020383B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spellEnd"/>
      <w:r w:rsidRPr="0020383B">
        <w:rPr>
          <w:rFonts w:ascii="Times New Roman" w:hAnsi="Times New Roman" w:cs="Times New Roman"/>
          <w:color w:val="000000"/>
          <w:sz w:val="24"/>
          <w:szCs w:val="24"/>
        </w:rPr>
        <w:t xml:space="preserve"> на 8 часов.</w:t>
      </w:r>
    </w:p>
    <w:p w:rsidR="0020383B" w:rsidRDefault="0020383B" w:rsidP="0020383B">
      <w:pPr>
        <w:rPr>
          <w:rFonts w:ascii="Times New Roman" w:hAnsi="Times New Roman"/>
          <w:b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/>
          <w:b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/>
          <w:b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/>
          <w:b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/>
          <w:b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/>
          <w:b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/>
          <w:b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/>
          <w:b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/>
          <w:b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/>
          <w:b/>
          <w:sz w:val="24"/>
          <w:szCs w:val="24"/>
        </w:rPr>
        <w:sectPr w:rsidR="0020383B" w:rsidSect="009564B7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20383B" w:rsidRPr="006A72F6" w:rsidRDefault="0020383B" w:rsidP="006A72F6">
      <w:pPr>
        <w:tabs>
          <w:tab w:val="left" w:pos="711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72F6">
        <w:rPr>
          <w:rFonts w:ascii="Times New Roman" w:hAnsi="Times New Roman" w:cs="Times New Roman"/>
          <w:sz w:val="24"/>
          <w:szCs w:val="24"/>
        </w:rPr>
        <w:lastRenderedPageBreak/>
        <w:t>Таблица 1.1.</w:t>
      </w:r>
    </w:p>
    <w:p w:rsidR="0020383B" w:rsidRPr="006A72F6" w:rsidRDefault="0020383B" w:rsidP="006A72F6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2F6"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20383B" w:rsidRDefault="0020383B" w:rsidP="006A72F6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2F6">
        <w:rPr>
          <w:rFonts w:ascii="Times New Roman" w:hAnsi="Times New Roman" w:cs="Times New Roman"/>
          <w:b/>
          <w:sz w:val="24"/>
          <w:szCs w:val="24"/>
        </w:rPr>
        <w:t>затрат труда и заработной п</w:t>
      </w:r>
      <w:r w:rsidR="006A72F6">
        <w:rPr>
          <w:rFonts w:ascii="Times New Roman" w:hAnsi="Times New Roman" w:cs="Times New Roman"/>
          <w:b/>
          <w:sz w:val="24"/>
          <w:szCs w:val="24"/>
        </w:rPr>
        <w:t>латы на выполнение комплекса работ</w:t>
      </w:r>
    </w:p>
    <w:p w:rsidR="006A72F6" w:rsidRPr="006A72F6" w:rsidRDefault="006A72F6" w:rsidP="006A72F6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92" w:type="dxa"/>
        <w:jc w:val="center"/>
        <w:tblInd w:w="93" w:type="dxa"/>
        <w:tblLayout w:type="fixed"/>
        <w:tblLook w:val="0000"/>
      </w:tblPr>
      <w:tblGrid>
        <w:gridCol w:w="1275"/>
        <w:gridCol w:w="2520"/>
        <w:gridCol w:w="900"/>
        <w:gridCol w:w="1080"/>
        <w:gridCol w:w="1800"/>
        <w:gridCol w:w="1001"/>
        <w:gridCol w:w="1111"/>
        <w:gridCol w:w="1001"/>
        <w:gridCol w:w="1221"/>
        <w:gridCol w:w="1331"/>
        <w:gridCol w:w="1221"/>
        <w:gridCol w:w="1331"/>
      </w:tblGrid>
      <w:tr w:rsidR="0020383B" w:rsidTr="009564B7">
        <w:trPr>
          <w:trHeight w:val="266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Обоснова</w:t>
            </w:r>
            <w:proofErr w:type="spellEnd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  <w:proofErr w:type="spellEnd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 xml:space="preserve"> по</w:t>
            </w:r>
          </w:p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ЕНиР</w:t>
            </w:r>
            <w:proofErr w:type="spellEnd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 xml:space="preserve">Ед. </w:t>
            </w:r>
            <w:proofErr w:type="spellStart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изм</w:t>
            </w:r>
            <w:proofErr w:type="spellEnd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Объем работ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Соста</w:t>
            </w:r>
            <w:proofErr w:type="spellEnd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 xml:space="preserve"> звена по </w:t>
            </w:r>
            <w:proofErr w:type="spellStart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ЕНиР</w:t>
            </w:r>
            <w:proofErr w:type="spellEnd"/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Затраты на ед. измерения</w:t>
            </w:r>
          </w:p>
        </w:tc>
        <w:tc>
          <w:tcPr>
            <w:tcW w:w="37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Затраты на объем работ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 xml:space="preserve">Нормативная трудоемкость, </w:t>
            </w:r>
            <w:proofErr w:type="spellStart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чел-дн</w:t>
            </w:r>
            <w:proofErr w:type="spellEnd"/>
          </w:p>
        </w:tc>
      </w:tr>
      <w:tr w:rsidR="0020383B" w:rsidTr="009564B7">
        <w:trPr>
          <w:trHeight w:val="266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Для звена</w:t>
            </w:r>
          </w:p>
        </w:tc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 xml:space="preserve">Норма времени, </w:t>
            </w:r>
            <w:proofErr w:type="spellStart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маш-ч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Для звена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Маш-час</w:t>
            </w:r>
            <w:proofErr w:type="spellEnd"/>
            <w:proofErr w:type="gramEnd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 xml:space="preserve"> по норме</w:t>
            </w: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83B" w:rsidTr="009564B7">
        <w:trPr>
          <w:trHeight w:val="930"/>
          <w:jc w:val="center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Норма времени, чел-ч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Расценка, руб.</w:t>
            </w:r>
          </w:p>
        </w:tc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Нормативная</w:t>
            </w:r>
          </w:p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трудоемкость, чел-ч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Зар</w:t>
            </w:r>
            <w:proofErr w:type="gramStart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лата,руб</w:t>
            </w:r>
            <w:proofErr w:type="spellEnd"/>
            <w:r w:rsidRPr="0020383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83B" w:rsidRPr="0020383B" w:rsidRDefault="0020383B" w:rsidP="002038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83B" w:rsidTr="009564B7">
        <w:trPr>
          <w:trHeight w:val="266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38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0383B" w:rsidRDefault="0020383B" w:rsidP="0020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8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8454D" w:rsidTr="009564B7">
        <w:trPr>
          <w:trHeight w:val="717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Е4-1-1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7B699C" w:rsidRDefault="00A8454D" w:rsidP="00A84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Прокладка воздуховодов из листовой, оцинкованной стали и алюминия класса Н (нормальные) толщиной: 0,5 мм, диаметром до 200 мм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100м2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Pr="00F64EDB">
              <w:rPr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Монтажники: 4р-1 3р-1 2р-1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0,78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0,554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0,26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88,14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62,6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29,38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11,01</w:t>
            </w:r>
          </w:p>
        </w:tc>
      </w:tr>
      <w:tr w:rsidR="00A8454D" w:rsidTr="009564B7">
        <w:trPr>
          <w:trHeight w:val="653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Е4-1-3(А)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7B699C" w:rsidRDefault="00A8454D" w:rsidP="00A84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шумоглушителей вентиляционных трубчатых круглого сечения типа: ГТК 1-1, диаметром обечайки 125 мм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 xml:space="preserve">Монтажники: </w:t>
            </w:r>
            <w:r>
              <w:rPr>
                <w:color w:val="000000"/>
              </w:rPr>
              <w:t xml:space="preserve">5р-1 </w:t>
            </w:r>
            <w:r w:rsidRPr="002E52B6">
              <w:rPr>
                <w:color w:val="000000"/>
              </w:rPr>
              <w:t>4р-1 3р-1 2р-1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0,66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0,469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0,22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343,86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244</w:t>
            </w:r>
            <w:r>
              <w:rPr>
                <w:color w:val="000000"/>
              </w:rPr>
              <w:t>,35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114,62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42,98</w:t>
            </w:r>
          </w:p>
        </w:tc>
      </w:tr>
      <w:tr w:rsidR="00A8454D" w:rsidTr="009564B7">
        <w:trPr>
          <w:trHeight w:val="715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Е4-1-6(А)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7B699C" w:rsidRDefault="00A8454D" w:rsidP="00A84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камер приточных типовых без секции орошения производительностью: до 10 тыс</w:t>
            </w:r>
            <w:proofErr w:type="gramStart"/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.м</w:t>
            </w:r>
            <w:proofErr w:type="gramEnd"/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3/час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Монтажники: 5р-1 4р-1 3р-2</w:t>
            </w:r>
            <w:r w:rsidRPr="002E52B6">
              <w:rPr>
                <w:color w:val="000000"/>
              </w:rPr>
              <w:t xml:space="preserve"> 2р-1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1,4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1,05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0,28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112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84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22,4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14</w:t>
            </w:r>
          </w:p>
        </w:tc>
      </w:tr>
      <w:tr w:rsidR="00A8454D" w:rsidTr="009564B7">
        <w:trPr>
          <w:trHeight w:val="984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Е4-1-7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7B699C" w:rsidRDefault="00A8454D" w:rsidP="00A8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вентиляторов радиальных массой до 0,05 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Монтажники: 4р-1 3р-2 2р-1</w:t>
            </w:r>
            <w:r>
              <w:rPr>
                <w:color w:val="000000"/>
              </w:rPr>
              <w:t xml:space="preserve"> 6р-1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0,88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0,623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0,22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823,68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583,13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205,92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102,96</w:t>
            </w:r>
          </w:p>
        </w:tc>
      </w:tr>
      <w:tr w:rsidR="00A8454D" w:rsidTr="009564B7">
        <w:trPr>
          <w:trHeight w:val="1274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lastRenderedPageBreak/>
              <w:t>Е4-1-10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7B699C" w:rsidRDefault="00A8454D" w:rsidP="00A8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вентиляторов осевых массой: до 0,025 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Монтажники: 4р-2 3р-1 2р-1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1,4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1,02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0,35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91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66,3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22,75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11,37</w:t>
            </w:r>
          </w:p>
        </w:tc>
      </w:tr>
      <w:tr w:rsidR="00A8454D" w:rsidTr="009564B7">
        <w:trPr>
          <w:trHeight w:val="91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Е4-1-17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7B699C" w:rsidRDefault="00A8454D" w:rsidP="00A8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Установка вентиляторов </w:t>
            </w:r>
            <w:proofErr w:type="spellStart"/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крышных</w:t>
            </w:r>
            <w:proofErr w:type="spellEnd"/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массой: до 0,1 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F64EDB">
              <w:rPr>
                <w:color w:val="00000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Монтажники: 4р-1 3р-1 2р-1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1,3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0,923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0,42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41,6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29,54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13,44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2E52B6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5,2</w:t>
            </w:r>
          </w:p>
        </w:tc>
      </w:tr>
      <w:tr w:rsidR="00A8454D" w:rsidTr="009564B7">
        <w:trPr>
          <w:trHeight w:val="91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Е4-1-29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7B699C" w:rsidRDefault="00A8454D" w:rsidP="00A8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агрегатов вентиляционных пылеулавливающих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Монтажники:</w:t>
            </w:r>
            <w:r w:rsidRPr="00E46DED">
              <w:rPr>
                <w:color w:val="000000"/>
              </w:rPr>
              <w:t xml:space="preserve"> 4р-1 2р-1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0,22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0,157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58,08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41,45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7,26</w:t>
            </w:r>
          </w:p>
        </w:tc>
      </w:tr>
      <w:tr w:rsidR="00A8454D" w:rsidTr="009564B7">
        <w:trPr>
          <w:trHeight w:val="91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Е4-1-25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7B699C" w:rsidRDefault="00A8454D" w:rsidP="00A8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агрегатов воздушно-отопительных массой: до 0,4 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Монтажники:</w:t>
            </w:r>
            <w:r w:rsidRPr="00E46DED">
              <w:rPr>
                <w:color w:val="000000"/>
              </w:rPr>
              <w:t xml:space="preserve"> 4р-1 3р-1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0,98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0,73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174,44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129,94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21,81</w:t>
            </w:r>
          </w:p>
          <w:p w:rsidR="00A8454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</w:p>
          <w:p w:rsidR="00A8454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</w:p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</w:p>
        </w:tc>
      </w:tr>
      <w:tr w:rsidR="00A8454D" w:rsidTr="009564B7">
        <w:trPr>
          <w:trHeight w:val="91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Е22-1-2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7B699C" w:rsidRDefault="00A8454D" w:rsidP="00A8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99C">
              <w:rPr>
                <w:rFonts w:ascii="Times New Roman" w:eastAsia="TimesNewRomanPSMT" w:hAnsi="Times New Roman" w:cs="Times New Roman"/>
                <w:sz w:val="24"/>
                <w:szCs w:val="24"/>
              </w:rPr>
              <w:t>Установка калориферов массой: до 0,1 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F64EDB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2E52B6">
              <w:rPr>
                <w:color w:val="000000"/>
              </w:rPr>
              <w:t>Монтажники:</w:t>
            </w:r>
            <w:r w:rsidRPr="00E46DED">
              <w:rPr>
                <w:color w:val="000000"/>
              </w:rPr>
              <w:t xml:space="preserve"> 5р-1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7,7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7,01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1455,3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E46DED">
              <w:rPr>
                <w:color w:val="000000"/>
              </w:rPr>
              <w:t>1324,89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4D" w:rsidRPr="00E46DED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>
              <w:rPr>
                <w:color w:val="000000"/>
              </w:rPr>
              <w:t>181,9</w:t>
            </w:r>
          </w:p>
        </w:tc>
      </w:tr>
      <w:tr w:rsidR="0020383B" w:rsidTr="009564B7">
        <w:trPr>
          <w:trHeight w:val="26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3B" w:rsidRPr="002E52B6" w:rsidRDefault="0020383B" w:rsidP="00BD7901">
            <w:pPr>
              <w:jc w:val="center"/>
              <w:rPr>
                <w:sz w:val="24"/>
                <w:szCs w:val="24"/>
              </w:rPr>
            </w:pPr>
            <w:r w:rsidRPr="002E52B6">
              <w:rPr>
                <w:sz w:val="24"/>
                <w:szCs w:val="24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E52B6" w:rsidRDefault="0020383B" w:rsidP="00BD7901">
            <w:pPr>
              <w:jc w:val="center"/>
              <w:rPr>
                <w:sz w:val="24"/>
                <w:szCs w:val="24"/>
              </w:rPr>
            </w:pPr>
            <w:r w:rsidRPr="002E52B6">
              <w:rPr>
                <w:sz w:val="24"/>
                <w:szCs w:val="24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E52B6" w:rsidRDefault="0020383B" w:rsidP="00BD7901">
            <w:pPr>
              <w:jc w:val="center"/>
              <w:rPr>
                <w:sz w:val="24"/>
                <w:szCs w:val="24"/>
              </w:rPr>
            </w:pPr>
            <w:r w:rsidRPr="002E52B6">
              <w:rPr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E52B6" w:rsidRDefault="0020383B" w:rsidP="00BD7901">
            <w:pPr>
              <w:jc w:val="center"/>
              <w:rPr>
                <w:sz w:val="24"/>
                <w:szCs w:val="24"/>
              </w:rPr>
            </w:pPr>
            <w:r w:rsidRPr="002E52B6">
              <w:rPr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E52B6" w:rsidRDefault="0020383B" w:rsidP="00BD7901">
            <w:pPr>
              <w:jc w:val="center"/>
              <w:rPr>
                <w:sz w:val="24"/>
                <w:szCs w:val="24"/>
              </w:rPr>
            </w:pPr>
            <w:r w:rsidRPr="002E52B6">
              <w:rPr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E52B6" w:rsidRDefault="0020383B" w:rsidP="00BD7901">
            <w:pPr>
              <w:jc w:val="center"/>
              <w:rPr>
                <w:sz w:val="24"/>
                <w:szCs w:val="24"/>
              </w:rPr>
            </w:pPr>
            <w:r w:rsidRPr="002E52B6">
              <w:rPr>
                <w:sz w:val="24"/>
                <w:szCs w:val="24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E52B6" w:rsidRDefault="0020383B" w:rsidP="00BD7901">
            <w:pPr>
              <w:jc w:val="center"/>
              <w:rPr>
                <w:sz w:val="24"/>
                <w:szCs w:val="24"/>
              </w:rPr>
            </w:pPr>
            <w:r w:rsidRPr="002E52B6">
              <w:rPr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E52B6" w:rsidRDefault="0020383B" w:rsidP="00BD7901">
            <w:pPr>
              <w:jc w:val="center"/>
              <w:rPr>
                <w:sz w:val="24"/>
                <w:szCs w:val="24"/>
              </w:rPr>
            </w:pPr>
            <w:r w:rsidRPr="002E52B6">
              <w:rPr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E52B6" w:rsidRDefault="0020383B" w:rsidP="00BD79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3188,1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E52B6" w:rsidRDefault="0020383B" w:rsidP="00BD79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2566,2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E52B6" w:rsidRDefault="0020383B" w:rsidP="00BD79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408,51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383B" w:rsidRPr="002E52B6" w:rsidRDefault="0020383B" w:rsidP="00BD79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398,48</w:t>
            </w:r>
          </w:p>
        </w:tc>
      </w:tr>
    </w:tbl>
    <w:p w:rsidR="0020383B" w:rsidRDefault="0020383B" w:rsidP="0020383B">
      <w:pPr>
        <w:tabs>
          <w:tab w:val="left" w:pos="7110"/>
        </w:tabs>
        <w:jc w:val="right"/>
        <w:rPr>
          <w:sz w:val="24"/>
          <w:szCs w:val="24"/>
        </w:rPr>
        <w:sectPr w:rsidR="0020383B" w:rsidSect="009564B7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20383B" w:rsidRPr="00DD154E" w:rsidRDefault="0020383B" w:rsidP="0020383B">
      <w:pPr>
        <w:pStyle w:val="a3"/>
        <w:spacing w:before="168" w:beforeAutospacing="0" w:after="0" w:afterAutospacing="0"/>
        <w:jc w:val="center"/>
        <w:rPr>
          <w:b/>
          <w:color w:val="000000"/>
        </w:rPr>
      </w:pPr>
      <w:r w:rsidRPr="00DD154E">
        <w:rPr>
          <w:b/>
          <w:color w:val="000000"/>
        </w:rPr>
        <w:lastRenderedPageBreak/>
        <w:t>1.2 Расчет продолжительности выполнения работ</w:t>
      </w:r>
    </w:p>
    <w:p w:rsidR="0020383B" w:rsidRP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  <w:r w:rsidRPr="00F8752B">
        <w:rPr>
          <w:sz w:val="24"/>
          <w:szCs w:val="24"/>
        </w:rPr>
        <w:br/>
      </w:r>
      <w:r w:rsidRPr="0020383B">
        <w:rPr>
          <w:rFonts w:ascii="Times New Roman" w:hAnsi="Times New Roman" w:cs="Times New Roman"/>
          <w:sz w:val="24"/>
          <w:szCs w:val="24"/>
        </w:rPr>
        <w:t>Продолжительность выполнения работ определяется по формуле:</w:t>
      </w:r>
    </w:p>
    <w:p w:rsidR="0020383B" w:rsidRPr="00683913" w:rsidRDefault="0020383B" w:rsidP="0020383B">
      <w:pPr>
        <w:jc w:val="center"/>
        <w:rPr>
          <w:sz w:val="24"/>
          <w:szCs w:val="24"/>
        </w:rPr>
      </w:pPr>
      <w:r w:rsidRPr="00683913">
        <w:rPr>
          <w:color w:val="000000"/>
          <w:sz w:val="24"/>
          <w:szCs w:val="24"/>
        </w:rPr>
        <w:br/>
      </w:r>
      <w:r w:rsidRPr="00683913">
        <w:rPr>
          <w:sz w:val="24"/>
          <w:szCs w:val="24"/>
        </w:rPr>
        <w:t>Т=</w:t>
      </w:r>
      <w:r w:rsidRPr="00683913">
        <w:rPr>
          <w:position w:val="-30"/>
          <w:sz w:val="24"/>
          <w:szCs w:val="24"/>
        </w:rPr>
        <w:object w:dxaOrig="1140" w:dyaOrig="740">
          <v:shape id="_x0000_i1046" type="#_x0000_t75" style="width:56.95pt;height:36.85pt" o:ole="">
            <v:imagedata r:id="rId42" o:title=""/>
          </v:shape>
          <o:OLEObject Type="Embed" ProgID="Equation.3" ShapeID="_x0000_i1046" DrawAspect="Content" ObjectID="_1632424498" r:id="rId62"/>
        </w:object>
      </w:r>
      <w:r w:rsidRPr="00683913">
        <w:rPr>
          <w:sz w:val="24"/>
          <w:szCs w:val="24"/>
        </w:rPr>
        <w:br/>
      </w:r>
    </w:p>
    <w:p w:rsidR="0020383B" w:rsidRPr="0020383B" w:rsidRDefault="0020383B" w:rsidP="0020383B">
      <w:pPr>
        <w:jc w:val="both"/>
        <w:rPr>
          <w:rFonts w:ascii="Times New Roman" w:hAnsi="Times New Roman" w:cs="Times New Roman"/>
          <w:sz w:val="24"/>
          <w:szCs w:val="24"/>
        </w:rPr>
      </w:pPr>
      <w:r w:rsidRPr="0020383B">
        <w:rPr>
          <w:rFonts w:ascii="Times New Roman" w:hAnsi="Times New Roman" w:cs="Times New Roman"/>
          <w:sz w:val="24"/>
          <w:szCs w:val="24"/>
        </w:rPr>
        <w:t xml:space="preserve">где - суммарная величина нормативного времени использования машины, необходимая для выполнения комплекса работ ведущей машиной, </w:t>
      </w:r>
      <w:proofErr w:type="spellStart"/>
      <w:r w:rsidRPr="0020383B">
        <w:rPr>
          <w:rFonts w:ascii="Times New Roman" w:hAnsi="Times New Roman" w:cs="Times New Roman"/>
          <w:sz w:val="24"/>
          <w:szCs w:val="24"/>
        </w:rPr>
        <w:t>маш.-ч</w:t>
      </w:r>
      <w:proofErr w:type="spellEnd"/>
      <w:r w:rsidRPr="0020383B">
        <w:rPr>
          <w:rFonts w:ascii="Times New Roman" w:hAnsi="Times New Roman" w:cs="Times New Roman"/>
          <w:sz w:val="24"/>
          <w:szCs w:val="24"/>
        </w:rPr>
        <w:t>.;</w:t>
      </w:r>
    </w:p>
    <w:p w:rsidR="0020383B" w:rsidRPr="00683913" w:rsidRDefault="0020383B" w:rsidP="0020383B">
      <w:pPr>
        <w:pStyle w:val="a3"/>
        <w:spacing w:before="168" w:beforeAutospacing="0" w:after="0" w:afterAutospacing="0"/>
        <w:rPr>
          <w:color w:val="000000"/>
        </w:rPr>
      </w:pPr>
      <w:r w:rsidRPr="00683913">
        <w:rPr>
          <w:color w:val="000000"/>
        </w:rPr>
        <w:t>Ч – число ведущих машин;</w:t>
      </w:r>
    </w:p>
    <w:p w:rsidR="0020383B" w:rsidRPr="00683913" w:rsidRDefault="0020383B" w:rsidP="0020383B">
      <w:pPr>
        <w:pStyle w:val="a3"/>
        <w:spacing w:before="168" w:beforeAutospacing="0" w:after="0" w:afterAutospacing="0"/>
        <w:rPr>
          <w:color w:val="000000"/>
        </w:rPr>
      </w:pPr>
      <w:proofErr w:type="spellStart"/>
      <w:r w:rsidRPr="00683913">
        <w:rPr>
          <w:color w:val="000000"/>
        </w:rPr>
        <w:t>A</w:t>
      </w:r>
      <w:r w:rsidRPr="00683913">
        <w:rPr>
          <w:color w:val="000000"/>
          <w:vertAlign w:val="subscript"/>
        </w:rPr>
        <w:t>c</w:t>
      </w:r>
      <w:proofErr w:type="spellEnd"/>
      <w:r w:rsidRPr="00683913">
        <w:rPr>
          <w:rStyle w:val="apple-converted-space"/>
          <w:color w:val="000000"/>
        </w:rPr>
        <w:t> </w:t>
      </w:r>
      <w:r w:rsidRPr="00683913">
        <w:rPr>
          <w:color w:val="000000"/>
        </w:rPr>
        <w:t>– число рабочих смен в сутки;</w:t>
      </w:r>
    </w:p>
    <w:p w:rsidR="0020383B" w:rsidRPr="00683913" w:rsidRDefault="0020383B" w:rsidP="0020383B">
      <w:pPr>
        <w:pStyle w:val="a3"/>
        <w:spacing w:before="168" w:beforeAutospacing="0" w:after="0" w:afterAutospacing="0"/>
        <w:rPr>
          <w:color w:val="000000"/>
        </w:rPr>
      </w:pPr>
      <w:proofErr w:type="spellStart"/>
      <w:r w:rsidRPr="00683913">
        <w:rPr>
          <w:color w:val="000000"/>
        </w:rPr>
        <w:t>t</w:t>
      </w:r>
      <w:r w:rsidRPr="00683913">
        <w:rPr>
          <w:color w:val="000000"/>
          <w:vertAlign w:val="subscript"/>
        </w:rPr>
        <w:t>c</w:t>
      </w:r>
      <w:proofErr w:type="spellEnd"/>
      <w:r w:rsidRPr="00683913">
        <w:rPr>
          <w:rStyle w:val="apple-converted-space"/>
          <w:color w:val="000000"/>
        </w:rPr>
        <w:t> </w:t>
      </w:r>
      <w:r w:rsidRPr="00683913">
        <w:rPr>
          <w:color w:val="000000"/>
        </w:rPr>
        <w:t>– продолжительность рабочей смены (8ч), ч;</w:t>
      </w:r>
    </w:p>
    <w:p w:rsidR="0020383B" w:rsidRPr="00683913" w:rsidRDefault="0020383B" w:rsidP="0020383B">
      <w:pPr>
        <w:pStyle w:val="a3"/>
        <w:spacing w:before="168" w:beforeAutospacing="0" w:after="0" w:afterAutospacing="0"/>
        <w:rPr>
          <w:color w:val="000000"/>
        </w:rPr>
      </w:pPr>
      <w:r w:rsidRPr="00683913">
        <w:rPr>
          <w:color w:val="000000"/>
        </w:rPr>
        <w:t>1,1 – увеличение затрат машинного времени на неучтенные работы машины.</w:t>
      </w:r>
    </w:p>
    <w:p w:rsidR="0020383B" w:rsidRPr="00683913" w:rsidRDefault="0020383B" w:rsidP="0020383B">
      <w:pPr>
        <w:pStyle w:val="a3"/>
        <w:spacing w:before="168" w:beforeAutospacing="0" w:after="0" w:afterAutospacing="0"/>
        <w:jc w:val="center"/>
        <w:rPr>
          <w:color w:val="auto"/>
        </w:rPr>
      </w:pPr>
      <w:r>
        <w:rPr>
          <w:color w:val="000000"/>
        </w:rPr>
        <w:t>Т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>=</w:t>
      </w:r>
      <w:r w:rsidRPr="00683913">
        <w:rPr>
          <w:color w:val="000000"/>
          <w:position w:val="-24"/>
        </w:rPr>
        <w:object w:dxaOrig="1140" w:dyaOrig="620">
          <v:shape id="_x0000_i1047" type="#_x0000_t75" style="width:56.95pt;height:31pt" o:ole="">
            <v:imagedata r:id="rId63" o:title=""/>
          </v:shape>
          <o:OLEObject Type="Embed" ProgID="Equation.3" ShapeID="_x0000_i1047" DrawAspect="Content" ObjectID="_1632424499" r:id="rId64"/>
        </w:object>
      </w:r>
      <w:r>
        <w:rPr>
          <w:color w:val="000000"/>
        </w:rPr>
        <w:t xml:space="preserve">=56 </w:t>
      </w:r>
      <w:r w:rsidRPr="00683913">
        <w:rPr>
          <w:color w:val="auto"/>
        </w:rPr>
        <w:t>дней  (Ч=1, Ас=1)</w:t>
      </w:r>
    </w:p>
    <w:p w:rsidR="0020383B" w:rsidRPr="00683913" w:rsidRDefault="0020383B" w:rsidP="0020383B">
      <w:pPr>
        <w:pStyle w:val="a3"/>
        <w:spacing w:before="168" w:beforeAutospacing="0" w:after="0" w:afterAutospacing="0"/>
        <w:jc w:val="center"/>
        <w:rPr>
          <w:color w:val="auto"/>
        </w:rPr>
      </w:pPr>
    </w:p>
    <w:p w:rsidR="0020383B" w:rsidRDefault="0020383B" w:rsidP="0020383B">
      <w:pPr>
        <w:pStyle w:val="a3"/>
        <w:spacing w:before="168" w:beforeAutospacing="0" w:after="0" w:afterAutospacing="0"/>
        <w:jc w:val="center"/>
        <w:rPr>
          <w:color w:val="auto"/>
        </w:rPr>
      </w:pPr>
      <w:r w:rsidRPr="00683913">
        <w:rPr>
          <w:color w:val="auto"/>
        </w:rPr>
        <w:t>Т</w:t>
      </w:r>
      <w:proofErr w:type="gramStart"/>
      <w:r w:rsidRPr="00683913">
        <w:rPr>
          <w:color w:val="auto"/>
        </w:rPr>
        <w:t>2</w:t>
      </w:r>
      <w:proofErr w:type="gramEnd"/>
      <w:r w:rsidRPr="00683913">
        <w:rPr>
          <w:color w:val="auto"/>
        </w:rPr>
        <w:t>=</w:t>
      </w:r>
      <w:r w:rsidRPr="00683913">
        <w:rPr>
          <w:color w:val="auto"/>
          <w:position w:val="-24"/>
        </w:rPr>
        <w:object w:dxaOrig="1140" w:dyaOrig="620">
          <v:shape id="_x0000_i1048" type="#_x0000_t75" style="width:56.95pt;height:31pt" o:ole="">
            <v:imagedata r:id="rId65" o:title=""/>
          </v:shape>
          <o:OLEObject Type="Embed" ProgID="Equation.3" ShapeID="_x0000_i1048" DrawAspect="Content" ObjectID="_1632424500" r:id="rId66"/>
        </w:object>
      </w:r>
      <w:r w:rsidRPr="00683913">
        <w:rPr>
          <w:color w:val="auto"/>
        </w:rPr>
        <w:t>=28 дней (Ч=1, Ас=2)</w:t>
      </w:r>
    </w:p>
    <w:p w:rsidR="0020383B" w:rsidRDefault="0020383B" w:rsidP="0020383B">
      <w:pPr>
        <w:pStyle w:val="a3"/>
        <w:spacing w:before="168" w:beforeAutospacing="0" w:after="0" w:afterAutospacing="0"/>
        <w:jc w:val="center"/>
        <w:rPr>
          <w:color w:val="auto"/>
        </w:rPr>
      </w:pPr>
    </w:p>
    <w:p w:rsidR="0020383B" w:rsidRDefault="0020383B" w:rsidP="0020383B">
      <w:pPr>
        <w:pStyle w:val="a3"/>
        <w:spacing w:before="168" w:beforeAutospacing="0" w:after="0" w:afterAutospacing="0"/>
        <w:jc w:val="center"/>
        <w:rPr>
          <w:color w:val="auto"/>
        </w:rPr>
      </w:pPr>
      <w:r>
        <w:rPr>
          <w:color w:val="auto"/>
        </w:rPr>
        <w:t>Т</w:t>
      </w:r>
      <w:proofErr w:type="gramStart"/>
      <w:r>
        <w:rPr>
          <w:color w:val="auto"/>
        </w:rPr>
        <w:t>2</w:t>
      </w:r>
      <w:proofErr w:type="gramEnd"/>
      <w:r>
        <w:rPr>
          <w:color w:val="auto"/>
        </w:rPr>
        <w:t>=</w:t>
      </w:r>
      <w:r w:rsidRPr="00683913">
        <w:rPr>
          <w:color w:val="auto"/>
          <w:position w:val="-24"/>
        </w:rPr>
        <w:object w:dxaOrig="1140" w:dyaOrig="620">
          <v:shape id="_x0000_i1049" type="#_x0000_t75" style="width:56.95pt;height:31pt" o:ole="">
            <v:imagedata r:id="rId67" o:title=""/>
          </v:shape>
          <o:OLEObject Type="Embed" ProgID="Equation.3" ShapeID="_x0000_i1049" DrawAspect="Content" ObjectID="_1632424501" r:id="rId68"/>
        </w:object>
      </w:r>
      <w:r>
        <w:rPr>
          <w:color w:val="auto"/>
        </w:rPr>
        <w:t>=</w:t>
      </w:r>
      <w:r w:rsidRPr="00683913">
        <w:rPr>
          <w:rFonts w:ascii="Helvetica" w:hAnsi="Helvetica"/>
          <w:color w:val="555555"/>
          <w:sz w:val="18"/>
          <w:szCs w:val="18"/>
        </w:rPr>
        <w:t xml:space="preserve"> </w:t>
      </w:r>
      <w:r w:rsidRPr="00683913">
        <w:rPr>
          <w:color w:val="auto"/>
        </w:rPr>
        <w:t>14 дней (Ч=2, Ас=2)</w:t>
      </w:r>
    </w:p>
    <w:p w:rsidR="0020383B" w:rsidRPr="00683913" w:rsidRDefault="0020383B" w:rsidP="0020383B">
      <w:pPr>
        <w:pStyle w:val="a3"/>
        <w:spacing w:before="168" w:beforeAutospacing="0" w:after="0" w:afterAutospacing="0"/>
        <w:jc w:val="center"/>
        <w:rPr>
          <w:color w:val="auto"/>
        </w:rPr>
      </w:pPr>
      <w:r>
        <w:rPr>
          <w:color w:val="auto"/>
        </w:rPr>
        <w:t>Т</w:t>
      </w:r>
      <w:proofErr w:type="gramStart"/>
      <w:r>
        <w:rPr>
          <w:color w:val="auto"/>
        </w:rPr>
        <w:t>4</w:t>
      </w:r>
      <w:proofErr w:type="gramEnd"/>
      <w:r>
        <w:rPr>
          <w:color w:val="auto"/>
        </w:rPr>
        <w:t>=</w:t>
      </w:r>
      <w:r w:rsidRPr="00683913">
        <w:rPr>
          <w:color w:val="auto"/>
          <w:position w:val="-24"/>
        </w:rPr>
        <w:object w:dxaOrig="1140" w:dyaOrig="620">
          <v:shape id="_x0000_i1050" type="#_x0000_t75" style="width:56.95pt;height:31pt" o:ole="">
            <v:imagedata r:id="rId69" o:title=""/>
          </v:shape>
          <o:OLEObject Type="Embed" ProgID="Equation.3" ShapeID="_x0000_i1050" DrawAspect="Content" ObjectID="_1632424502" r:id="rId70"/>
        </w:object>
      </w:r>
      <w:r>
        <w:rPr>
          <w:color w:val="auto"/>
        </w:rPr>
        <w:t>=</w:t>
      </w:r>
      <w:r w:rsidRPr="00683913">
        <w:rPr>
          <w:rFonts w:ascii="Helvetica" w:hAnsi="Helvetica"/>
          <w:color w:val="555555"/>
          <w:sz w:val="18"/>
          <w:szCs w:val="18"/>
        </w:rPr>
        <w:t xml:space="preserve"> </w:t>
      </w:r>
      <w:r w:rsidRPr="00683913">
        <w:rPr>
          <w:color w:val="auto"/>
        </w:rPr>
        <w:t>19 дней (Ч=1, Ас=3)</w:t>
      </w:r>
    </w:p>
    <w:p w:rsidR="0020383B" w:rsidRDefault="0020383B" w:rsidP="0020383B">
      <w:pPr>
        <w:pStyle w:val="a3"/>
        <w:spacing w:before="168" w:beforeAutospacing="0" w:after="0" w:afterAutospacing="0"/>
        <w:rPr>
          <w:color w:val="000000"/>
        </w:rPr>
      </w:pPr>
    </w:p>
    <w:p w:rsidR="0020383B" w:rsidRPr="00DD154E" w:rsidRDefault="0020383B" w:rsidP="0020383B">
      <w:pPr>
        <w:pStyle w:val="a3"/>
        <w:spacing w:before="168" w:beforeAutospacing="0" w:after="0" w:afterAutospacing="0"/>
        <w:jc w:val="center"/>
        <w:rPr>
          <w:b/>
          <w:color w:val="000000"/>
        </w:rPr>
      </w:pPr>
      <w:r w:rsidRPr="00C7138A">
        <w:rPr>
          <w:color w:val="000000"/>
        </w:rPr>
        <w:br/>
      </w:r>
      <w:r w:rsidRPr="00DD154E">
        <w:rPr>
          <w:b/>
          <w:color w:val="000000"/>
        </w:rPr>
        <w:t>1.3 Определение нормативных затрат труда</w:t>
      </w:r>
    </w:p>
    <w:p w:rsidR="0020383B" w:rsidRPr="00C7138A" w:rsidRDefault="0020383B" w:rsidP="0020383B">
      <w:pPr>
        <w:spacing w:line="360" w:lineRule="auto"/>
        <w:rPr>
          <w:sz w:val="24"/>
          <w:szCs w:val="24"/>
        </w:rPr>
      </w:pPr>
    </w:p>
    <w:p w:rsidR="0020383B" w:rsidRPr="00C7138A" w:rsidRDefault="0020383B" w:rsidP="0020383B">
      <w:pPr>
        <w:pStyle w:val="a3"/>
        <w:spacing w:before="0" w:beforeAutospacing="0" w:after="0" w:afterAutospacing="0" w:line="360" w:lineRule="auto"/>
        <w:ind w:left="0" w:right="0" w:firstLine="200"/>
        <w:jc w:val="left"/>
        <w:rPr>
          <w:color w:val="000000"/>
        </w:rPr>
      </w:pPr>
      <w:r w:rsidRPr="00C7138A">
        <w:rPr>
          <w:color w:val="000000"/>
        </w:rPr>
        <w:t>Определение нормативных затрат труда производится по профессиям и разрядам рабочих на основании калькуляции.</w:t>
      </w:r>
    </w:p>
    <w:p w:rsidR="0020383B" w:rsidRDefault="0020383B" w:rsidP="0020383B">
      <w:pPr>
        <w:pStyle w:val="a3"/>
        <w:spacing w:before="0" w:beforeAutospacing="0" w:after="0" w:afterAutospacing="0" w:line="360" w:lineRule="auto"/>
        <w:ind w:left="0" w:right="0" w:firstLine="200"/>
        <w:jc w:val="left"/>
        <w:rPr>
          <w:color w:val="000000"/>
        </w:rPr>
      </w:pPr>
      <w:r w:rsidRPr="00C7138A">
        <w:rPr>
          <w:color w:val="000000"/>
        </w:rPr>
        <w:t xml:space="preserve">В таблице 1.2 представлено распределение нормативных затрат труда по разрядам построчно по каждой работе пропорционально составу звена в соответствии с </w:t>
      </w:r>
      <w:proofErr w:type="spellStart"/>
      <w:r w:rsidRPr="00C7138A">
        <w:rPr>
          <w:color w:val="000000"/>
        </w:rPr>
        <w:t>ЕНиР</w:t>
      </w:r>
      <w:proofErr w:type="spellEnd"/>
      <w:r w:rsidRPr="00C7138A">
        <w:rPr>
          <w:color w:val="000000"/>
        </w:rPr>
        <w:t>.</w:t>
      </w:r>
    </w:p>
    <w:p w:rsidR="0020383B" w:rsidRDefault="0020383B" w:rsidP="0020383B">
      <w:pPr>
        <w:pStyle w:val="a3"/>
        <w:spacing w:before="0" w:beforeAutospacing="0" w:after="0" w:afterAutospacing="0" w:line="360" w:lineRule="auto"/>
        <w:ind w:left="0" w:right="0" w:firstLine="200"/>
        <w:jc w:val="left"/>
        <w:rPr>
          <w:color w:val="000000"/>
        </w:rPr>
      </w:pPr>
    </w:p>
    <w:p w:rsidR="0020383B" w:rsidRDefault="0020383B" w:rsidP="0020383B">
      <w:pPr>
        <w:pStyle w:val="a3"/>
        <w:spacing w:before="0" w:beforeAutospacing="0" w:after="0" w:afterAutospacing="0"/>
        <w:ind w:left="0" w:right="0" w:firstLine="200"/>
        <w:jc w:val="left"/>
        <w:rPr>
          <w:color w:val="000000"/>
        </w:rPr>
      </w:pPr>
    </w:p>
    <w:p w:rsidR="0020383B" w:rsidRDefault="0020383B" w:rsidP="0020383B">
      <w:pPr>
        <w:pStyle w:val="a3"/>
        <w:spacing w:before="0" w:beforeAutospacing="0" w:after="0" w:afterAutospacing="0"/>
        <w:ind w:left="0" w:right="0" w:firstLine="200"/>
        <w:jc w:val="left"/>
        <w:rPr>
          <w:color w:val="000000"/>
        </w:rPr>
      </w:pPr>
    </w:p>
    <w:p w:rsidR="0020383B" w:rsidRDefault="0020383B" w:rsidP="0020383B">
      <w:pPr>
        <w:pStyle w:val="a3"/>
        <w:spacing w:before="0" w:beforeAutospacing="0" w:after="0" w:afterAutospacing="0"/>
        <w:ind w:left="0" w:right="0" w:firstLine="200"/>
        <w:jc w:val="left"/>
        <w:rPr>
          <w:color w:val="000000"/>
        </w:rPr>
      </w:pPr>
    </w:p>
    <w:p w:rsidR="0020383B" w:rsidRDefault="0020383B" w:rsidP="0020383B">
      <w:pPr>
        <w:pStyle w:val="a3"/>
        <w:spacing w:before="0" w:beforeAutospacing="0" w:after="0" w:afterAutospacing="0"/>
        <w:ind w:left="0" w:right="0" w:firstLine="200"/>
        <w:jc w:val="left"/>
        <w:rPr>
          <w:color w:val="000000"/>
        </w:rPr>
      </w:pPr>
    </w:p>
    <w:p w:rsidR="0020383B" w:rsidRDefault="0020383B" w:rsidP="0020383B">
      <w:pPr>
        <w:pStyle w:val="a3"/>
        <w:spacing w:before="0" w:beforeAutospacing="0" w:after="0" w:afterAutospacing="0"/>
        <w:ind w:left="0" w:right="0" w:firstLine="200"/>
        <w:jc w:val="left"/>
        <w:rPr>
          <w:color w:val="000000"/>
        </w:rPr>
      </w:pPr>
    </w:p>
    <w:p w:rsidR="0020383B" w:rsidRDefault="0020383B" w:rsidP="0020383B">
      <w:pPr>
        <w:pStyle w:val="a3"/>
        <w:spacing w:before="0" w:beforeAutospacing="0" w:after="0" w:afterAutospacing="0"/>
        <w:ind w:left="0" w:right="0" w:firstLine="200"/>
        <w:jc w:val="right"/>
        <w:rPr>
          <w:color w:val="000000"/>
        </w:rPr>
      </w:pPr>
      <w:r>
        <w:rPr>
          <w:color w:val="000000"/>
        </w:rPr>
        <w:lastRenderedPageBreak/>
        <w:t>Таблица</w:t>
      </w:r>
      <w:r w:rsidRPr="00C7138A">
        <w:rPr>
          <w:color w:val="000000"/>
        </w:rPr>
        <w:t xml:space="preserve"> 1.2</w:t>
      </w:r>
    </w:p>
    <w:tbl>
      <w:tblPr>
        <w:tblW w:w="9425" w:type="dxa"/>
        <w:jc w:val="center"/>
        <w:tblInd w:w="-1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67"/>
        <w:gridCol w:w="1776"/>
        <w:gridCol w:w="1767"/>
        <w:gridCol w:w="605"/>
        <w:gridCol w:w="853"/>
        <w:gridCol w:w="503"/>
        <w:gridCol w:w="689"/>
        <w:gridCol w:w="665"/>
      </w:tblGrid>
      <w:tr w:rsidR="0020383B" w:rsidRPr="002E52B6" w:rsidTr="00BD7901">
        <w:trPr>
          <w:jc w:val="center"/>
        </w:trPr>
        <w:tc>
          <w:tcPr>
            <w:tcW w:w="2567" w:type="dxa"/>
            <w:vMerge w:val="restart"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Наименование работ</w:t>
            </w:r>
          </w:p>
        </w:tc>
        <w:tc>
          <w:tcPr>
            <w:tcW w:w="1776" w:type="dxa"/>
            <w:vMerge w:val="restart"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 xml:space="preserve">Состав звена по </w:t>
            </w:r>
            <w:proofErr w:type="spellStart"/>
            <w:r w:rsidRPr="000A7129">
              <w:rPr>
                <w:color w:val="auto"/>
                <w:sz w:val="20"/>
                <w:szCs w:val="20"/>
              </w:rPr>
              <w:t>ЕНиР</w:t>
            </w:r>
            <w:proofErr w:type="spellEnd"/>
          </w:p>
        </w:tc>
        <w:tc>
          <w:tcPr>
            <w:tcW w:w="1767" w:type="dxa"/>
            <w:vMerge w:val="restart"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 xml:space="preserve">Нормативная трудоемкость, </w:t>
            </w:r>
            <w:proofErr w:type="spellStart"/>
            <w:r w:rsidRPr="000A7129">
              <w:rPr>
                <w:color w:val="auto"/>
                <w:sz w:val="20"/>
                <w:szCs w:val="20"/>
              </w:rPr>
              <w:t>чел.-дн</w:t>
            </w:r>
            <w:proofErr w:type="spellEnd"/>
            <w:r w:rsidRPr="000A712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3315" w:type="dxa"/>
            <w:gridSpan w:val="5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В том числе по разрядам</w:t>
            </w:r>
          </w:p>
        </w:tc>
      </w:tr>
      <w:tr w:rsidR="0020383B" w:rsidRPr="002E52B6" w:rsidTr="00BD7901">
        <w:trPr>
          <w:jc w:val="center"/>
        </w:trPr>
        <w:tc>
          <w:tcPr>
            <w:tcW w:w="2567" w:type="dxa"/>
            <w:vMerge/>
            <w:vAlign w:val="center"/>
          </w:tcPr>
          <w:p w:rsidR="0020383B" w:rsidRPr="000A7129" w:rsidRDefault="0020383B" w:rsidP="00BD7901">
            <w:pPr>
              <w:jc w:val="center"/>
            </w:pPr>
          </w:p>
        </w:tc>
        <w:tc>
          <w:tcPr>
            <w:tcW w:w="1776" w:type="dxa"/>
            <w:vMerge/>
            <w:vAlign w:val="center"/>
          </w:tcPr>
          <w:p w:rsidR="0020383B" w:rsidRPr="000A7129" w:rsidRDefault="0020383B" w:rsidP="00BD7901">
            <w:pPr>
              <w:jc w:val="center"/>
            </w:pPr>
          </w:p>
        </w:tc>
        <w:tc>
          <w:tcPr>
            <w:tcW w:w="1767" w:type="dxa"/>
            <w:vMerge/>
            <w:vAlign w:val="center"/>
          </w:tcPr>
          <w:p w:rsidR="0020383B" w:rsidRPr="000A7129" w:rsidRDefault="0020383B" w:rsidP="00BD7901">
            <w:pPr>
              <w:jc w:val="center"/>
            </w:pPr>
          </w:p>
        </w:tc>
        <w:tc>
          <w:tcPr>
            <w:tcW w:w="605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II</w:t>
            </w:r>
          </w:p>
        </w:tc>
        <w:tc>
          <w:tcPr>
            <w:tcW w:w="853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III</w:t>
            </w:r>
          </w:p>
        </w:tc>
        <w:tc>
          <w:tcPr>
            <w:tcW w:w="503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IV</w:t>
            </w:r>
          </w:p>
        </w:tc>
        <w:tc>
          <w:tcPr>
            <w:tcW w:w="689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V</w:t>
            </w:r>
          </w:p>
        </w:tc>
        <w:tc>
          <w:tcPr>
            <w:tcW w:w="665" w:type="dxa"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VI</w:t>
            </w:r>
          </w:p>
        </w:tc>
      </w:tr>
      <w:tr w:rsidR="0020383B" w:rsidRPr="002E52B6" w:rsidTr="00BD7901">
        <w:trPr>
          <w:trHeight w:val="184"/>
          <w:jc w:val="center"/>
        </w:trPr>
        <w:tc>
          <w:tcPr>
            <w:tcW w:w="2567" w:type="dxa"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776" w:type="dxa"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767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605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853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503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689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665" w:type="dxa"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8</w:t>
            </w:r>
          </w:p>
        </w:tc>
      </w:tr>
      <w:tr w:rsidR="0020383B" w:rsidRPr="002E52B6" w:rsidTr="00BD7901">
        <w:trPr>
          <w:jc w:val="center"/>
        </w:trPr>
        <w:tc>
          <w:tcPr>
            <w:tcW w:w="8760" w:type="dxa"/>
            <w:gridSpan w:val="7"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  <w:sz w:val="20"/>
                <w:szCs w:val="20"/>
              </w:rPr>
            </w:pPr>
            <w:r w:rsidRPr="000A7129">
              <w:rPr>
                <w:b/>
                <w:bCs/>
                <w:color w:val="auto"/>
                <w:sz w:val="20"/>
                <w:szCs w:val="20"/>
              </w:rPr>
              <w:t>МОНТАЖНИКИ</w:t>
            </w:r>
          </w:p>
        </w:tc>
        <w:tc>
          <w:tcPr>
            <w:tcW w:w="665" w:type="dxa"/>
            <w:vAlign w:val="center"/>
          </w:tcPr>
          <w:p w:rsidR="0020383B" w:rsidRPr="000A7129" w:rsidRDefault="0020383B" w:rsidP="00BD7901">
            <w:r w:rsidRPr="000A7129">
              <w:t> </w:t>
            </w:r>
          </w:p>
        </w:tc>
      </w:tr>
      <w:tr w:rsidR="00A8454D" w:rsidRPr="002E52B6" w:rsidTr="00F22F87">
        <w:trPr>
          <w:jc w:val="center"/>
        </w:trPr>
        <w:tc>
          <w:tcPr>
            <w:tcW w:w="2567" w:type="dxa"/>
          </w:tcPr>
          <w:p w:rsidR="00A8454D" w:rsidRPr="00A8454D" w:rsidRDefault="00A8454D" w:rsidP="00A84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A8454D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Прокладка воздуховодов из листовой, оцинкованной стали и алюминия класса Н (нормальные) толщиной: 0,5 мм, диаметром до 200 мм</w:t>
            </w:r>
          </w:p>
        </w:tc>
        <w:tc>
          <w:tcPr>
            <w:tcW w:w="1776" w:type="dxa"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Монтажники 4р - 1, 3р - 1, 2р - 1</w:t>
            </w:r>
          </w:p>
        </w:tc>
        <w:tc>
          <w:tcPr>
            <w:tcW w:w="1767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11</w:t>
            </w:r>
            <w:r>
              <w:rPr>
                <w:color w:val="auto"/>
                <w:sz w:val="20"/>
                <w:szCs w:val="20"/>
              </w:rPr>
              <w:t>,01</w:t>
            </w:r>
          </w:p>
        </w:tc>
        <w:tc>
          <w:tcPr>
            <w:tcW w:w="605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3,67</w:t>
            </w:r>
          </w:p>
        </w:tc>
        <w:tc>
          <w:tcPr>
            <w:tcW w:w="85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3,67</w:t>
            </w:r>
          </w:p>
        </w:tc>
        <w:tc>
          <w:tcPr>
            <w:tcW w:w="50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3,67</w:t>
            </w:r>
          </w:p>
        </w:tc>
        <w:tc>
          <w:tcPr>
            <w:tcW w:w="689" w:type="dxa"/>
            <w:noWrap/>
            <w:vAlign w:val="center"/>
          </w:tcPr>
          <w:p w:rsidR="00A8454D" w:rsidRPr="000A7129" w:rsidRDefault="00A8454D" w:rsidP="00A8454D">
            <w:pPr>
              <w:jc w:val="center"/>
            </w:pPr>
          </w:p>
        </w:tc>
        <w:tc>
          <w:tcPr>
            <w:tcW w:w="665" w:type="dxa"/>
            <w:vAlign w:val="center"/>
          </w:tcPr>
          <w:p w:rsidR="00A8454D" w:rsidRPr="000A7129" w:rsidRDefault="00A8454D" w:rsidP="00A8454D">
            <w:pPr>
              <w:jc w:val="center"/>
            </w:pPr>
          </w:p>
        </w:tc>
      </w:tr>
      <w:tr w:rsidR="00A8454D" w:rsidRPr="002E52B6" w:rsidTr="00F22F87">
        <w:trPr>
          <w:jc w:val="center"/>
        </w:trPr>
        <w:tc>
          <w:tcPr>
            <w:tcW w:w="2567" w:type="dxa"/>
          </w:tcPr>
          <w:p w:rsidR="00A8454D" w:rsidRPr="00A8454D" w:rsidRDefault="00A8454D" w:rsidP="00A84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A8454D">
              <w:rPr>
                <w:rFonts w:ascii="Times New Roman" w:eastAsia="TimesNewRomanPSMT" w:hAnsi="Times New Roman" w:cs="Times New Roman"/>
                <w:sz w:val="20"/>
                <w:szCs w:val="20"/>
              </w:rPr>
              <w:t>Установка шумоглушителей вентиляционных трубчатых круглого сечения типа: ГТК 1-1, диаметром обечайки 125 мм</w:t>
            </w:r>
          </w:p>
        </w:tc>
        <w:tc>
          <w:tcPr>
            <w:tcW w:w="1776" w:type="dxa"/>
            <w:vAlign w:val="center"/>
          </w:tcPr>
          <w:p w:rsidR="00A8454D" w:rsidRPr="00416622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  <w:sz w:val="20"/>
                <w:szCs w:val="20"/>
              </w:rPr>
            </w:pPr>
            <w:r w:rsidRPr="00416622">
              <w:rPr>
                <w:color w:val="auto"/>
                <w:sz w:val="20"/>
                <w:szCs w:val="20"/>
              </w:rPr>
              <w:t>Монтажники 5р - 1, 4р - 1, 3р - 1, 2р - 1</w:t>
            </w:r>
          </w:p>
        </w:tc>
        <w:tc>
          <w:tcPr>
            <w:tcW w:w="1767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42,9</w:t>
            </w:r>
            <w:r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605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10,74</w:t>
            </w:r>
          </w:p>
        </w:tc>
        <w:tc>
          <w:tcPr>
            <w:tcW w:w="85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10,74</w:t>
            </w:r>
          </w:p>
        </w:tc>
        <w:tc>
          <w:tcPr>
            <w:tcW w:w="50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10,74</w:t>
            </w:r>
          </w:p>
        </w:tc>
        <w:tc>
          <w:tcPr>
            <w:tcW w:w="689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10,74</w:t>
            </w:r>
          </w:p>
        </w:tc>
        <w:tc>
          <w:tcPr>
            <w:tcW w:w="665" w:type="dxa"/>
            <w:vAlign w:val="center"/>
          </w:tcPr>
          <w:p w:rsidR="00A8454D" w:rsidRPr="000A7129" w:rsidRDefault="00A8454D" w:rsidP="00A8454D">
            <w:pPr>
              <w:jc w:val="center"/>
            </w:pPr>
          </w:p>
        </w:tc>
      </w:tr>
      <w:tr w:rsidR="00A8454D" w:rsidRPr="002E52B6" w:rsidTr="00F22F87">
        <w:trPr>
          <w:jc w:val="center"/>
        </w:trPr>
        <w:tc>
          <w:tcPr>
            <w:tcW w:w="2567" w:type="dxa"/>
          </w:tcPr>
          <w:p w:rsidR="00A8454D" w:rsidRPr="00A8454D" w:rsidRDefault="00A8454D" w:rsidP="00A84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A8454D">
              <w:rPr>
                <w:rFonts w:ascii="Times New Roman" w:eastAsia="TimesNewRomanPSMT" w:hAnsi="Times New Roman" w:cs="Times New Roman"/>
                <w:sz w:val="20"/>
                <w:szCs w:val="20"/>
              </w:rPr>
              <w:t>Установка камер приточных типовых без секции орошения производительностью: до 10 тыс</w:t>
            </w:r>
            <w:proofErr w:type="gramStart"/>
            <w:r w:rsidRPr="00A8454D">
              <w:rPr>
                <w:rFonts w:ascii="Times New Roman" w:eastAsia="TimesNewRomanPSMT" w:hAnsi="Times New Roman" w:cs="Times New Roman"/>
                <w:sz w:val="20"/>
                <w:szCs w:val="20"/>
              </w:rPr>
              <w:t>.м</w:t>
            </w:r>
            <w:proofErr w:type="gramEnd"/>
            <w:r w:rsidRPr="00A8454D">
              <w:rPr>
                <w:rFonts w:ascii="Times New Roman" w:eastAsia="TimesNewRomanPSMT" w:hAnsi="Times New Roman" w:cs="Times New Roman"/>
                <w:sz w:val="20"/>
                <w:szCs w:val="20"/>
              </w:rPr>
              <w:t>3/час</w:t>
            </w:r>
          </w:p>
        </w:tc>
        <w:tc>
          <w:tcPr>
            <w:tcW w:w="1776" w:type="dxa"/>
            <w:vAlign w:val="center"/>
          </w:tcPr>
          <w:p w:rsidR="00A8454D" w:rsidRPr="00416622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  <w:sz w:val="20"/>
                <w:szCs w:val="20"/>
              </w:rPr>
            </w:pPr>
            <w:r w:rsidRPr="00416622">
              <w:rPr>
                <w:color w:val="auto"/>
                <w:sz w:val="20"/>
                <w:szCs w:val="20"/>
              </w:rPr>
              <w:t>Монтажники 5р - 1, 4р - 1, 3р - 2, 2р - 1</w:t>
            </w:r>
          </w:p>
        </w:tc>
        <w:tc>
          <w:tcPr>
            <w:tcW w:w="1767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605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2,8</w:t>
            </w:r>
          </w:p>
        </w:tc>
        <w:tc>
          <w:tcPr>
            <w:tcW w:w="85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5,6</w:t>
            </w:r>
          </w:p>
        </w:tc>
        <w:tc>
          <w:tcPr>
            <w:tcW w:w="50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2,8</w:t>
            </w:r>
          </w:p>
        </w:tc>
        <w:tc>
          <w:tcPr>
            <w:tcW w:w="689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2,8</w:t>
            </w:r>
          </w:p>
        </w:tc>
        <w:tc>
          <w:tcPr>
            <w:tcW w:w="665" w:type="dxa"/>
            <w:vAlign w:val="center"/>
          </w:tcPr>
          <w:p w:rsidR="00A8454D" w:rsidRPr="000A7129" w:rsidRDefault="00A8454D" w:rsidP="00A8454D">
            <w:pPr>
              <w:jc w:val="center"/>
            </w:pPr>
          </w:p>
        </w:tc>
      </w:tr>
      <w:tr w:rsidR="00A8454D" w:rsidRPr="002E52B6" w:rsidTr="00F22F87">
        <w:trPr>
          <w:jc w:val="center"/>
        </w:trPr>
        <w:tc>
          <w:tcPr>
            <w:tcW w:w="2567" w:type="dxa"/>
          </w:tcPr>
          <w:p w:rsidR="00A8454D" w:rsidRPr="00A8454D" w:rsidRDefault="00A8454D" w:rsidP="00A8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54D">
              <w:rPr>
                <w:rFonts w:ascii="Times New Roman" w:eastAsia="TimesNewRomanPSMT" w:hAnsi="Times New Roman" w:cs="Times New Roman"/>
                <w:sz w:val="20"/>
                <w:szCs w:val="20"/>
              </w:rPr>
              <w:t>Установка вентиляторов радиальных массой до 0,05 т</w:t>
            </w:r>
          </w:p>
        </w:tc>
        <w:tc>
          <w:tcPr>
            <w:tcW w:w="1776" w:type="dxa"/>
            <w:vAlign w:val="center"/>
          </w:tcPr>
          <w:p w:rsidR="00A8454D" w:rsidRPr="00416622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  <w:sz w:val="20"/>
                <w:szCs w:val="20"/>
              </w:rPr>
            </w:pPr>
            <w:r w:rsidRPr="00416622">
              <w:rPr>
                <w:color w:val="auto"/>
                <w:sz w:val="20"/>
                <w:szCs w:val="20"/>
              </w:rPr>
              <w:t>Монтажники 4р - 1, 3р - 2, 2р – 1, 6р-1.</w:t>
            </w:r>
          </w:p>
        </w:tc>
        <w:tc>
          <w:tcPr>
            <w:tcW w:w="1767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102,9</w:t>
            </w:r>
            <w:r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605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20,59</w:t>
            </w:r>
          </w:p>
        </w:tc>
        <w:tc>
          <w:tcPr>
            <w:tcW w:w="85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41,18</w:t>
            </w:r>
          </w:p>
        </w:tc>
        <w:tc>
          <w:tcPr>
            <w:tcW w:w="50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20,59</w:t>
            </w:r>
          </w:p>
        </w:tc>
        <w:tc>
          <w:tcPr>
            <w:tcW w:w="689" w:type="dxa"/>
            <w:noWrap/>
            <w:vAlign w:val="center"/>
          </w:tcPr>
          <w:p w:rsidR="00A8454D" w:rsidRPr="000A7129" w:rsidRDefault="00A8454D" w:rsidP="00A8454D">
            <w:pPr>
              <w:jc w:val="center"/>
            </w:pPr>
          </w:p>
        </w:tc>
        <w:tc>
          <w:tcPr>
            <w:tcW w:w="665" w:type="dxa"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20,59</w:t>
            </w:r>
          </w:p>
        </w:tc>
      </w:tr>
      <w:tr w:rsidR="00A8454D" w:rsidRPr="002E52B6" w:rsidTr="00F22F87">
        <w:trPr>
          <w:jc w:val="center"/>
        </w:trPr>
        <w:tc>
          <w:tcPr>
            <w:tcW w:w="2567" w:type="dxa"/>
          </w:tcPr>
          <w:p w:rsidR="00A8454D" w:rsidRPr="00A8454D" w:rsidRDefault="00A8454D" w:rsidP="00A8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54D">
              <w:rPr>
                <w:rFonts w:ascii="Times New Roman" w:eastAsia="TimesNewRomanPSMT" w:hAnsi="Times New Roman" w:cs="Times New Roman"/>
                <w:sz w:val="20"/>
                <w:szCs w:val="20"/>
              </w:rPr>
              <w:t>Установка вентиляторов осевых массой: до 0,025 т</w:t>
            </w:r>
          </w:p>
        </w:tc>
        <w:tc>
          <w:tcPr>
            <w:tcW w:w="1776" w:type="dxa"/>
            <w:vAlign w:val="center"/>
          </w:tcPr>
          <w:p w:rsidR="00A8454D" w:rsidRPr="00355829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  <w:sz w:val="20"/>
                <w:szCs w:val="20"/>
              </w:rPr>
            </w:pPr>
            <w:r w:rsidRPr="00355829">
              <w:rPr>
                <w:color w:val="auto"/>
                <w:sz w:val="20"/>
                <w:szCs w:val="20"/>
              </w:rPr>
              <w:t>Монтажники  4р - 2, 3р - 1, 2р - 1</w:t>
            </w:r>
          </w:p>
        </w:tc>
        <w:tc>
          <w:tcPr>
            <w:tcW w:w="1767" w:type="dxa"/>
            <w:noWrap/>
            <w:vAlign w:val="center"/>
          </w:tcPr>
          <w:p w:rsidR="00A8454D" w:rsidRPr="003558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355829">
              <w:rPr>
                <w:color w:val="auto"/>
                <w:sz w:val="20"/>
                <w:szCs w:val="20"/>
              </w:rPr>
              <w:t>11,3</w:t>
            </w:r>
            <w:r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605" w:type="dxa"/>
            <w:noWrap/>
            <w:vAlign w:val="center"/>
          </w:tcPr>
          <w:p w:rsidR="00A8454D" w:rsidRPr="003558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2,85</w:t>
            </w:r>
          </w:p>
        </w:tc>
        <w:tc>
          <w:tcPr>
            <w:tcW w:w="853" w:type="dxa"/>
            <w:noWrap/>
            <w:vAlign w:val="center"/>
          </w:tcPr>
          <w:p w:rsidR="00A8454D" w:rsidRPr="003558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2,85</w:t>
            </w:r>
          </w:p>
        </w:tc>
        <w:tc>
          <w:tcPr>
            <w:tcW w:w="503" w:type="dxa"/>
            <w:noWrap/>
            <w:vAlign w:val="center"/>
          </w:tcPr>
          <w:p w:rsidR="00A8454D" w:rsidRPr="003558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5,7</w:t>
            </w:r>
          </w:p>
        </w:tc>
        <w:tc>
          <w:tcPr>
            <w:tcW w:w="689" w:type="dxa"/>
            <w:noWrap/>
            <w:vAlign w:val="center"/>
          </w:tcPr>
          <w:p w:rsidR="00A8454D" w:rsidRPr="00355829" w:rsidRDefault="00A8454D" w:rsidP="00A8454D">
            <w:pPr>
              <w:jc w:val="center"/>
            </w:pPr>
          </w:p>
        </w:tc>
        <w:tc>
          <w:tcPr>
            <w:tcW w:w="665" w:type="dxa"/>
            <w:vAlign w:val="center"/>
          </w:tcPr>
          <w:p w:rsidR="00A8454D" w:rsidRPr="003558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8454D" w:rsidRPr="002E52B6" w:rsidTr="00F22F87">
        <w:trPr>
          <w:jc w:val="center"/>
        </w:trPr>
        <w:tc>
          <w:tcPr>
            <w:tcW w:w="2567" w:type="dxa"/>
          </w:tcPr>
          <w:p w:rsidR="00A8454D" w:rsidRPr="00A8454D" w:rsidRDefault="00A8454D" w:rsidP="00A8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54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Установка вентиляторов </w:t>
            </w:r>
            <w:proofErr w:type="spellStart"/>
            <w:r w:rsidRPr="00A8454D">
              <w:rPr>
                <w:rFonts w:ascii="Times New Roman" w:eastAsia="TimesNewRomanPSMT" w:hAnsi="Times New Roman" w:cs="Times New Roman"/>
                <w:sz w:val="20"/>
                <w:szCs w:val="20"/>
              </w:rPr>
              <w:t>крышных</w:t>
            </w:r>
            <w:proofErr w:type="spellEnd"/>
            <w:r w:rsidRPr="00A8454D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массой: до 0,1 т</w:t>
            </w:r>
          </w:p>
        </w:tc>
        <w:tc>
          <w:tcPr>
            <w:tcW w:w="1776" w:type="dxa"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Монтажники</w:t>
            </w:r>
          </w:p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4р - 1, 3р - 1, 2р - 1</w:t>
            </w:r>
          </w:p>
        </w:tc>
        <w:tc>
          <w:tcPr>
            <w:tcW w:w="1767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5,2</w:t>
            </w:r>
          </w:p>
        </w:tc>
        <w:tc>
          <w:tcPr>
            <w:tcW w:w="605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1,73</w:t>
            </w:r>
          </w:p>
        </w:tc>
        <w:tc>
          <w:tcPr>
            <w:tcW w:w="85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1,73</w:t>
            </w:r>
          </w:p>
        </w:tc>
        <w:tc>
          <w:tcPr>
            <w:tcW w:w="50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 w:rsidRPr="000A7129">
              <w:rPr>
                <w:color w:val="auto"/>
                <w:sz w:val="20"/>
                <w:szCs w:val="20"/>
              </w:rPr>
              <w:t>1,73</w:t>
            </w:r>
          </w:p>
        </w:tc>
        <w:tc>
          <w:tcPr>
            <w:tcW w:w="689" w:type="dxa"/>
            <w:noWrap/>
            <w:vAlign w:val="center"/>
          </w:tcPr>
          <w:p w:rsidR="00A8454D" w:rsidRPr="000A7129" w:rsidRDefault="00A8454D" w:rsidP="00A8454D">
            <w:pPr>
              <w:jc w:val="center"/>
            </w:pPr>
          </w:p>
        </w:tc>
        <w:tc>
          <w:tcPr>
            <w:tcW w:w="665" w:type="dxa"/>
            <w:vAlign w:val="center"/>
          </w:tcPr>
          <w:p w:rsidR="00A8454D" w:rsidRPr="000A7129" w:rsidRDefault="00A8454D" w:rsidP="00A8454D">
            <w:pPr>
              <w:jc w:val="center"/>
            </w:pPr>
          </w:p>
        </w:tc>
      </w:tr>
      <w:tr w:rsidR="00A8454D" w:rsidRPr="002E52B6" w:rsidTr="00184239">
        <w:trPr>
          <w:jc w:val="center"/>
        </w:trPr>
        <w:tc>
          <w:tcPr>
            <w:tcW w:w="2567" w:type="dxa"/>
          </w:tcPr>
          <w:p w:rsidR="00A8454D" w:rsidRPr="00A8454D" w:rsidRDefault="00A8454D" w:rsidP="00A8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54D">
              <w:rPr>
                <w:rFonts w:ascii="Times New Roman" w:eastAsia="TimesNewRomanPSMT" w:hAnsi="Times New Roman" w:cs="Times New Roman"/>
                <w:sz w:val="20"/>
                <w:szCs w:val="20"/>
              </w:rPr>
              <w:t>Установка агрегатов вентиляционных пылеулавливающих</w:t>
            </w:r>
          </w:p>
        </w:tc>
        <w:tc>
          <w:tcPr>
            <w:tcW w:w="1776" w:type="dxa"/>
          </w:tcPr>
          <w:p w:rsidR="00A8454D" w:rsidRPr="00A8454D" w:rsidRDefault="00A8454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  <w:sz w:val="20"/>
                <w:szCs w:val="20"/>
              </w:rPr>
            </w:pPr>
            <w:r w:rsidRPr="00A8454D">
              <w:rPr>
                <w:color w:val="000000"/>
                <w:sz w:val="20"/>
                <w:szCs w:val="20"/>
              </w:rPr>
              <w:t>Монтажники: 4р-1 2р-1</w:t>
            </w:r>
          </w:p>
        </w:tc>
        <w:tc>
          <w:tcPr>
            <w:tcW w:w="1767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5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0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89" w:type="dxa"/>
            <w:noWrap/>
            <w:vAlign w:val="center"/>
          </w:tcPr>
          <w:p w:rsidR="00A8454D" w:rsidRPr="000A7129" w:rsidRDefault="00A8454D" w:rsidP="00A8454D">
            <w:pPr>
              <w:jc w:val="center"/>
            </w:pPr>
          </w:p>
        </w:tc>
        <w:tc>
          <w:tcPr>
            <w:tcW w:w="665" w:type="dxa"/>
            <w:vAlign w:val="center"/>
          </w:tcPr>
          <w:p w:rsidR="00A8454D" w:rsidRPr="000A7129" w:rsidRDefault="00A8454D" w:rsidP="00A8454D">
            <w:pPr>
              <w:jc w:val="center"/>
            </w:pPr>
          </w:p>
        </w:tc>
      </w:tr>
      <w:tr w:rsidR="00A8454D" w:rsidRPr="002E52B6" w:rsidTr="00184239">
        <w:trPr>
          <w:jc w:val="center"/>
        </w:trPr>
        <w:tc>
          <w:tcPr>
            <w:tcW w:w="2567" w:type="dxa"/>
          </w:tcPr>
          <w:p w:rsidR="00A8454D" w:rsidRPr="00A8454D" w:rsidRDefault="00A8454D" w:rsidP="00A8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54D">
              <w:rPr>
                <w:rFonts w:ascii="Times New Roman" w:eastAsia="TimesNewRomanPSMT" w:hAnsi="Times New Roman" w:cs="Times New Roman"/>
                <w:sz w:val="20"/>
                <w:szCs w:val="20"/>
              </w:rPr>
              <w:t>Установка агрегатов воздушно-отопительных массой: до 0,4 т</w:t>
            </w:r>
          </w:p>
        </w:tc>
        <w:tc>
          <w:tcPr>
            <w:tcW w:w="1776" w:type="dxa"/>
          </w:tcPr>
          <w:p w:rsidR="00A8454D" w:rsidRPr="00A8454D" w:rsidRDefault="00A8454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  <w:sz w:val="20"/>
                <w:szCs w:val="20"/>
              </w:rPr>
            </w:pPr>
            <w:r w:rsidRPr="00A8454D">
              <w:rPr>
                <w:color w:val="000000"/>
                <w:sz w:val="20"/>
                <w:szCs w:val="20"/>
              </w:rPr>
              <w:t>Монтажники: 4р-1 3р-1</w:t>
            </w:r>
          </w:p>
        </w:tc>
        <w:tc>
          <w:tcPr>
            <w:tcW w:w="1767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5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0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89" w:type="dxa"/>
            <w:noWrap/>
            <w:vAlign w:val="center"/>
          </w:tcPr>
          <w:p w:rsidR="00A8454D" w:rsidRPr="000A7129" w:rsidRDefault="00A8454D" w:rsidP="00A8454D">
            <w:pPr>
              <w:jc w:val="center"/>
            </w:pPr>
          </w:p>
        </w:tc>
        <w:tc>
          <w:tcPr>
            <w:tcW w:w="665" w:type="dxa"/>
            <w:vAlign w:val="center"/>
          </w:tcPr>
          <w:p w:rsidR="00A8454D" w:rsidRPr="000A7129" w:rsidRDefault="00A8454D" w:rsidP="00A8454D">
            <w:pPr>
              <w:jc w:val="center"/>
            </w:pPr>
          </w:p>
        </w:tc>
      </w:tr>
      <w:tr w:rsidR="00A8454D" w:rsidRPr="002E52B6" w:rsidTr="00184239">
        <w:trPr>
          <w:jc w:val="center"/>
        </w:trPr>
        <w:tc>
          <w:tcPr>
            <w:tcW w:w="2567" w:type="dxa"/>
          </w:tcPr>
          <w:p w:rsidR="00A8454D" w:rsidRPr="00A8454D" w:rsidRDefault="00A8454D" w:rsidP="00A8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54D">
              <w:rPr>
                <w:rFonts w:ascii="Times New Roman" w:eastAsia="TimesNewRomanPSMT" w:hAnsi="Times New Roman" w:cs="Times New Roman"/>
                <w:sz w:val="20"/>
                <w:szCs w:val="20"/>
              </w:rPr>
              <w:t>Установка калориферов массой: до 0,1 т</w:t>
            </w:r>
          </w:p>
        </w:tc>
        <w:tc>
          <w:tcPr>
            <w:tcW w:w="1776" w:type="dxa"/>
          </w:tcPr>
          <w:p w:rsidR="00A8454D" w:rsidRPr="00A8454D" w:rsidRDefault="00A8454D" w:rsidP="00E85AC3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  <w:sz w:val="20"/>
                <w:szCs w:val="20"/>
              </w:rPr>
            </w:pPr>
            <w:r w:rsidRPr="00A8454D">
              <w:rPr>
                <w:color w:val="000000"/>
                <w:sz w:val="20"/>
                <w:szCs w:val="20"/>
              </w:rPr>
              <w:t>Монтажники: 5р-1</w:t>
            </w:r>
          </w:p>
        </w:tc>
        <w:tc>
          <w:tcPr>
            <w:tcW w:w="1767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5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03" w:type="dxa"/>
            <w:noWrap/>
            <w:vAlign w:val="center"/>
          </w:tcPr>
          <w:p w:rsidR="00A8454D" w:rsidRPr="000A7129" w:rsidRDefault="00A8454D" w:rsidP="00A8454D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89" w:type="dxa"/>
            <w:noWrap/>
            <w:vAlign w:val="center"/>
          </w:tcPr>
          <w:p w:rsidR="00A8454D" w:rsidRPr="000A7129" w:rsidRDefault="00A8454D" w:rsidP="00A8454D">
            <w:pPr>
              <w:jc w:val="center"/>
            </w:pPr>
          </w:p>
        </w:tc>
        <w:tc>
          <w:tcPr>
            <w:tcW w:w="665" w:type="dxa"/>
            <w:vAlign w:val="center"/>
          </w:tcPr>
          <w:p w:rsidR="00A8454D" w:rsidRPr="000A7129" w:rsidRDefault="00A8454D" w:rsidP="00A8454D">
            <w:pPr>
              <w:jc w:val="center"/>
            </w:pPr>
          </w:p>
        </w:tc>
      </w:tr>
      <w:tr w:rsidR="0020383B" w:rsidRPr="002E52B6" w:rsidTr="00BD7901">
        <w:trPr>
          <w:jc w:val="center"/>
        </w:trPr>
        <w:tc>
          <w:tcPr>
            <w:tcW w:w="2567" w:type="dxa"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left"/>
              <w:rPr>
                <w:color w:val="auto"/>
                <w:sz w:val="20"/>
                <w:szCs w:val="20"/>
              </w:rPr>
            </w:pPr>
            <w:r w:rsidRPr="000A7129">
              <w:rPr>
                <w:b/>
                <w:bCs/>
                <w:color w:val="auto"/>
                <w:sz w:val="20"/>
                <w:szCs w:val="20"/>
              </w:rPr>
              <w:t>ИТОГО</w:t>
            </w:r>
          </w:p>
        </w:tc>
        <w:tc>
          <w:tcPr>
            <w:tcW w:w="1776" w:type="dxa"/>
            <w:vAlign w:val="center"/>
          </w:tcPr>
          <w:p w:rsidR="0020383B" w:rsidRPr="00066F49" w:rsidRDefault="0020383B" w:rsidP="00BD7901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  <w:sz w:val="20"/>
                <w:szCs w:val="20"/>
              </w:rPr>
            </w:pPr>
            <w:r w:rsidRPr="00066F49">
              <w:rPr>
                <w:bCs/>
                <w:color w:val="auto"/>
                <w:sz w:val="20"/>
                <w:szCs w:val="20"/>
              </w:rPr>
              <w:t>МОНТАЖНИКИ</w:t>
            </w:r>
          </w:p>
        </w:tc>
        <w:tc>
          <w:tcPr>
            <w:tcW w:w="1767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187,52</w:t>
            </w:r>
          </w:p>
        </w:tc>
        <w:tc>
          <w:tcPr>
            <w:tcW w:w="605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42,38</w:t>
            </w:r>
          </w:p>
        </w:tc>
        <w:tc>
          <w:tcPr>
            <w:tcW w:w="853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65,77</w:t>
            </w:r>
          </w:p>
        </w:tc>
        <w:tc>
          <w:tcPr>
            <w:tcW w:w="503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45,23</w:t>
            </w:r>
          </w:p>
        </w:tc>
        <w:tc>
          <w:tcPr>
            <w:tcW w:w="689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13,54</w:t>
            </w:r>
          </w:p>
        </w:tc>
        <w:tc>
          <w:tcPr>
            <w:tcW w:w="665" w:type="dxa"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20,59</w:t>
            </w:r>
          </w:p>
        </w:tc>
      </w:tr>
      <w:tr w:rsidR="0020383B" w:rsidRPr="002E52B6" w:rsidTr="00BD7901">
        <w:trPr>
          <w:jc w:val="center"/>
        </w:trPr>
        <w:tc>
          <w:tcPr>
            <w:tcW w:w="2567" w:type="dxa"/>
            <w:vAlign w:val="center"/>
          </w:tcPr>
          <w:p w:rsidR="0020383B" w:rsidRPr="00066F49" w:rsidRDefault="0020383B" w:rsidP="00BD7901">
            <w:pPr>
              <w:pStyle w:val="a3"/>
              <w:spacing w:before="0" w:beforeAutospacing="0" w:after="0" w:afterAutospacing="0"/>
              <w:ind w:left="0" w:right="0"/>
              <w:jc w:val="left"/>
              <w:rPr>
                <w:b/>
                <w:color w:val="auto"/>
                <w:sz w:val="20"/>
                <w:szCs w:val="20"/>
              </w:rPr>
            </w:pPr>
            <w:r w:rsidRPr="00066F49">
              <w:rPr>
                <w:b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1776" w:type="dxa"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rPr>
                <w:color w:val="auto"/>
                <w:sz w:val="20"/>
                <w:szCs w:val="20"/>
              </w:rPr>
            </w:pPr>
          </w:p>
        </w:tc>
        <w:tc>
          <w:tcPr>
            <w:tcW w:w="1767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398,48</w:t>
            </w:r>
          </w:p>
        </w:tc>
        <w:tc>
          <w:tcPr>
            <w:tcW w:w="605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46,01</w:t>
            </w:r>
          </w:p>
        </w:tc>
        <w:tc>
          <w:tcPr>
            <w:tcW w:w="853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76,67</w:t>
            </w:r>
          </w:p>
        </w:tc>
        <w:tc>
          <w:tcPr>
            <w:tcW w:w="503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59,76</w:t>
            </w:r>
          </w:p>
        </w:tc>
        <w:tc>
          <w:tcPr>
            <w:tcW w:w="689" w:type="dxa"/>
            <w:noWrap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195,45</w:t>
            </w:r>
          </w:p>
        </w:tc>
        <w:tc>
          <w:tcPr>
            <w:tcW w:w="665" w:type="dxa"/>
            <w:vAlign w:val="center"/>
          </w:tcPr>
          <w:p w:rsidR="0020383B" w:rsidRPr="000A7129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20,59</w:t>
            </w:r>
          </w:p>
        </w:tc>
      </w:tr>
    </w:tbl>
    <w:p w:rsidR="0020383B" w:rsidRPr="00C7138A" w:rsidRDefault="0020383B" w:rsidP="0020383B">
      <w:pPr>
        <w:pStyle w:val="a3"/>
        <w:spacing w:before="168" w:beforeAutospacing="0" w:after="0" w:afterAutospacing="0"/>
        <w:rPr>
          <w:color w:val="000000"/>
        </w:rPr>
      </w:pPr>
      <w:r w:rsidRPr="00C7138A">
        <w:rPr>
          <w:color w:val="000000"/>
        </w:rPr>
        <w:t>По всем профессиям и разрядам составляется сводная ведомость нормативных затрат труда</w:t>
      </w:r>
      <w:proofErr w:type="gramStart"/>
      <w:r w:rsidRPr="00C7138A">
        <w:rPr>
          <w:color w:val="000000"/>
        </w:rPr>
        <w:t>.</w:t>
      </w:r>
      <w:proofErr w:type="gramEnd"/>
      <w:r w:rsidRPr="00C7138A">
        <w:rPr>
          <w:color w:val="000000"/>
        </w:rPr>
        <w:t xml:space="preserve"> (</w:t>
      </w:r>
      <w:proofErr w:type="gramStart"/>
      <w:r w:rsidRPr="00C7138A">
        <w:rPr>
          <w:color w:val="000000"/>
        </w:rPr>
        <w:t>т</w:t>
      </w:r>
      <w:proofErr w:type="gramEnd"/>
      <w:r w:rsidRPr="00C7138A">
        <w:rPr>
          <w:color w:val="000000"/>
        </w:rPr>
        <w:t>абл. 1.3).</w:t>
      </w:r>
    </w:p>
    <w:p w:rsidR="0020383B" w:rsidRPr="00C7138A" w:rsidRDefault="0020383B" w:rsidP="0020383B">
      <w:pPr>
        <w:jc w:val="right"/>
      </w:pPr>
      <w:r w:rsidRPr="00C7138A">
        <w:rPr>
          <w:sz w:val="24"/>
          <w:szCs w:val="24"/>
        </w:rPr>
        <w:br/>
      </w:r>
      <w:r w:rsidRPr="00C7138A">
        <w:t>Таблица 1.3</w:t>
      </w:r>
    </w:p>
    <w:p w:rsidR="0020383B" w:rsidRDefault="0020383B" w:rsidP="0020383B">
      <w:pPr>
        <w:pStyle w:val="a3"/>
        <w:spacing w:before="168" w:beforeAutospacing="0" w:after="0" w:afterAutospacing="0"/>
        <w:jc w:val="center"/>
        <w:rPr>
          <w:color w:val="000000"/>
        </w:rPr>
      </w:pPr>
      <w:r w:rsidRPr="00C7138A">
        <w:rPr>
          <w:color w:val="000000"/>
        </w:rPr>
        <w:t>Сводная ведомость затрат труда по профессиям и разрядам</w:t>
      </w:r>
    </w:p>
    <w:p w:rsidR="0020383B" w:rsidRPr="00C7138A" w:rsidRDefault="0020383B" w:rsidP="0020383B">
      <w:pPr>
        <w:pStyle w:val="a3"/>
        <w:spacing w:before="168" w:beforeAutospacing="0" w:after="0" w:afterAutospacing="0"/>
        <w:rPr>
          <w:color w:val="000000"/>
        </w:rPr>
      </w:pP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34"/>
        <w:gridCol w:w="2353"/>
        <w:gridCol w:w="1703"/>
        <w:gridCol w:w="815"/>
        <w:gridCol w:w="905"/>
        <w:gridCol w:w="905"/>
        <w:gridCol w:w="905"/>
        <w:gridCol w:w="1015"/>
        <w:gridCol w:w="1090"/>
      </w:tblGrid>
      <w:tr w:rsidR="0020383B" w:rsidRPr="00C7138A" w:rsidTr="00BD7901">
        <w:trPr>
          <w:jc w:val="center"/>
        </w:trPr>
        <w:tc>
          <w:tcPr>
            <w:tcW w:w="0" w:type="auto"/>
            <w:vMerge w:val="restart"/>
          </w:tcPr>
          <w:p w:rsidR="0020383B" w:rsidRPr="00C7138A" w:rsidRDefault="0020383B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C7138A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C7138A">
              <w:rPr>
                <w:color w:val="000000"/>
              </w:rPr>
              <w:t>п</w:t>
            </w:r>
            <w:proofErr w:type="spellEnd"/>
            <w:proofErr w:type="gramEnd"/>
            <w:r w:rsidRPr="00C7138A">
              <w:rPr>
                <w:color w:val="000000"/>
              </w:rPr>
              <w:t>/</w:t>
            </w:r>
            <w:proofErr w:type="spellStart"/>
            <w:r w:rsidRPr="00C7138A">
              <w:rPr>
                <w:color w:val="000000"/>
              </w:rPr>
              <w:t>п</w:t>
            </w:r>
            <w:proofErr w:type="spellEnd"/>
          </w:p>
        </w:tc>
        <w:tc>
          <w:tcPr>
            <w:tcW w:w="2353" w:type="dxa"/>
            <w:vMerge w:val="restart"/>
          </w:tcPr>
          <w:p w:rsidR="0020383B" w:rsidRPr="00C7138A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</w:rPr>
            </w:pPr>
            <w:r w:rsidRPr="00C7138A">
              <w:rPr>
                <w:color w:val="000000"/>
              </w:rPr>
              <w:t>Профессия</w:t>
            </w:r>
          </w:p>
        </w:tc>
        <w:tc>
          <w:tcPr>
            <w:tcW w:w="1703" w:type="dxa"/>
            <w:vMerge w:val="restart"/>
          </w:tcPr>
          <w:p w:rsidR="0020383B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  <w:sz w:val="20"/>
                <w:szCs w:val="20"/>
              </w:rPr>
            </w:pPr>
            <w:r w:rsidRPr="00C7138A">
              <w:rPr>
                <w:color w:val="000000"/>
                <w:sz w:val="20"/>
                <w:szCs w:val="20"/>
              </w:rPr>
              <w:t>Нормативные затраты труда,</w:t>
            </w:r>
          </w:p>
          <w:p w:rsidR="0020383B" w:rsidRPr="00C7138A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7138A">
              <w:rPr>
                <w:color w:val="000000"/>
                <w:sz w:val="20"/>
                <w:szCs w:val="20"/>
              </w:rPr>
              <w:t>чел.-дн</w:t>
            </w:r>
            <w:proofErr w:type="spellEnd"/>
            <w:r w:rsidRPr="00C7138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35" w:type="dxa"/>
            <w:gridSpan w:val="6"/>
          </w:tcPr>
          <w:p w:rsidR="0020383B" w:rsidRPr="00C7138A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</w:rPr>
            </w:pPr>
            <w:r w:rsidRPr="00C7138A">
              <w:rPr>
                <w:color w:val="000000"/>
              </w:rPr>
              <w:t>В том числе по разрядам</w:t>
            </w:r>
          </w:p>
        </w:tc>
      </w:tr>
      <w:tr w:rsidR="0020383B" w:rsidRPr="00C7138A" w:rsidTr="00BD7901">
        <w:trPr>
          <w:jc w:val="center"/>
        </w:trPr>
        <w:tc>
          <w:tcPr>
            <w:tcW w:w="0" w:type="auto"/>
            <w:vMerge/>
            <w:vAlign w:val="center"/>
          </w:tcPr>
          <w:p w:rsidR="0020383B" w:rsidRPr="00C7138A" w:rsidRDefault="0020383B" w:rsidP="00BD790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53" w:type="dxa"/>
            <w:vMerge/>
            <w:vAlign w:val="center"/>
          </w:tcPr>
          <w:p w:rsidR="0020383B" w:rsidRPr="00C7138A" w:rsidRDefault="0020383B" w:rsidP="00BD790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vMerge/>
            <w:vAlign w:val="center"/>
          </w:tcPr>
          <w:p w:rsidR="0020383B" w:rsidRPr="00C7138A" w:rsidRDefault="0020383B" w:rsidP="00BD790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</w:tcPr>
          <w:p w:rsidR="0020383B" w:rsidRPr="00C4001F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C4001F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905" w:type="dxa"/>
          </w:tcPr>
          <w:p w:rsidR="0020383B" w:rsidRPr="00C4001F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C4001F"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905" w:type="dxa"/>
          </w:tcPr>
          <w:p w:rsidR="0020383B" w:rsidRPr="00C4001F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C4001F"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905" w:type="dxa"/>
          </w:tcPr>
          <w:p w:rsidR="0020383B" w:rsidRPr="00C4001F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C4001F">
              <w:rPr>
                <w:color w:val="000000"/>
                <w:sz w:val="22"/>
                <w:szCs w:val="22"/>
              </w:rPr>
              <w:t>IV</w:t>
            </w:r>
          </w:p>
        </w:tc>
        <w:tc>
          <w:tcPr>
            <w:tcW w:w="1015" w:type="dxa"/>
          </w:tcPr>
          <w:p w:rsidR="0020383B" w:rsidRPr="00C4001F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C4001F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1090" w:type="dxa"/>
          </w:tcPr>
          <w:p w:rsidR="0020383B" w:rsidRPr="00C4001F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C4001F">
              <w:rPr>
                <w:color w:val="000000"/>
                <w:sz w:val="22"/>
                <w:szCs w:val="22"/>
              </w:rPr>
              <w:t>VI</w:t>
            </w:r>
          </w:p>
        </w:tc>
      </w:tr>
      <w:tr w:rsidR="0020383B" w:rsidRPr="00C7138A" w:rsidTr="00BD7901">
        <w:trPr>
          <w:jc w:val="center"/>
        </w:trPr>
        <w:tc>
          <w:tcPr>
            <w:tcW w:w="0" w:type="auto"/>
          </w:tcPr>
          <w:p w:rsidR="0020383B" w:rsidRPr="00C7138A" w:rsidRDefault="0020383B" w:rsidP="00BD7901">
            <w:pPr>
              <w:pStyle w:val="a3"/>
              <w:spacing w:before="0" w:beforeAutospacing="0" w:after="0" w:afterAutospacing="0"/>
              <w:ind w:left="0" w:right="0"/>
              <w:rPr>
                <w:color w:val="000000"/>
              </w:rPr>
            </w:pPr>
            <w:r w:rsidRPr="00C7138A">
              <w:rPr>
                <w:color w:val="000000"/>
              </w:rPr>
              <w:t>1</w:t>
            </w:r>
          </w:p>
        </w:tc>
        <w:tc>
          <w:tcPr>
            <w:tcW w:w="2353" w:type="dxa"/>
          </w:tcPr>
          <w:p w:rsidR="0020383B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</w:rPr>
            </w:pPr>
            <w:r>
              <w:rPr>
                <w:color w:val="000000"/>
              </w:rPr>
              <w:t>Монтажники</w:t>
            </w:r>
          </w:p>
          <w:p w:rsidR="0020383B" w:rsidRPr="00C7138A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</w:rPr>
            </w:pPr>
          </w:p>
        </w:tc>
        <w:tc>
          <w:tcPr>
            <w:tcW w:w="1703" w:type="dxa"/>
          </w:tcPr>
          <w:p w:rsidR="0020383B" w:rsidRPr="00C4001F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C4001F">
              <w:rPr>
                <w:color w:val="auto"/>
                <w:sz w:val="22"/>
                <w:szCs w:val="22"/>
              </w:rPr>
              <w:t>187,5</w:t>
            </w: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815" w:type="dxa"/>
          </w:tcPr>
          <w:p w:rsidR="0020383B" w:rsidRPr="00C4001F" w:rsidRDefault="0020383B" w:rsidP="00BD7901">
            <w:pPr>
              <w:pStyle w:val="a3"/>
              <w:spacing w:before="0" w:beforeAutospacing="0" w:after="0" w:afterAutospacing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C4001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05" w:type="dxa"/>
            <w:vAlign w:val="center"/>
          </w:tcPr>
          <w:p w:rsidR="0020383B" w:rsidRPr="000A7129" w:rsidRDefault="0020383B" w:rsidP="00BD7901">
            <w:pPr>
              <w:pStyle w:val="a3"/>
              <w:spacing w:before="75" w:beforeAutospacing="0" w:after="225" w:afterAutospacing="0" w:line="270" w:lineRule="atLeas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42,38</w:t>
            </w:r>
          </w:p>
        </w:tc>
        <w:tc>
          <w:tcPr>
            <w:tcW w:w="905" w:type="dxa"/>
            <w:vAlign w:val="center"/>
          </w:tcPr>
          <w:p w:rsidR="0020383B" w:rsidRPr="000A7129" w:rsidRDefault="0020383B" w:rsidP="00BD7901">
            <w:pPr>
              <w:pStyle w:val="a3"/>
              <w:spacing w:before="75" w:beforeAutospacing="0" w:after="225" w:afterAutospacing="0" w:line="270" w:lineRule="atLeas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65,77</w:t>
            </w:r>
          </w:p>
        </w:tc>
        <w:tc>
          <w:tcPr>
            <w:tcW w:w="905" w:type="dxa"/>
            <w:vAlign w:val="center"/>
          </w:tcPr>
          <w:p w:rsidR="0020383B" w:rsidRPr="000A7129" w:rsidRDefault="0020383B" w:rsidP="00BD7901">
            <w:pPr>
              <w:pStyle w:val="a3"/>
              <w:spacing w:before="75" w:beforeAutospacing="0" w:after="225" w:afterAutospacing="0" w:line="270" w:lineRule="atLeas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45,23</w:t>
            </w:r>
          </w:p>
        </w:tc>
        <w:tc>
          <w:tcPr>
            <w:tcW w:w="1015" w:type="dxa"/>
            <w:vAlign w:val="center"/>
          </w:tcPr>
          <w:p w:rsidR="0020383B" w:rsidRPr="000A7129" w:rsidRDefault="0020383B" w:rsidP="00BD7901">
            <w:pPr>
              <w:pStyle w:val="a3"/>
              <w:spacing w:before="75" w:beforeAutospacing="0" w:after="225" w:afterAutospacing="0" w:line="270" w:lineRule="atLeas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13,54</w:t>
            </w:r>
          </w:p>
        </w:tc>
        <w:tc>
          <w:tcPr>
            <w:tcW w:w="1090" w:type="dxa"/>
            <w:vAlign w:val="center"/>
          </w:tcPr>
          <w:p w:rsidR="0020383B" w:rsidRPr="000A7129" w:rsidRDefault="0020383B" w:rsidP="00BD7901">
            <w:pPr>
              <w:pStyle w:val="a3"/>
              <w:spacing w:before="75" w:beforeAutospacing="0" w:after="225" w:afterAutospacing="0" w:line="270" w:lineRule="atLeast"/>
              <w:ind w:left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20,59</w:t>
            </w:r>
          </w:p>
        </w:tc>
      </w:tr>
      <w:tr w:rsidR="0020383B" w:rsidRPr="00C7138A" w:rsidTr="00BD7901">
        <w:trPr>
          <w:jc w:val="center"/>
        </w:trPr>
        <w:tc>
          <w:tcPr>
            <w:tcW w:w="0" w:type="auto"/>
          </w:tcPr>
          <w:p w:rsidR="0020383B" w:rsidRPr="00C7138A" w:rsidRDefault="0020383B" w:rsidP="00BD790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53" w:type="dxa"/>
          </w:tcPr>
          <w:p w:rsidR="0020383B" w:rsidRPr="00C7138A" w:rsidRDefault="0020383B" w:rsidP="00BD7901">
            <w:pPr>
              <w:pStyle w:val="a3"/>
              <w:spacing w:before="168" w:beforeAutospacing="0" w:after="0" w:afterAutospacing="0"/>
              <w:jc w:val="center"/>
              <w:rPr>
                <w:color w:val="000000"/>
              </w:rPr>
            </w:pPr>
            <w:r w:rsidRPr="00C7138A">
              <w:rPr>
                <w:color w:val="000000"/>
              </w:rPr>
              <w:t>Всего</w:t>
            </w:r>
          </w:p>
        </w:tc>
        <w:tc>
          <w:tcPr>
            <w:tcW w:w="1703" w:type="dxa"/>
          </w:tcPr>
          <w:p w:rsidR="0020383B" w:rsidRPr="00C4001F" w:rsidRDefault="0020383B" w:rsidP="00BD7901">
            <w:pPr>
              <w:pStyle w:val="a3"/>
              <w:spacing w:before="168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C4001F">
              <w:rPr>
                <w:color w:val="auto"/>
                <w:sz w:val="22"/>
                <w:szCs w:val="22"/>
              </w:rPr>
              <w:t>398,</w:t>
            </w:r>
            <w:r>
              <w:rPr>
                <w:color w:val="auto"/>
                <w:sz w:val="22"/>
                <w:szCs w:val="22"/>
              </w:rPr>
              <w:t>48</w:t>
            </w:r>
          </w:p>
        </w:tc>
        <w:tc>
          <w:tcPr>
            <w:tcW w:w="815" w:type="dxa"/>
          </w:tcPr>
          <w:p w:rsidR="0020383B" w:rsidRPr="00C4001F" w:rsidRDefault="0020383B" w:rsidP="00BD7901">
            <w:pPr>
              <w:pStyle w:val="a3"/>
              <w:spacing w:before="168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05" w:type="dxa"/>
            <w:vAlign w:val="bottom"/>
          </w:tcPr>
          <w:p w:rsidR="0020383B" w:rsidRDefault="0020383B" w:rsidP="00BD790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46,01</w:t>
            </w:r>
          </w:p>
        </w:tc>
        <w:tc>
          <w:tcPr>
            <w:tcW w:w="905" w:type="dxa"/>
            <w:vAlign w:val="bottom"/>
          </w:tcPr>
          <w:p w:rsidR="0020383B" w:rsidRDefault="0020383B" w:rsidP="00BD790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76,67</w:t>
            </w:r>
          </w:p>
        </w:tc>
        <w:tc>
          <w:tcPr>
            <w:tcW w:w="905" w:type="dxa"/>
            <w:vAlign w:val="bottom"/>
          </w:tcPr>
          <w:p w:rsidR="0020383B" w:rsidRDefault="0020383B" w:rsidP="00BD790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59,76</w:t>
            </w:r>
          </w:p>
        </w:tc>
        <w:tc>
          <w:tcPr>
            <w:tcW w:w="1015" w:type="dxa"/>
            <w:vAlign w:val="bottom"/>
          </w:tcPr>
          <w:p w:rsidR="0020383B" w:rsidRDefault="0020383B" w:rsidP="00BD790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195,45</w:t>
            </w:r>
          </w:p>
        </w:tc>
        <w:tc>
          <w:tcPr>
            <w:tcW w:w="1090" w:type="dxa"/>
            <w:vAlign w:val="bottom"/>
          </w:tcPr>
          <w:p w:rsidR="0020383B" w:rsidRDefault="0020383B" w:rsidP="00BD790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20,59</w:t>
            </w:r>
          </w:p>
        </w:tc>
      </w:tr>
    </w:tbl>
    <w:p w:rsidR="0020383B" w:rsidRDefault="0020383B" w:rsidP="0020383B">
      <w:pPr>
        <w:rPr>
          <w:sz w:val="24"/>
          <w:szCs w:val="24"/>
        </w:rPr>
      </w:pPr>
    </w:p>
    <w:p w:rsidR="00A8454D" w:rsidRPr="00C7138A" w:rsidRDefault="00A8454D" w:rsidP="0020383B">
      <w:pPr>
        <w:rPr>
          <w:sz w:val="24"/>
          <w:szCs w:val="24"/>
        </w:rPr>
      </w:pPr>
    </w:p>
    <w:p w:rsidR="0020383B" w:rsidRDefault="0020383B" w:rsidP="0020383B">
      <w:pPr>
        <w:pStyle w:val="a3"/>
        <w:spacing w:before="168" w:beforeAutospacing="0" w:after="0" w:afterAutospacing="0"/>
        <w:jc w:val="center"/>
        <w:rPr>
          <w:b/>
          <w:color w:val="000000"/>
        </w:rPr>
      </w:pPr>
    </w:p>
    <w:p w:rsidR="0020383B" w:rsidRPr="00C4001F" w:rsidRDefault="0020383B" w:rsidP="0020383B">
      <w:pPr>
        <w:pStyle w:val="a3"/>
        <w:spacing w:before="168" w:beforeAutospacing="0" w:after="0" w:afterAutospacing="0"/>
        <w:jc w:val="center"/>
        <w:rPr>
          <w:b/>
          <w:color w:val="000000"/>
        </w:rPr>
      </w:pPr>
      <w:r w:rsidRPr="00C4001F">
        <w:rPr>
          <w:b/>
          <w:color w:val="000000"/>
        </w:rPr>
        <w:t>1.4. Расчет численного состава бригады по профессиям и разрядам.</w:t>
      </w:r>
    </w:p>
    <w:p w:rsidR="0020383B" w:rsidRPr="00C4001F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C4001F">
        <w:rPr>
          <w:color w:val="auto"/>
        </w:rPr>
        <w:t>Определение численного состава бригады производится по формуле:</w:t>
      </w:r>
    </w:p>
    <w:p w:rsidR="0020383B" w:rsidRPr="00C4001F" w:rsidRDefault="0020383B" w:rsidP="0020383B">
      <w:pPr>
        <w:pStyle w:val="a3"/>
        <w:spacing w:before="75" w:beforeAutospacing="0" w:after="225" w:afterAutospacing="0" w:line="270" w:lineRule="atLeast"/>
        <w:jc w:val="center"/>
        <w:rPr>
          <w:color w:val="auto"/>
        </w:rPr>
      </w:pPr>
      <w:r>
        <w:rPr>
          <w:color w:val="auto"/>
          <w:lang w:val="en-US"/>
        </w:rPr>
        <w:t>N</w:t>
      </w:r>
      <w:proofErr w:type="spellStart"/>
      <w:r>
        <w:rPr>
          <w:color w:val="auto"/>
          <w:vertAlign w:val="subscript"/>
        </w:rPr>
        <w:t>бр</w:t>
      </w:r>
      <w:proofErr w:type="spellEnd"/>
      <w:r>
        <w:rPr>
          <w:color w:val="auto"/>
        </w:rPr>
        <w:t xml:space="preserve"> =</w:t>
      </w:r>
      <w:r w:rsidRPr="00C4001F">
        <w:rPr>
          <w:color w:val="auto"/>
          <w:position w:val="-24"/>
        </w:rPr>
        <w:object w:dxaOrig="499" w:dyaOrig="620">
          <v:shape id="_x0000_i1051" type="#_x0000_t75" style="width:25.1pt;height:31pt" o:ole="">
            <v:imagedata r:id="rId44" o:title=""/>
          </v:shape>
          <o:OLEObject Type="Embed" ProgID="Equation.3" ShapeID="_x0000_i1051" DrawAspect="Content" ObjectID="_1632424503" r:id="rId71"/>
        </w:object>
      </w:r>
    </w:p>
    <w:p w:rsidR="0020383B" w:rsidRPr="00C4001F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C4001F">
        <w:rPr>
          <w:color w:val="auto"/>
        </w:rPr>
        <w:t xml:space="preserve">где </w:t>
      </w:r>
      <w:proofErr w:type="spellStart"/>
      <w:r w:rsidRPr="00C4001F">
        <w:rPr>
          <w:color w:val="auto"/>
        </w:rPr>
        <w:t>Нзт</w:t>
      </w:r>
      <w:proofErr w:type="spellEnd"/>
      <w:r w:rsidRPr="00C4001F">
        <w:rPr>
          <w:color w:val="auto"/>
        </w:rPr>
        <w:t xml:space="preserve"> - нормативные затраты труда, </w:t>
      </w:r>
      <w:proofErr w:type="spellStart"/>
      <w:r w:rsidRPr="00C4001F">
        <w:rPr>
          <w:color w:val="auto"/>
        </w:rPr>
        <w:t>чел.-дн</w:t>
      </w:r>
      <w:proofErr w:type="spellEnd"/>
      <w:r w:rsidRPr="00C4001F">
        <w:rPr>
          <w:color w:val="auto"/>
        </w:rPr>
        <w:t>. (итог графы 12, табл. 1.1);</w:t>
      </w:r>
    </w:p>
    <w:p w:rsidR="0020383B" w:rsidRPr="00C4001F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C4001F">
        <w:rPr>
          <w:color w:val="auto"/>
        </w:rPr>
        <w:t xml:space="preserve">Т - продолжительность выполнения работ, </w:t>
      </w:r>
      <w:proofErr w:type="spellStart"/>
      <w:r w:rsidRPr="00C4001F">
        <w:rPr>
          <w:color w:val="auto"/>
        </w:rPr>
        <w:t>дн</w:t>
      </w:r>
      <w:proofErr w:type="spellEnd"/>
      <w:r w:rsidRPr="00C4001F">
        <w:rPr>
          <w:color w:val="auto"/>
        </w:rPr>
        <w:t>., формула (1.1).</w:t>
      </w:r>
    </w:p>
    <w:p w:rsidR="0020383B" w:rsidRPr="00C4001F" w:rsidRDefault="0020383B" w:rsidP="0020383B">
      <w:pPr>
        <w:pStyle w:val="a3"/>
        <w:spacing w:before="75" w:beforeAutospacing="0" w:after="225" w:afterAutospacing="0" w:line="270" w:lineRule="atLeast"/>
        <w:jc w:val="center"/>
        <w:rPr>
          <w:color w:val="auto"/>
        </w:rPr>
      </w:pPr>
      <w:r w:rsidRPr="00C4001F">
        <w:rPr>
          <w:color w:val="auto"/>
        </w:rPr>
        <w:t>Nбр1=</w:t>
      </w:r>
      <w:r w:rsidRPr="00992E9A">
        <w:rPr>
          <w:color w:val="auto"/>
          <w:position w:val="-24"/>
        </w:rPr>
        <w:object w:dxaOrig="760" w:dyaOrig="620">
          <v:shape id="_x0000_i1052" type="#_x0000_t75" style="width:38.5pt;height:31pt" o:ole="">
            <v:imagedata r:id="rId72" o:title=""/>
          </v:shape>
          <o:OLEObject Type="Embed" ProgID="Equation.3" ShapeID="_x0000_i1052" DrawAspect="Content" ObjectID="_1632424504" r:id="rId73"/>
        </w:object>
      </w:r>
      <w:r>
        <w:rPr>
          <w:color w:val="auto"/>
        </w:rPr>
        <w:t>=7,11 чел</w:t>
      </w:r>
    </w:p>
    <w:p w:rsidR="0020383B" w:rsidRPr="00C4001F" w:rsidRDefault="0020383B" w:rsidP="0020383B">
      <w:pPr>
        <w:pStyle w:val="a3"/>
        <w:spacing w:before="75" w:beforeAutospacing="0" w:after="225" w:afterAutospacing="0" w:line="270" w:lineRule="atLeast"/>
        <w:jc w:val="center"/>
        <w:rPr>
          <w:color w:val="auto"/>
        </w:rPr>
      </w:pPr>
      <w:r w:rsidRPr="00C4001F">
        <w:rPr>
          <w:color w:val="auto"/>
        </w:rPr>
        <w:t>Nбр2=</w:t>
      </w:r>
      <w:r w:rsidRPr="00992E9A">
        <w:rPr>
          <w:color w:val="auto"/>
          <w:position w:val="-24"/>
        </w:rPr>
        <w:object w:dxaOrig="760" w:dyaOrig="620">
          <v:shape id="_x0000_i1053" type="#_x0000_t75" style="width:38.5pt;height:31pt" o:ole="">
            <v:imagedata r:id="rId74" o:title=""/>
          </v:shape>
          <o:OLEObject Type="Embed" ProgID="Equation.3" ShapeID="_x0000_i1053" DrawAspect="Content" ObjectID="_1632424505" r:id="rId75"/>
        </w:object>
      </w:r>
      <w:r>
        <w:rPr>
          <w:color w:val="auto"/>
        </w:rPr>
        <w:t>=14,23 чел.</w:t>
      </w:r>
    </w:p>
    <w:p w:rsidR="0020383B" w:rsidRPr="00C4001F" w:rsidRDefault="0020383B" w:rsidP="0020383B">
      <w:pPr>
        <w:pStyle w:val="a3"/>
        <w:spacing w:before="75" w:beforeAutospacing="0" w:after="225" w:afterAutospacing="0" w:line="270" w:lineRule="atLeast"/>
        <w:jc w:val="center"/>
        <w:rPr>
          <w:color w:val="auto"/>
        </w:rPr>
      </w:pPr>
      <w:r>
        <w:rPr>
          <w:color w:val="auto"/>
        </w:rPr>
        <w:t>Nбр3</w:t>
      </w:r>
      <w:r w:rsidRPr="00C4001F">
        <w:rPr>
          <w:color w:val="auto"/>
        </w:rPr>
        <w:t>=</w:t>
      </w:r>
      <w:r w:rsidRPr="00992E9A">
        <w:rPr>
          <w:color w:val="auto"/>
          <w:position w:val="-24"/>
        </w:rPr>
        <w:object w:dxaOrig="760" w:dyaOrig="620">
          <v:shape id="_x0000_i1054" type="#_x0000_t75" style="width:38.5pt;height:31pt" o:ole="">
            <v:imagedata r:id="rId76" o:title=""/>
          </v:shape>
          <o:OLEObject Type="Embed" ProgID="Equation.3" ShapeID="_x0000_i1054" DrawAspect="Content" ObjectID="_1632424506" r:id="rId77"/>
        </w:object>
      </w:r>
      <w:r>
        <w:rPr>
          <w:color w:val="auto"/>
        </w:rPr>
        <w:t>=28,46чел</w:t>
      </w:r>
    </w:p>
    <w:p w:rsidR="0020383B" w:rsidRPr="00C4001F" w:rsidRDefault="0020383B" w:rsidP="0020383B">
      <w:pPr>
        <w:pStyle w:val="a3"/>
        <w:spacing w:before="75" w:beforeAutospacing="0" w:after="225" w:afterAutospacing="0" w:line="270" w:lineRule="atLeast"/>
        <w:jc w:val="center"/>
        <w:rPr>
          <w:color w:val="auto"/>
        </w:rPr>
      </w:pPr>
      <w:r>
        <w:rPr>
          <w:color w:val="auto"/>
        </w:rPr>
        <w:t>Nбр4</w:t>
      </w:r>
      <w:r w:rsidRPr="00C4001F">
        <w:rPr>
          <w:color w:val="auto"/>
        </w:rPr>
        <w:t>=</w:t>
      </w:r>
      <w:r w:rsidRPr="00992E9A">
        <w:rPr>
          <w:color w:val="auto"/>
          <w:position w:val="-24"/>
        </w:rPr>
        <w:object w:dxaOrig="760" w:dyaOrig="620">
          <v:shape id="_x0000_i1055" type="#_x0000_t75" style="width:38.5pt;height:31pt" o:ole="">
            <v:imagedata r:id="rId78" o:title=""/>
          </v:shape>
          <o:OLEObject Type="Embed" ProgID="Equation.3" ShapeID="_x0000_i1055" DrawAspect="Content" ObjectID="_1632424507" r:id="rId79"/>
        </w:object>
      </w:r>
      <w:r>
        <w:rPr>
          <w:color w:val="auto"/>
        </w:rPr>
        <w:t>=20,97чел</w:t>
      </w:r>
    </w:p>
    <w:p w:rsidR="0020383B" w:rsidRPr="00C4001F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</w:p>
    <w:p w:rsidR="0020383B" w:rsidRPr="00C4001F" w:rsidRDefault="0020383B" w:rsidP="0020383B">
      <w:pPr>
        <w:pStyle w:val="a3"/>
        <w:spacing w:before="75" w:beforeAutospacing="0" w:after="225" w:afterAutospacing="0" w:line="270" w:lineRule="atLeast"/>
        <w:jc w:val="center"/>
        <w:rPr>
          <w:color w:val="auto"/>
        </w:rPr>
      </w:pPr>
      <w:r w:rsidRPr="00C4001F">
        <w:rPr>
          <w:color w:val="auto"/>
        </w:rPr>
        <w:t>Из услов</w:t>
      </w:r>
      <w:r>
        <w:rPr>
          <w:color w:val="auto"/>
        </w:rPr>
        <w:t xml:space="preserve">ия 15≤ </w:t>
      </w:r>
      <w:proofErr w:type="spellStart"/>
      <w:r>
        <w:rPr>
          <w:color w:val="auto"/>
        </w:rPr>
        <w:t>Nб</w:t>
      </w:r>
      <w:proofErr w:type="spellEnd"/>
      <w:r>
        <w:rPr>
          <w:color w:val="auto"/>
        </w:rPr>
        <w:t xml:space="preserve"> ≤25 принимаем N =20,97 чел </w:t>
      </w:r>
      <w:r w:rsidRPr="00C4001F">
        <w:rPr>
          <w:color w:val="auto"/>
        </w:rPr>
        <w:t xml:space="preserve"> при</w:t>
      </w:r>
      <w:proofErr w:type="gramStart"/>
      <w:r w:rsidRPr="00C4001F">
        <w:rPr>
          <w:color w:val="auto"/>
        </w:rPr>
        <w:t xml:space="preserve"> </w:t>
      </w:r>
      <w:r>
        <w:rPr>
          <w:color w:val="auto"/>
        </w:rPr>
        <w:t>Т</w:t>
      </w:r>
      <w:proofErr w:type="gramEnd"/>
      <w:r>
        <w:rPr>
          <w:color w:val="auto"/>
        </w:rPr>
        <w:t>=19</w:t>
      </w:r>
      <w:r w:rsidRPr="00C4001F">
        <w:rPr>
          <w:color w:val="auto"/>
        </w:rPr>
        <w:t xml:space="preserve"> (</w:t>
      </w:r>
      <w:proofErr w:type="spellStart"/>
      <w:r w:rsidRPr="00C4001F">
        <w:rPr>
          <w:color w:val="auto"/>
        </w:rPr>
        <w:t>дн</w:t>
      </w:r>
      <w:proofErr w:type="spellEnd"/>
      <w:r w:rsidRPr="00C4001F">
        <w:rPr>
          <w:color w:val="auto"/>
        </w:rPr>
        <w:t>.).</w:t>
      </w:r>
    </w:p>
    <w:p w:rsidR="0020383B" w:rsidRPr="00C4001F" w:rsidRDefault="0020383B" w:rsidP="0020383B">
      <w:pPr>
        <w:jc w:val="both"/>
        <w:rPr>
          <w:sz w:val="24"/>
          <w:szCs w:val="24"/>
        </w:rPr>
      </w:pPr>
    </w:p>
    <w:p w:rsidR="0020383B" w:rsidRDefault="0020383B" w:rsidP="0020383B">
      <w:pPr>
        <w:pStyle w:val="a3"/>
        <w:spacing w:before="75" w:beforeAutospacing="0" w:after="225" w:afterAutospacing="0" w:line="270" w:lineRule="atLeast"/>
        <w:ind w:firstLine="508"/>
        <w:rPr>
          <w:color w:val="auto"/>
        </w:rPr>
      </w:pPr>
      <w:r w:rsidRPr="00730A81">
        <w:rPr>
          <w:color w:val="auto"/>
        </w:rPr>
        <w:t xml:space="preserve">Определение квалификационного и профессионального состава рабочих производится по формулам (1.3) и (1.4). 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ind w:firstLine="508"/>
        <w:rPr>
          <w:color w:val="auto"/>
        </w:rPr>
      </w:pPr>
      <w:r w:rsidRPr="00730A81">
        <w:rPr>
          <w:color w:val="auto"/>
        </w:rPr>
        <w:t>Нормативные затраты труда по каждой профессии и каждому разряду принимаются по табл. 1.3.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2286000</wp:posOffset>
            </wp:positionH>
            <wp:positionV relativeFrom="line">
              <wp:posOffset>-32385</wp:posOffset>
            </wp:positionV>
            <wp:extent cx="933450" cy="466725"/>
            <wp:effectExtent l="19050" t="0" r="0" b="0"/>
            <wp:wrapSquare wrapText="bothSides"/>
            <wp:docPr id="5" name="Рисунок 2" descr="image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00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A81">
        <w:rPr>
          <w:color w:val="auto"/>
        </w:rPr>
        <w:t xml:space="preserve"> (1.3)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</w:p>
    <w:p w:rsidR="0020383B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730A81">
        <w:rPr>
          <w:color w:val="auto"/>
        </w:rPr>
        <w:t xml:space="preserve">где N </w:t>
      </w:r>
      <w:proofErr w:type="spellStart"/>
      <w:r w:rsidRPr="00730A81">
        <w:rPr>
          <w:color w:val="auto"/>
        </w:rPr>
        <w:t>i</w:t>
      </w:r>
      <w:proofErr w:type="spellEnd"/>
      <w:r w:rsidRPr="00730A81">
        <w:rPr>
          <w:color w:val="auto"/>
        </w:rPr>
        <w:t xml:space="preserve"> - численность рабочих определенной (</w:t>
      </w:r>
      <w:proofErr w:type="spellStart"/>
      <w:r w:rsidRPr="00730A81">
        <w:rPr>
          <w:color w:val="auto"/>
        </w:rPr>
        <w:t>i-й</w:t>
      </w:r>
      <w:proofErr w:type="spellEnd"/>
      <w:r w:rsidRPr="00730A81">
        <w:rPr>
          <w:color w:val="auto"/>
        </w:rPr>
        <w:t>) профессии (монтажники, сварщики, плотники и т.д.), чел.;</w:t>
      </w:r>
    </w:p>
    <w:p w:rsidR="0020383B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noProof/>
          <w:color w:val="auto"/>
        </w:rPr>
        <w:drawing>
          <wp:inline distT="0" distB="0" distL="0" distR="0">
            <wp:extent cx="531495" cy="318770"/>
            <wp:effectExtent l="0" t="0" r="1905" b="0"/>
            <wp:docPr id="52" name="Рисунок 31" descr="image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image006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t>-</w:t>
      </w:r>
      <w:r w:rsidRPr="00A447CD">
        <w:rPr>
          <w:color w:val="auto"/>
        </w:rPr>
        <w:t xml:space="preserve"> </w:t>
      </w:r>
      <w:r w:rsidRPr="00730A81">
        <w:rPr>
          <w:color w:val="auto"/>
        </w:rPr>
        <w:t xml:space="preserve">нормативные затраты труда рабочих </w:t>
      </w:r>
      <w:proofErr w:type="spellStart"/>
      <w:r w:rsidRPr="00730A81">
        <w:rPr>
          <w:color w:val="auto"/>
        </w:rPr>
        <w:t>i</w:t>
      </w:r>
      <w:proofErr w:type="spellEnd"/>
      <w:r w:rsidRPr="00730A81">
        <w:rPr>
          <w:color w:val="auto"/>
        </w:rPr>
        <w:t xml:space="preserve"> - </w:t>
      </w:r>
      <w:proofErr w:type="spellStart"/>
      <w:r w:rsidRPr="00730A81">
        <w:rPr>
          <w:color w:val="auto"/>
        </w:rPr>
        <w:t>й</w:t>
      </w:r>
      <w:proofErr w:type="spellEnd"/>
      <w:r w:rsidRPr="00730A81">
        <w:rPr>
          <w:color w:val="auto"/>
        </w:rPr>
        <w:t xml:space="preserve"> профессии;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730A81">
        <w:rPr>
          <w:color w:val="auto"/>
        </w:rPr>
        <w:t>Квалификационный состав рабочих (формула (1.3)):</w:t>
      </w:r>
    </w:p>
    <w:p w:rsidR="0020383B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proofErr w:type="spellStart"/>
      <w:proofErr w:type="gramStart"/>
      <w:r>
        <w:rPr>
          <w:color w:val="auto"/>
        </w:rPr>
        <w:t>N</w:t>
      </w:r>
      <w:proofErr w:type="gramEnd"/>
      <w:r>
        <w:rPr>
          <w:color w:val="auto"/>
        </w:rPr>
        <w:t>м</w:t>
      </w:r>
      <w:proofErr w:type="spellEnd"/>
      <w:r>
        <w:rPr>
          <w:color w:val="auto"/>
        </w:rPr>
        <w:t xml:space="preserve"> = 187,52/19 = 9,8</w:t>
      </w:r>
      <w:r w:rsidRPr="00730A81">
        <w:rPr>
          <w:color w:val="auto"/>
        </w:rPr>
        <w:t xml:space="preserve">чел. 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proofErr w:type="spellStart"/>
      <w:proofErr w:type="gramStart"/>
      <w:r>
        <w:rPr>
          <w:color w:val="auto"/>
        </w:rPr>
        <w:t>N</w:t>
      </w:r>
      <w:proofErr w:type="gramEnd"/>
      <w:r>
        <w:rPr>
          <w:color w:val="auto"/>
        </w:rPr>
        <w:t>п</w:t>
      </w:r>
      <w:proofErr w:type="spellEnd"/>
      <w:r>
        <w:rPr>
          <w:color w:val="auto"/>
        </w:rPr>
        <w:t xml:space="preserve"> = 21,81/19 = 1,14</w:t>
      </w:r>
      <w:r w:rsidRPr="00730A81">
        <w:rPr>
          <w:color w:val="auto"/>
        </w:rPr>
        <w:t xml:space="preserve"> чел.</w:t>
      </w:r>
    </w:p>
    <w:p w:rsidR="0020383B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proofErr w:type="spellStart"/>
      <w:proofErr w:type="gramStart"/>
      <w:r>
        <w:rPr>
          <w:color w:val="auto"/>
        </w:rPr>
        <w:t>N</w:t>
      </w:r>
      <w:proofErr w:type="gramEnd"/>
      <w:r>
        <w:rPr>
          <w:color w:val="auto"/>
        </w:rPr>
        <w:t>б</w:t>
      </w:r>
      <w:proofErr w:type="spellEnd"/>
      <w:r>
        <w:rPr>
          <w:color w:val="auto"/>
        </w:rPr>
        <w:t xml:space="preserve"> = 7,26/19 = 0,38</w:t>
      </w:r>
      <w:r w:rsidRPr="00730A81">
        <w:rPr>
          <w:color w:val="auto"/>
        </w:rPr>
        <w:t>чел.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color w:val="auto"/>
        </w:rPr>
        <w:t xml:space="preserve"> </w:t>
      </w:r>
      <w:proofErr w:type="spellStart"/>
      <w:proofErr w:type="gramStart"/>
      <w:r>
        <w:rPr>
          <w:color w:val="auto"/>
        </w:rPr>
        <w:t>N</w:t>
      </w:r>
      <w:proofErr w:type="gramEnd"/>
      <w:r>
        <w:rPr>
          <w:color w:val="auto"/>
        </w:rPr>
        <w:t>э</w:t>
      </w:r>
      <w:proofErr w:type="spellEnd"/>
      <w:r>
        <w:rPr>
          <w:color w:val="auto"/>
        </w:rPr>
        <w:t xml:space="preserve"> = 181,9/19 = 9,57</w:t>
      </w:r>
      <w:r w:rsidRPr="00730A81">
        <w:rPr>
          <w:color w:val="auto"/>
        </w:rPr>
        <w:t xml:space="preserve"> чел.</w:t>
      </w:r>
    </w:p>
    <w:p w:rsidR="0020383B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posOffset>2057400</wp:posOffset>
            </wp:positionH>
            <wp:positionV relativeFrom="line">
              <wp:posOffset>5715</wp:posOffset>
            </wp:positionV>
            <wp:extent cx="990600" cy="495300"/>
            <wp:effectExtent l="19050" t="0" r="0" b="0"/>
            <wp:wrapSquare wrapText="bothSides"/>
            <wp:docPr id="6" name="Рисунок 3" descr="image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05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auto"/>
        </w:rPr>
        <w:t>(1.4)</w:t>
      </w:r>
    </w:p>
    <w:p w:rsidR="0020383B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730A81">
        <w:rPr>
          <w:color w:val="auto"/>
        </w:rPr>
        <w:t xml:space="preserve">Н </w:t>
      </w:r>
      <w:proofErr w:type="spellStart"/>
      <w:r w:rsidRPr="00730A81">
        <w:rPr>
          <w:color w:val="auto"/>
        </w:rPr>
        <w:t>зт</w:t>
      </w:r>
      <w:proofErr w:type="spellEnd"/>
      <w:r w:rsidRPr="00730A81">
        <w:rPr>
          <w:color w:val="auto"/>
        </w:rPr>
        <w:t xml:space="preserve"> </w:t>
      </w:r>
      <w:proofErr w:type="spellStart"/>
      <w:r w:rsidRPr="00730A81">
        <w:rPr>
          <w:color w:val="auto"/>
        </w:rPr>
        <w:t>ij</w:t>
      </w:r>
      <w:proofErr w:type="spellEnd"/>
      <w:r w:rsidRPr="00730A81">
        <w:rPr>
          <w:color w:val="auto"/>
        </w:rPr>
        <w:t xml:space="preserve"> - нормативные затраты труда рабочих данной профессии (</w:t>
      </w:r>
      <w:proofErr w:type="spellStart"/>
      <w:r w:rsidRPr="00730A81">
        <w:rPr>
          <w:color w:val="auto"/>
        </w:rPr>
        <w:t>i-й</w:t>
      </w:r>
      <w:proofErr w:type="spellEnd"/>
      <w:r w:rsidRPr="00730A81">
        <w:rPr>
          <w:color w:val="auto"/>
        </w:rPr>
        <w:t xml:space="preserve">) и определенного (j-го) разряда, </w:t>
      </w:r>
      <w:proofErr w:type="spellStart"/>
      <w:r w:rsidRPr="00730A81">
        <w:rPr>
          <w:color w:val="auto"/>
        </w:rPr>
        <w:t>чел.-дн</w:t>
      </w:r>
      <w:proofErr w:type="spellEnd"/>
      <w:r w:rsidRPr="00730A81">
        <w:rPr>
          <w:color w:val="auto"/>
        </w:rPr>
        <w:t>.;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730A81">
        <w:rPr>
          <w:color w:val="auto"/>
        </w:rPr>
        <w:t>Профессиональный состав рабочих (формула (1.4)):</w:t>
      </w:r>
    </w:p>
    <w:p w:rsidR="0020383B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730A81">
        <w:rPr>
          <w:color w:val="auto"/>
        </w:rPr>
        <w:t>Монтажники: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color w:val="auto"/>
        </w:rPr>
        <w:t>Nм2 = 42,38/19 = 2,23</w:t>
      </w:r>
      <w:r w:rsidRPr="00730A81">
        <w:rPr>
          <w:color w:val="auto"/>
        </w:rPr>
        <w:t xml:space="preserve"> чел.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color w:val="auto"/>
        </w:rPr>
        <w:t>Nм3 = 65,77/19 = 3,46</w:t>
      </w:r>
      <w:r w:rsidRPr="00730A81">
        <w:rPr>
          <w:color w:val="auto"/>
        </w:rPr>
        <w:t xml:space="preserve"> чел.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color w:val="auto"/>
        </w:rPr>
        <w:t>Nм4 =45,23 /19 = 2,38</w:t>
      </w:r>
      <w:r w:rsidRPr="00730A81">
        <w:rPr>
          <w:color w:val="auto"/>
        </w:rPr>
        <w:t xml:space="preserve"> чел.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color w:val="auto"/>
        </w:rPr>
        <w:t>Nм5 = 13,54/19 = 0,71</w:t>
      </w:r>
      <w:r w:rsidRPr="00730A81">
        <w:rPr>
          <w:color w:val="auto"/>
        </w:rPr>
        <w:t xml:space="preserve"> чел.</w:t>
      </w:r>
    </w:p>
    <w:p w:rsidR="0020383B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color w:val="auto"/>
        </w:rPr>
        <w:t>Nм6 = 20,59/19 = 1,08</w:t>
      </w:r>
      <w:r w:rsidRPr="00730A81">
        <w:rPr>
          <w:color w:val="auto"/>
        </w:rPr>
        <w:t xml:space="preserve"> чел.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proofErr w:type="gramStart"/>
      <w:r>
        <w:rPr>
          <w:color w:val="auto"/>
        </w:rPr>
        <w:t>N</w:t>
      </w:r>
      <w:proofErr w:type="gramEnd"/>
      <w:r>
        <w:rPr>
          <w:color w:val="auto"/>
        </w:rPr>
        <w:t>м=9,86чел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color w:val="auto"/>
        </w:rPr>
        <w:t>Плотники: Nп3,4 = 10,9/19 = 0,57</w:t>
      </w:r>
      <w:r w:rsidRPr="00730A81">
        <w:rPr>
          <w:color w:val="auto"/>
        </w:rPr>
        <w:t xml:space="preserve"> чел.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>
        <w:rPr>
          <w:color w:val="auto"/>
        </w:rPr>
        <w:t>Бетонщики: Nб2,4 = 3,63/19= 0,19</w:t>
      </w:r>
      <w:r w:rsidRPr="00730A81">
        <w:rPr>
          <w:color w:val="auto"/>
        </w:rPr>
        <w:t xml:space="preserve"> чел.</w:t>
      </w:r>
    </w:p>
    <w:p w:rsidR="0020383B" w:rsidRPr="00730A81" w:rsidRDefault="0020383B" w:rsidP="0020383B">
      <w:pPr>
        <w:pStyle w:val="a3"/>
        <w:spacing w:before="75" w:beforeAutospacing="0" w:after="225" w:afterAutospacing="0" w:line="270" w:lineRule="atLeast"/>
        <w:rPr>
          <w:color w:val="auto"/>
        </w:rPr>
      </w:pPr>
      <w:r w:rsidRPr="00730A81">
        <w:rPr>
          <w:color w:val="auto"/>
        </w:rPr>
        <w:t>Электросварщик: Nэ5= 181,9</w:t>
      </w:r>
      <w:r>
        <w:rPr>
          <w:color w:val="auto"/>
        </w:rPr>
        <w:t>/19 = 9,57</w:t>
      </w:r>
      <w:r w:rsidRPr="00730A81">
        <w:rPr>
          <w:color w:val="auto"/>
        </w:rPr>
        <w:t>чел.</w:t>
      </w:r>
    </w:p>
    <w:p w:rsidR="0020383B" w:rsidRPr="00730A81" w:rsidRDefault="0020383B" w:rsidP="0020383B">
      <w:pPr>
        <w:pStyle w:val="a3"/>
        <w:spacing w:before="0" w:beforeAutospacing="0" w:after="0" w:afterAutospacing="0"/>
        <w:ind w:left="0" w:right="0"/>
        <w:rPr>
          <w:color w:val="auto"/>
        </w:rPr>
      </w:pPr>
      <w:r w:rsidRPr="00730A81">
        <w:rPr>
          <w:color w:val="auto"/>
        </w:rPr>
        <w:t>ПРОВЕРКА</w:t>
      </w:r>
    </w:p>
    <w:p w:rsidR="0020383B" w:rsidRPr="00730A81" w:rsidRDefault="0020383B" w:rsidP="0020383B">
      <w:pPr>
        <w:pStyle w:val="a3"/>
        <w:spacing w:before="0" w:beforeAutospacing="0" w:after="0" w:afterAutospacing="0"/>
        <w:ind w:left="0" w:right="0"/>
        <w:rPr>
          <w:color w:val="auto"/>
        </w:rPr>
      </w:pPr>
      <w:r w:rsidRPr="00730A81">
        <w:rPr>
          <w:color w:val="auto"/>
        </w:rPr>
        <w:t>1. Численность в бригаде рабочих определенной профессии должна соответствовать суммарной их численности по различным разрядам:</w:t>
      </w:r>
    </w:p>
    <w:p w:rsidR="0020383B" w:rsidRPr="00730A81" w:rsidRDefault="0020383B" w:rsidP="0020383B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r>
        <w:rPr>
          <w:noProof/>
          <w:color w:val="auto"/>
        </w:rPr>
        <w:drawing>
          <wp:inline distT="0" distB="0" distL="0" distR="0">
            <wp:extent cx="925195" cy="520700"/>
            <wp:effectExtent l="0" t="0" r="0" b="0"/>
            <wp:docPr id="53" name="Рисунок 32" descr="image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image00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0A81">
        <w:rPr>
          <w:rStyle w:val="apple-converted-space"/>
          <w:color w:val="auto"/>
        </w:rPr>
        <w:t> </w:t>
      </w:r>
      <w:r w:rsidRPr="00730A81">
        <w:rPr>
          <w:color w:val="auto"/>
        </w:rPr>
        <w:t>(1.5)</w:t>
      </w:r>
    </w:p>
    <w:p w:rsidR="0020383B" w:rsidRDefault="0020383B" w:rsidP="0020383B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r w:rsidRPr="00730A81">
        <w:rPr>
          <w:color w:val="auto"/>
        </w:rPr>
        <w:t>По результатам расчетов предварительная структура бригады представлена в табл. 1.4.</w:t>
      </w:r>
    </w:p>
    <w:p w:rsidR="0020383B" w:rsidRDefault="0020383B" w:rsidP="0020383B">
      <w:pPr>
        <w:pStyle w:val="a3"/>
        <w:spacing w:before="0" w:beforeAutospacing="0" w:after="0" w:afterAutospacing="0"/>
        <w:ind w:left="0" w:right="0"/>
        <w:jc w:val="right"/>
        <w:rPr>
          <w:color w:val="auto"/>
        </w:rPr>
      </w:pPr>
    </w:p>
    <w:p w:rsidR="0020383B" w:rsidRDefault="0020383B" w:rsidP="0020383B">
      <w:pPr>
        <w:pStyle w:val="a3"/>
        <w:spacing w:before="0" w:beforeAutospacing="0" w:after="0" w:afterAutospacing="0"/>
        <w:ind w:left="0" w:right="0"/>
        <w:jc w:val="right"/>
        <w:rPr>
          <w:color w:val="auto"/>
        </w:rPr>
      </w:pPr>
    </w:p>
    <w:p w:rsidR="0020383B" w:rsidRDefault="0020383B" w:rsidP="0020383B">
      <w:pPr>
        <w:pStyle w:val="a3"/>
        <w:spacing w:before="0" w:beforeAutospacing="0" w:after="0" w:afterAutospacing="0"/>
        <w:ind w:left="0" w:right="0"/>
        <w:jc w:val="right"/>
        <w:rPr>
          <w:color w:val="auto"/>
        </w:rPr>
      </w:pPr>
    </w:p>
    <w:p w:rsidR="0020383B" w:rsidRDefault="0020383B" w:rsidP="0020383B">
      <w:pPr>
        <w:pStyle w:val="a3"/>
        <w:spacing w:before="0" w:beforeAutospacing="0" w:after="0" w:afterAutospacing="0"/>
        <w:ind w:left="0" w:right="0"/>
        <w:jc w:val="right"/>
        <w:rPr>
          <w:color w:val="auto"/>
        </w:rPr>
      </w:pPr>
    </w:p>
    <w:p w:rsidR="0020383B" w:rsidRPr="00730A81" w:rsidRDefault="0020383B" w:rsidP="0020383B">
      <w:pPr>
        <w:pStyle w:val="a3"/>
        <w:spacing w:before="0" w:beforeAutospacing="0" w:after="0" w:afterAutospacing="0"/>
        <w:ind w:left="0" w:right="0"/>
        <w:jc w:val="right"/>
        <w:rPr>
          <w:color w:val="auto"/>
        </w:rPr>
      </w:pPr>
      <w:r>
        <w:rPr>
          <w:color w:val="auto"/>
        </w:rPr>
        <w:t>Таблица 1.4.</w:t>
      </w:r>
    </w:p>
    <w:p w:rsidR="0020383B" w:rsidRDefault="0020383B" w:rsidP="0020383B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</w:p>
    <w:p w:rsidR="0020383B" w:rsidRPr="00730A81" w:rsidRDefault="0020383B" w:rsidP="0020383B">
      <w:pPr>
        <w:pStyle w:val="a3"/>
        <w:spacing w:before="0" w:beforeAutospacing="0" w:after="0" w:afterAutospacing="0"/>
        <w:ind w:left="0" w:right="0"/>
        <w:jc w:val="center"/>
        <w:rPr>
          <w:color w:val="auto"/>
        </w:rPr>
      </w:pPr>
      <w:r w:rsidRPr="00730A81">
        <w:rPr>
          <w:color w:val="auto"/>
        </w:rPr>
        <w:t>ПРЕДВАРИТЕЛЬНАЯ СТРУКТУРА БРИГАДЫ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868"/>
        <w:gridCol w:w="1820"/>
        <w:gridCol w:w="830"/>
        <w:gridCol w:w="1006"/>
        <w:gridCol w:w="1156"/>
        <w:gridCol w:w="1111"/>
        <w:gridCol w:w="885"/>
      </w:tblGrid>
      <w:tr w:rsidR="0020383B" w:rsidRPr="00730A81" w:rsidTr="00BD7901">
        <w:trPr>
          <w:jc w:val="center"/>
        </w:trPr>
        <w:tc>
          <w:tcPr>
            <w:tcW w:w="2868" w:type="dxa"/>
            <w:vMerge w:val="restart"/>
            <w:vAlign w:val="center"/>
          </w:tcPr>
          <w:p w:rsidR="0020383B" w:rsidRPr="00730A81" w:rsidRDefault="0020383B" w:rsidP="00BD7901">
            <w:pPr>
              <w:pStyle w:val="a3"/>
              <w:spacing w:before="0" w:beforeAutospacing="0" w:after="0" w:afterAutospacing="0" w:line="270" w:lineRule="atLeast"/>
              <w:rPr>
                <w:color w:val="auto"/>
              </w:rPr>
            </w:pPr>
            <w:r w:rsidRPr="00730A81">
              <w:rPr>
                <w:b/>
                <w:bCs/>
                <w:color w:val="auto"/>
              </w:rPr>
              <w:t>Профессия</w:t>
            </w:r>
          </w:p>
        </w:tc>
        <w:tc>
          <w:tcPr>
            <w:tcW w:w="1820" w:type="dxa"/>
            <w:vMerge w:val="restart"/>
            <w:vAlign w:val="center"/>
          </w:tcPr>
          <w:p w:rsidR="0020383B" w:rsidRPr="00730A81" w:rsidRDefault="0020383B" w:rsidP="00BD7901">
            <w:pPr>
              <w:pStyle w:val="a3"/>
              <w:spacing w:before="0" w:beforeAutospacing="0" w:after="0" w:afterAutospacing="0" w:line="270" w:lineRule="atLeast"/>
              <w:rPr>
                <w:color w:val="auto"/>
              </w:rPr>
            </w:pPr>
            <w:r w:rsidRPr="00730A81">
              <w:rPr>
                <w:b/>
                <w:bCs/>
                <w:color w:val="auto"/>
              </w:rPr>
              <w:t>Численность</w:t>
            </w:r>
          </w:p>
        </w:tc>
        <w:tc>
          <w:tcPr>
            <w:tcW w:w="4988" w:type="dxa"/>
            <w:gridSpan w:val="5"/>
            <w:noWrap/>
            <w:vAlign w:val="center"/>
          </w:tcPr>
          <w:p w:rsidR="0020383B" w:rsidRPr="00730A81" w:rsidRDefault="0020383B" w:rsidP="00BD7901">
            <w:pPr>
              <w:pStyle w:val="a3"/>
              <w:spacing w:before="0" w:beforeAutospacing="0" w:after="0" w:afterAutospacing="0" w:line="270" w:lineRule="atLeast"/>
              <w:rPr>
                <w:color w:val="auto"/>
              </w:rPr>
            </w:pPr>
            <w:r w:rsidRPr="00730A81">
              <w:rPr>
                <w:b/>
                <w:bCs/>
                <w:color w:val="auto"/>
              </w:rPr>
              <w:t>Численность по разрядам</w:t>
            </w:r>
          </w:p>
        </w:tc>
      </w:tr>
      <w:tr w:rsidR="0020383B" w:rsidRPr="00730A81" w:rsidTr="00BD7901">
        <w:trPr>
          <w:jc w:val="center"/>
        </w:trPr>
        <w:tc>
          <w:tcPr>
            <w:tcW w:w="0" w:type="auto"/>
            <w:vMerge/>
            <w:vAlign w:val="center"/>
          </w:tcPr>
          <w:p w:rsidR="0020383B" w:rsidRPr="00730A81" w:rsidRDefault="0020383B" w:rsidP="00BD790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0383B" w:rsidRPr="00730A81" w:rsidRDefault="0020383B" w:rsidP="00BD7901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noWrap/>
            <w:vAlign w:val="center"/>
          </w:tcPr>
          <w:p w:rsidR="0020383B" w:rsidRPr="00730A81" w:rsidRDefault="0020383B" w:rsidP="00BD7901">
            <w:pPr>
              <w:pStyle w:val="a3"/>
              <w:spacing w:before="0" w:beforeAutospacing="0" w:after="0" w:afterAutospacing="0" w:line="270" w:lineRule="atLeast"/>
              <w:rPr>
                <w:color w:val="auto"/>
              </w:rPr>
            </w:pPr>
            <w:r w:rsidRPr="00730A81">
              <w:rPr>
                <w:b/>
                <w:bCs/>
                <w:color w:val="auto"/>
              </w:rPr>
              <w:t>II</w:t>
            </w:r>
          </w:p>
        </w:tc>
        <w:tc>
          <w:tcPr>
            <w:tcW w:w="1006" w:type="dxa"/>
            <w:noWrap/>
            <w:vAlign w:val="center"/>
          </w:tcPr>
          <w:p w:rsidR="0020383B" w:rsidRPr="00730A81" w:rsidRDefault="0020383B" w:rsidP="00BD7901">
            <w:pPr>
              <w:pStyle w:val="a3"/>
              <w:spacing w:before="0" w:beforeAutospacing="0" w:after="0" w:afterAutospacing="0" w:line="270" w:lineRule="atLeast"/>
              <w:rPr>
                <w:color w:val="auto"/>
              </w:rPr>
            </w:pPr>
            <w:r w:rsidRPr="00730A81">
              <w:rPr>
                <w:b/>
                <w:bCs/>
                <w:color w:val="auto"/>
              </w:rPr>
              <w:t>III</w:t>
            </w:r>
          </w:p>
        </w:tc>
        <w:tc>
          <w:tcPr>
            <w:tcW w:w="1156" w:type="dxa"/>
            <w:noWrap/>
            <w:vAlign w:val="center"/>
          </w:tcPr>
          <w:p w:rsidR="0020383B" w:rsidRPr="00730A81" w:rsidRDefault="0020383B" w:rsidP="00BD7901">
            <w:pPr>
              <w:pStyle w:val="a3"/>
              <w:spacing w:before="0" w:beforeAutospacing="0" w:after="0" w:afterAutospacing="0" w:line="270" w:lineRule="atLeast"/>
              <w:rPr>
                <w:color w:val="auto"/>
              </w:rPr>
            </w:pPr>
            <w:r w:rsidRPr="00730A81">
              <w:rPr>
                <w:b/>
                <w:bCs/>
                <w:color w:val="auto"/>
              </w:rPr>
              <w:t>IV</w:t>
            </w:r>
          </w:p>
        </w:tc>
        <w:tc>
          <w:tcPr>
            <w:tcW w:w="1111" w:type="dxa"/>
            <w:noWrap/>
            <w:vAlign w:val="center"/>
          </w:tcPr>
          <w:p w:rsidR="0020383B" w:rsidRPr="00730A81" w:rsidRDefault="0020383B" w:rsidP="00BD7901">
            <w:pPr>
              <w:pStyle w:val="a3"/>
              <w:spacing w:before="0" w:beforeAutospacing="0" w:after="0" w:afterAutospacing="0" w:line="270" w:lineRule="atLeast"/>
              <w:rPr>
                <w:color w:val="auto"/>
              </w:rPr>
            </w:pPr>
            <w:r w:rsidRPr="00730A81">
              <w:rPr>
                <w:b/>
                <w:bCs/>
                <w:color w:val="auto"/>
              </w:rPr>
              <w:t>V</w:t>
            </w:r>
          </w:p>
        </w:tc>
        <w:tc>
          <w:tcPr>
            <w:tcW w:w="885" w:type="dxa"/>
            <w:vAlign w:val="center"/>
          </w:tcPr>
          <w:p w:rsidR="0020383B" w:rsidRPr="00730A81" w:rsidRDefault="0020383B" w:rsidP="00BD7901">
            <w:pPr>
              <w:pStyle w:val="a3"/>
              <w:spacing w:before="0" w:beforeAutospacing="0" w:after="0" w:afterAutospacing="0" w:line="270" w:lineRule="atLeast"/>
              <w:rPr>
                <w:color w:val="auto"/>
              </w:rPr>
            </w:pPr>
            <w:r w:rsidRPr="00730A81">
              <w:rPr>
                <w:b/>
                <w:bCs/>
                <w:color w:val="auto"/>
              </w:rPr>
              <w:t>VI</w:t>
            </w:r>
          </w:p>
        </w:tc>
      </w:tr>
      <w:tr w:rsidR="0020383B" w:rsidRPr="00730A81" w:rsidTr="00BD7901">
        <w:trPr>
          <w:jc w:val="center"/>
        </w:trPr>
        <w:tc>
          <w:tcPr>
            <w:tcW w:w="2868" w:type="dxa"/>
            <w:vAlign w:val="center"/>
          </w:tcPr>
          <w:p w:rsidR="0020383B" w:rsidRPr="00730A81" w:rsidRDefault="0020383B" w:rsidP="00BD7901">
            <w:pPr>
              <w:pStyle w:val="a3"/>
              <w:spacing w:before="75" w:beforeAutospacing="0" w:after="225" w:afterAutospacing="0" w:line="270" w:lineRule="atLeast"/>
              <w:rPr>
                <w:color w:val="auto"/>
              </w:rPr>
            </w:pPr>
            <w:r w:rsidRPr="00730A81">
              <w:rPr>
                <w:color w:val="auto"/>
              </w:rPr>
              <w:t>МОНТАЖНИКИ</w:t>
            </w:r>
          </w:p>
        </w:tc>
        <w:tc>
          <w:tcPr>
            <w:tcW w:w="1820" w:type="dxa"/>
            <w:vAlign w:val="center"/>
          </w:tcPr>
          <w:p w:rsidR="0020383B" w:rsidRPr="00730A81" w:rsidRDefault="0020383B" w:rsidP="00BD7901">
            <w:pPr>
              <w:pStyle w:val="a3"/>
              <w:spacing w:before="75" w:beforeAutospacing="0" w:after="225" w:afterAutospacing="0" w:line="270" w:lineRule="atLeast"/>
              <w:rPr>
                <w:color w:val="auto"/>
              </w:rPr>
            </w:pPr>
            <w:r>
              <w:rPr>
                <w:color w:val="auto"/>
              </w:rPr>
              <w:t>9,86</w:t>
            </w:r>
          </w:p>
        </w:tc>
        <w:tc>
          <w:tcPr>
            <w:tcW w:w="830" w:type="dxa"/>
            <w:noWrap/>
            <w:vAlign w:val="bottom"/>
          </w:tcPr>
          <w:p w:rsidR="0020383B" w:rsidRPr="00730A81" w:rsidRDefault="0020383B" w:rsidP="00BD7901">
            <w:pPr>
              <w:pStyle w:val="a3"/>
              <w:spacing w:before="75" w:beforeAutospacing="0" w:after="225" w:afterAutospacing="0" w:line="270" w:lineRule="atLeast"/>
              <w:rPr>
                <w:color w:val="auto"/>
              </w:rPr>
            </w:pPr>
            <w:r>
              <w:rPr>
                <w:color w:val="auto"/>
              </w:rPr>
              <w:t>2,23</w:t>
            </w:r>
          </w:p>
        </w:tc>
        <w:tc>
          <w:tcPr>
            <w:tcW w:w="1006" w:type="dxa"/>
            <w:noWrap/>
            <w:vAlign w:val="bottom"/>
          </w:tcPr>
          <w:p w:rsidR="0020383B" w:rsidRPr="00730A81" w:rsidRDefault="0020383B" w:rsidP="00BD7901">
            <w:pPr>
              <w:pStyle w:val="a3"/>
              <w:spacing w:before="75" w:beforeAutospacing="0" w:after="225" w:afterAutospacing="0" w:line="270" w:lineRule="atLeast"/>
              <w:rPr>
                <w:color w:val="auto"/>
              </w:rPr>
            </w:pPr>
            <w:r>
              <w:rPr>
                <w:color w:val="auto"/>
              </w:rPr>
              <w:t>3,46</w:t>
            </w:r>
          </w:p>
        </w:tc>
        <w:tc>
          <w:tcPr>
            <w:tcW w:w="1156" w:type="dxa"/>
            <w:noWrap/>
            <w:vAlign w:val="bottom"/>
          </w:tcPr>
          <w:p w:rsidR="0020383B" w:rsidRPr="00730A81" w:rsidRDefault="0020383B" w:rsidP="00BD7901">
            <w:pPr>
              <w:pStyle w:val="a3"/>
              <w:spacing w:before="75" w:beforeAutospacing="0" w:after="225" w:afterAutospacing="0" w:line="270" w:lineRule="atLeast"/>
              <w:rPr>
                <w:color w:val="auto"/>
              </w:rPr>
            </w:pPr>
            <w:r>
              <w:rPr>
                <w:color w:val="auto"/>
              </w:rPr>
              <w:t>2,38</w:t>
            </w:r>
          </w:p>
        </w:tc>
        <w:tc>
          <w:tcPr>
            <w:tcW w:w="1111" w:type="dxa"/>
            <w:noWrap/>
            <w:vAlign w:val="bottom"/>
          </w:tcPr>
          <w:p w:rsidR="0020383B" w:rsidRPr="00730A81" w:rsidRDefault="0020383B" w:rsidP="00BD7901">
            <w:pPr>
              <w:pStyle w:val="a3"/>
              <w:spacing w:before="75" w:beforeAutospacing="0" w:after="225" w:afterAutospacing="0" w:line="270" w:lineRule="atLeast"/>
              <w:rPr>
                <w:color w:val="auto"/>
              </w:rPr>
            </w:pPr>
            <w:r>
              <w:rPr>
                <w:color w:val="auto"/>
              </w:rPr>
              <w:t>0,71</w:t>
            </w:r>
          </w:p>
        </w:tc>
        <w:tc>
          <w:tcPr>
            <w:tcW w:w="885" w:type="dxa"/>
            <w:vAlign w:val="bottom"/>
          </w:tcPr>
          <w:p w:rsidR="0020383B" w:rsidRPr="00730A81" w:rsidRDefault="0020383B" w:rsidP="00BD7901">
            <w:pPr>
              <w:pStyle w:val="a3"/>
              <w:spacing w:before="75" w:beforeAutospacing="0" w:after="225" w:afterAutospacing="0" w:line="270" w:lineRule="atLeast"/>
              <w:rPr>
                <w:color w:val="auto"/>
              </w:rPr>
            </w:pPr>
            <w:r>
              <w:rPr>
                <w:color w:val="auto"/>
              </w:rPr>
              <w:t>1,08</w:t>
            </w:r>
          </w:p>
        </w:tc>
      </w:tr>
      <w:tr w:rsidR="0020383B" w:rsidRPr="00730A81" w:rsidTr="00BD7901">
        <w:trPr>
          <w:jc w:val="center"/>
        </w:trPr>
        <w:tc>
          <w:tcPr>
            <w:tcW w:w="2868" w:type="dxa"/>
            <w:noWrap/>
            <w:vAlign w:val="bottom"/>
          </w:tcPr>
          <w:p w:rsidR="0020383B" w:rsidRPr="00730A81" w:rsidRDefault="0020383B" w:rsidP="00BD7901">
            <w:pPr>
              <w:pStyle w:val="a3"/>
              <w:spacing w:before="0" w:beforeAutospacing="0" w:after="0" w:afterAutospacing="0" w:line="270" w:lineRule="atLeast"/>
              <w:rPr>
                <w:color w:val="auto"/>
              </w:rPr>
            </w:pPr>
            <w:r w:rsidRPr="00730A81">
              <w:rPr>
                <w:b/>
                <w:bCs/>
                <w:color w:val="auto"/>
              </w:rPr>
              <w:t>ВСЕГО</w:t>
            </w:r>
          </w:p>
        </w:tc>
        <w:tc>
          <w:tcPr>
            <w:tcW w:w="1820" w:type="dxa"/>
            <w:noWrap/>
            <w:vAlign w:val="bottom"/>
          </w:tcPr>
          <w:p w:rsidR="0020383B" w:rsidRPr="00730A81" w:rsidRDefault="0020383B" w:rsidP="00BD7901">
            <w:pPr>
              <w:pStyle w:val="a3"/>
              <w:spacing w:before="0" w:beforeAutospacing="0" w:after="0" w:afterAutospacing="0" w:line="270" w:lineRule="atLeast"/>
              <w:rPr>
                <w:color w:val="auto"/>
              </w:rPr>
            </w:pPr>
            <w:r>
              <w:rPr>
                <w:color w:val="auto"/>
              </w:rPr>
              <w:t>20,95</w:t>
            </w:r>
          </w:p>
        </w:tc>
        <w:tc>
          <w:tcPr>
            <w:tcW w:w="830" w:type="dxa"/>
            <w:noWrap/>
            <w:vAlign w:val="bottom"/>
          </w:tcPr>
          <w:p w:rsidR="0020383B" w:rsidRPr="00066F49" w:rsidRDefault="0020383B" w:rsidP="00BD7901">
            <w:pPr>
              <w:jc w:val="center"/>
              <w:rPr>
                <w:sz w:val="24"/>
                <w:szCs w:val="24"/>
              </w:rPr>
            </w:pPr>
            <w:r w:rsidRPr="00066F49">
              <w:rPr>
                <w:sz w:val="24"/>
                <w:szCs w:val="24"/>
              </w:rPr>
              <w:t>2,42</w:t>
            </w:r>
          </w:p>
        </w:tc>
        <w:tc>
          <w:tcPr>
            <w:tcW w:w="1006" w:type="dxa"/>
            <w:noWrap/>
            <w:vAlign w:val="bottom"/>
          </w:tcPr>
          <w:p w:rsidR="0020383B" w:rsidRPr="00066F49" w:rsidRDefault="0020383B" w:rsidP="00BD7901">
            <w:pPr>
              <w:jc w:val="center"/>
              <w:rPr>
                <w:sz w:val="24"/>
                <w:szCs w:val="24"/>
              </w:rPr>
            </w:pPr>
            <w:r w:rsidRPr="00066F49">
              <w:rPr>
                <w:sz w:val="24"/>
                <w:szCs w:val="24"/>
              </w:rPr>
              <w:t>4,03</w:t>
            </w:r>
          </w:p>
        </w:tc>
        <w:tc>
          <w:tcPr>
            <w:tcW w:w="1156" w:type="dxa"/>
            <w:noWrap/>
            <w:vAlign w:val="bottom"/>
          </w:tcPr>
          <w:p w:rsidR="0020383B" w:rsidRPr="00066F49" w:rsidRDefault="0020383B" w:rsidP="00BD7901">
            <w:pPr>
              <w:jc w:val="center"/>
              <w:rPr>
                <w:sz w:val="24"/>
                <w:szCs w:val="24"/>
              </w:rPr>
            </w:pPr>
            <w:r w:rsidRPr="00066F49">
              <w:rPr>
                <w:sz w:val="24"/>
                <w:szCs w:val="24"/>
              </w:rPr>
              <w:t>3,14</w:t>
            </w:r>
          </w:p>
        </w:tc>
        <w:tc>
          <w:tcPr>
            <w:tcW w:w="1111" w:type="dxa"/>
            <w:noWrap/>
            <w:vAlign w:val="bottom"/>
          </w:tcPr>
          <w:p w:rsidR="0020383B" w:rsidRPr="00066F49" w:rsidRDefault="0020383B" w:rsidP="00BD7901">
            <w:pPr>
              <w:jc w:val="center"/>
              <w:rPr>
                <w:sz w:val="24"/>
                <w:szCs w:val="24"/>
              </w:rPr>
            </w:pPr>
            <w:r w:rsidRPr="00066F49">
              <w:rPr>
                <w:sz w:val="24"/>
                <w:szCs w:val="24"/>
              </w:rPr>
              <w:t>10,28</w:t>
            </w:r>
          </w:p>
        </w:tc>
        <w:tc>
          <w:tcPr>
            <w:tcW w:w="885" w:type="dxa"/>
            <w:vAlign w:val="bottom"/>
          </w:tcPr>
          <w:p w:rsidR="0020383B" w:rsidRPr="00066F49" w:rsidRDefault="0020383B" w:rsidP="00BD7901">
            <w:pPr>
              <w:jc w:val="center"/>
              <w:rPr>
                <w:sz w:val="24"/>
                <w:szCs w:val="24"/>
              </w:rPr>
            </w:pPr>
            <w:r w:rsidRPr="00066F49">
              <w:rPr>
                <w:sz w:val="24"/>
                <w:szCs w:val="24"/>
              </w:rPr>
              <w:t>1,08</w:t>
            </w:r>
          </w:p>
        </w:tc>
      </w:tr>
    </w:tbl>
    <w:p w:rsidR="0020383B" w:rsidRDefault="0020383B" w:rsidP="0020383B">
      <w:pPr>
        <w:jc w:val="both"/>
        <w:rPr>
          <w:sz w:val="28"/>
          <w:szCs w:val="28"/>
        </w:rPr>
      </w:pPr>
    </w:p>
    <w:p w:rsidR="00A8454D" w:rsidRDefault="00A8454D" w:rsidP="006A72F6">
      <w:pPr>
        <w:rPr>
          <w:rFonts w:ascii="Times New Roman" w:hAnsi="Times New Roman" w:cs="Times New Roman"/>
          <w:sz w:val="24"/>
          <w:szCs w:val="24"/>
        </w:rPr>
      </w:pPr>
    </w:p>
    <w:p w:rsidR="00A8454D" w:rsidRDefault="00A8454D" w:rsidP="006A72F6">
      <w:pPr>
        <w:rPr>
          <w:rFonts w:ascii="Times New Roman" w:hAnsi="Times New Roman" w:cs="Times New Roman"/>
          <w:sz w:val="24"/>
          <w:szCs w:val="24"/>
        </w:rPr>
      </w:pPr>
    </w:p>
    <w:p w:rsidR="0020383B" w:rsidRDefault="006A72F6" w:rsidP="006A72F6">
      <w:pPr>
        <w:rPr>
          <w:b/>
          <w:sz w:val="24"/>
          <w:szCs w:val="24"/>
        </w:rPr>
      </w:pPr>
      <w:r w:rsidRPr="005C2A9B">
        <w:rPr>
          <w:rFonts w:ascii="Times New Roman" w:hAnsi="Times New Roman" w:cs="Times New Roman"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C2A9B">
        <w:rPr>
          <w:rFonts w:ascii="Times New Roman" w:hAnsi="Times New Roman" w:cs="Times New Roman"/>
          <w:sz w:val="24"/>
          <w:szCs w:val="24"/>
        </w:rPr>
        <w:t>.</w:t>
      </w:r>
    </w:p>
    <w:p w:rsidR="006A72F6" w:rsidRPr="006A72F6" w:rsidRDefault="006A72F6" w:rsidP="001855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2F6">
        <w:rPr>
          <w:rFonts w:ascii="Times New Roman" w:hAnsi="Times New Roman" w:cs="Times New Roman"/>
          <w:sz w:val="24"/>
          <w:szCs w:val="24"/>
        </w:rPr>
        <w:t>Рассчитать средний разряд ремонтных рабочих и  среднюю часовую тарифную ставку рабочих  на основании следующих данных:</w:t>
      </w:r>
    </w:p>
    <w:p w:rsidR="006A72F6" w:rsidRPr="006A72F6" w:rsidRDefault="006A72F6" w:rsidP="006A7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780"/>
        <w:gridCol w:w="1080"/>
        <w:gridCol w:w="3420"/>
      </w:tblGrid>
      <w:tr w:rsidR="006A72F6" w:rsidRPr="006A72F6" w:rsidTr="00BD7901">
        <w:trPr>
          <w:jc w:val="center"/>
        </w:trPr>
        <w:tc>
          <w:tcPr>
            <w:tcW w:w="468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Кол-во, чел.</w:t>
            </w:r>
          </w:p>
        </w:tc>
        <w:tc>
          <w:tcPr>
            <w:tcW w:w="342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Часовая тарифная ставка, руб.</w:t>
            </w:r>
          </w:p>
        </w:tc>
      </w:tr>
      <w:tr w:rsidR="006A72F6" w:rsidRPr="006A72F6" w:rsidTr="00BD7901">
        <w:trPr>
          <w:jc w:val="center"/>
        </w:trPr>
        <w:tc>
          <w:tcPr>
            <w:tcW w:w="468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Численный состав рабочих, чел.</w:t>
            </w:r>
          </w:p>
        </w:tc>
        <w:tc>
          <w:tcPr>
            <w:tcW w:w="10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20" w:type="dxa"/>
          </w:tcPr>
          <w:p w:rsidR="006A72F6" w:rsidRPr="006A72F6" w:rsidRDefault="006A72F6" w:rsidP="006A72F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A72F6" w:rsidRPr="006A72F6" w:rsidTr="00BD7901">
        <w:trPr>
          <w:jc w:val="center"/>
        </w:trPr>
        <w:tc>
          <w:tcPr>
            <w:tcW w:w="468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1 разряд</w:t>
            </w:r>
          </w:p>
        </w:tc>
        <w:tc>
          <w:tcPr>
            <w:tcW w:w="10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6A72F6" w:rsidRPr="006A72F6" w:rsidRDefault="006A72F6" w:rsidP="006A7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2F6" w:rsidRPr="006A72F6" w:rsidTr="00BD7901">
        <w:trPr>
          <w:jc w:val="center"/>
        </w:trPr>
        <w:tc>
          <w:tcPr>
            <w:tcW w:w="468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2 разряд</w:t>
            </w:r>
          </w:p>
        </w:tc>
        <w:tc>
          <w:tcPr>
            <w:tcW w:w="10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6A72F6" w:rsidRPr="006A72F6" w:rsidRDefault="006A72F6" w:rsidP="006A7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2F6" w:rsidRPr="006A72F6" w:rsidTr="00BD7901">
        <w:trPr>
          <w:jc w:val="center"/>
        </w:trPr>
        <w:tc>
          <w:tcPr>
            <w:tcW w:w="468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 xml:space="preserve">3 разряд </w:t>
            </w:r>
          </w:p>
        </w:tc>
        <w:tc>
          <w:tcPr>
            <w:tcW w:w="10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0" w:type="dxa"/>
          </w:tcPr>
          <w:p w:rsidR="006A72F6" w:rsidRPr="006A72F6" w:rsidRDefault="006A72F6" w:rsidP="006A7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2F6" w:rsidRPr="006A72F6" w:rsidTr="00BD7901">
        <w:trPr>
          <w:jc w:val="center"/>
        </w:trPr>
        <w:tc>
          <w:tcPr>
            <w:tcW w:w="468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 xml:space="preserve">4 разряд </w:t>
            </w:r>
          </w:p>
        </w:tc>
        <w:tc>
          <w:tcPr>
            <w:tcW w:w="10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6A72F6" w:rsidRPr="006A72F6" w:rsidRDefault="006A72F6" w:rsidP="006A7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2F6" w:rsidRPr="006A72F6" w:rsidTr="00BD7901">
        <w:trPr>
          <w:jc w:val="center"/>
        </w:trPr>
        <w:tc>
          <w:tcPr>
            <w:tcW w:w="468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5 разряд</w:t>
            </w:r>
          </w:p>
        </w:tc>
        <w:tc>
          <w:tcPr>
            <w:tcW w:w="10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6A72F6" w:rsidRPr="006A72F6" w:rsidRDefault="006A72F6" w:rsidP="006A7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2F6" w:rsidRPr="006A72F6" w:rsidTr="00BD7901">
        <w:trPr>
          <w:jc w:val="center"/>
        </w:trPr>
        <w:tc>
          <w:tcPr>
            <w:tcW w:w="468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6 разряд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A72F6" w:rsidRPr="006A72F6" w:rsidRDefault="006A72F6" w:rsidP="006A72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2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6A72F6" w:rsidRPr="006A72F6" w:rsidRDefault="006A72F6" w:rsidP="006A72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383B" w:rsidRDefault="0020383B" w:rsidP="0020383B">
      <w:pPr>
        <w:jc w:val="center"/>
        <w:rPr>
          <w:b/>
          <w:sz w:val="24"/>
          <w:szCs w:val="24"/>
        </w:rPr>
      </w:pP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8E795F" w:rsidRPr="006F38A0" w:rsidRDefault="008E795F" w:rsidP="008E795F">
      <w:pPr>
        <w:pStyle w:val="11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6F38A0">
        <w:rPr>
          <w:rFonts w:ascii="Times New Roman" w:hAnsi="Times New Roman"/>
          <w:sz w:val="24"/>
          <w:szCs w:val="24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hAnsi="Times New Roman"/>
          <w:sz w:val="24"/>
          <w:szCs w:val="24"/>
        </w:rPr>
        <w:t>2018</w:t>
      </w:r>
    </w:p>
    <w:p w:rsidR="008E795F" w:rsidRDefault="008E795F" w:rsidP="008E795F">
      <w:pPr>
        <w:pStyle w:val="a6"/>
        <w:numPr>
          <w:ilvl w:val="0"/>
          <w:numId w:val="43"/>
        </w:numPr>
        <w:rPr>
          <w:sz w:val="24"/>
          <w:szCs w:val="24"/>
        </w:rPr>
      </w:pPr>
      <w:r w:rsidRPr="006F38A0">
        <w:rPr>
          <w:sz w:val="24"/>
          <w:szCs w:val="24"/>
        </w:rPr>
        <w:t>Мурашко В.П.Системы кондиционирования воздуха. М</w:t>
      </w:r>
      <w:proofErr w:type="gramStart"/>
      <w:r w:rsidRPr="006F38A0">
        <w:rPr>
          <w:sz w:val="24"/>
          <w:szCs w:val="24"/>
        </w:rPr>
        <w:t>:.</w:t>
      </w:r>
      <w:proofErr w:type="gramEnd"/>
      <w:r w:rsidRPr="006F38A0">
        <w:rPr>
          <w:sz w:val="24"/>
          <w:szCs w:val="24"/>
        </w:rPr>
        <w:t>Евроклимат, 2017.</w:t>
      </w:r>
    </w:p>
    <w:p w:rsidR="008E795F" w:rsidRPr="006F38A0" w:rsidRDefault="008E795F" w:rsidP="008E795F">
      <w:pPr>
        <w:pStyle w:val="a6"/>
        <w:numPr>
          <w:ilvl w:val="0"/>
          <w:numId w:val="43"/>
        </w:numPr>
        <w:rPr>
          <w:sz w:val="24"/>
          <w:szCs w:val="24"/>
        </w:rPr>
      </w:pPr>
      <w:r w:rsidRPr="006F38A0">
        <w:rPr>
          <w:sz w:val="24"/>
          <w:szCs w:val="24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sz w:val="24"/>
          <w:szCs w:val="24"/>
        </w:rPr>
        <w:t>2018</w:t>
      </w:r>
    </w:p>
    <w:p w:rsidR="008E795F" w:rsidRDefault="008E795F" w:rsidP="0020383B">
      <w:pPr>
        <w:pStyle w:val="11"/>
        <w:rPr>
          <w:rFonts w:ascii="Times New Roman" w:hAnsi="Times New Roman"/>
          <w:b/>
          <w:sz w:val="24"/>
          <w:szCs w:val="24"/>
        </w:rPr>
      </w:pPr>
    </w:p>
    <w:p w:rsidR="0020383B" w:rsidRPr="000B4833" w:rsidRDefault="0020383B" w:rsidP="0020383B">
      <w:pPr>
        <w:pStyle w:val="11"/>
        <w:rPr>
          <w:rFonts w:ascii="Times New Roman" w:hAnsi="Times New Roman"/>
          <w:b/>
          <w:sz w:val="24"/>
          <w:szCs w:val="24"/>
        </w:rPr>
      </w:pPr>
      <w:r w:rsidRPr="000B4833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20383B" w:rsidRPr="000B4833" w:rsidRDefault="0020383B" w:rsidP="00A50F97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B483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B4833">
        <w:rPr>
          <w:rFonts w:ascii="Times New Roman" w:hAnsi="Times New Roman" w:cs="Times New Roman"/>
          <w:sz w:val="24"/>
          <w:szCs w:val="24"/>
        </w:rPr>
        <w:t>-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college</w:t>
      </w:r>
      <w:proofErr w:type="gramEnd"/>
      <w:r w:rsidRPr="000B4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xbooks</w:t>
      </w:r>
      <w:proofErr w:type="spellEnd"/>
    </w:p>
    <w:p w:rsidR="0020383B" w:rsidRPr="000B4833" w:rsidRDefault="0020383B" w:rsidP="00A50F97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www</w:t>
      </w:r>
      <w:proofErr w:type="gram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B4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</w:rPr>
        <w:t>.</w:t>
      </w:r>
      <w:r w:rsidRPr="000B4833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ЭБС «</w:t>
      </w:r>
      <w:proofErr w:type="spellStart"/>
      <w:r w:rsidRPr="000B4833">
        <w:rPr>
          <w:rFonts w:ascii="Times New Roman" w:hAnsi="Times New Roman" w:cs="Times New Roman"/>
          <w:sz w:val="24"/>
          <w:szCs w:val="24"/>
          <w:lang w:val="en-US"/>
        </w:rPr>
        <w:t>Znanium</w:t>
      </w:r>
      <w:proofErr w:type="spellEnd"/>
      <w:r w:rsidRPr="000B4833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8E795F" w:rsidRDefault="008E795F" w:rsidP="0020383B">
      <w:pPr>
        <w:rPr>
          <w:rFonts w:ascii="Times New Roman" w:hAnsi="Times New Roman" w:cs="Times New Roman"/>
          <w:sz w:val="24"/>
          <w:szCs w:val="24"/>
        </w:rPr>
      </w:pPr>
    </w:p>
    <w:p w:rsidR="0020383B" w:rsidRDefault="0020383B" w:rsidP="0020383B">
      <w:pPr>
        <w:rPr>
          <w:rFonts w:ascii="Times New Roman" w:hAnsi="Times New Roman" w:cs="Times New Roman"/>
          <w:sz w:val="24"/>
          <w:szCs w:val="24"/>
        </w:rPr>
      </w:pPr>
    </w:p>
    <w:p w:rsidR="00A8454D" w:rsidRDefault="00A8454D" w:rsidP="0020383B">
      <w:pPr>
        <w:rPr>
          <w:rFonts w:ascii="Times New Roman" w:hAnsi="Times New Roman" w:cs="Times New Roman"/>
          <w:sz w:val="24"/>
          <w:szCs w:val="24"/>
        </w:rPr>
      </w:pPr>
    </w:p>
    <w:p w:rsidR="00A8454D" w:rsidRDefault="00A8454D" w:rsidP="0020383B">
      <w:pPr>
        <w:rPr>
          <w:rFonts w:ascii="Times New Roman" w:hAnsi="Times New Roman" w:cs="Times New Roman"/>
          <w:sz w:val="24"/>
          <w:szCs w:val="24"/>
        </w:rPr>
      </w:pPr>
    </w:p>
    <w:p w:rsidR="00A8454D" w:rsidRDefault="00A8454D" w:rsidP="0020383B">
      <w:pPr>
        <w:rPr>
          <w:rFonts w:ascii="Times New Roman" w:hAnsi="Times New Roman" w:cs="Times New Roman"/>
          <w:sz w:val="24"/>
          <w:szCs w:val="24"/>
        </w:rPr>
      </w:pPr>
    </w:p>
    <w:p w:rsidR="00A8454D" w:rsidRDefault="00A8454D" w:rsidP="0020383B">
      <w:pPr>
        <w:rPr>
          <w:rFonts w:ascii="Times New Roman" w:hAnsi="Times New Roman" w:cs="Times New Roman"/>
          <w:sz w:val="24"/>
          <w:szCs w:val="24"/>
        </w:rPr>
      </w:pPr>
    </w:p>
    <w:p w:rsidR="00A8454D" w:rsidRDefault="00A8454D" w:rsidP="0020383B">
      <w:pPr>
        <w:rPr>
          <w:rFonts w:ascii="Times New Roman" w:hAnsi="Times New Roman" w:cs="Times New Roman"/>
          <w:sz w:val="24"/>
          <w:szCs w:val="24"/>
        </w:rPr>
      </w:pPr>
    </w:p>
    <w:p w:rsidR="00A8454D" w:rsidRDefault="00A8454D" w:rsidP="0020383B">
      <w:pPr>
        <w:rPr>
          <w:rFonts w:ascii="Times New Roman" w:hAnsi="Times New Roman" w:cs="Times New Roman"/>
          <w:sz w:val="24"/>
          <w:szCs w:val="24"/>
        </w:rPr>
      </w:pPr>
    </w:p>
    <w:p w:rsidR="00A8454D" w:rsidRDefault="00A8454D" w:rsidP="0020383B">
      <w:pPr>
        <w:rPr>
          <w:rFonts w:ascii="Times New Roman" w:hAnsi="Times New Roman" w:cs="Times New Roman"/>
          <w:sz w:val="24"/>
          <w:szCs w:val="24"/>
        </w:rPr>
      </w:pPr>
    </w:p>
    <w:p w:rsidR="00A8454D" w:rsidRDefault="00A8454D" w:rsidP="0020383B">
      <w:pPr>
        <w:rPr>
          <w:rFonts w:ascii="Times New Roman" w:hAnsi="Times New Roman" w:cs="Times New Roman"/>
          <w:sz w:val="24"/>
          <w:szCs w:val="24"/>
        </w:rPr>
      </w:pPr>
    </w:p>
    <w:p w:rsidR="00A8454D" w:rsidRDefault="00A8454D" w:rsidP="0020383B">
      <w:pPr>
        <w:rPr>
          <w:rFonts w:ascii="Times New Roman" w:hAnsi="Times New Roman" w:cs="Times New Roman"/>
          <w:sz w:val="24"/>
          <w:szCs w:val="24"/>
        </w:rPr>
      </w:pPr>
    </w:p>
    <w:p w:rsidR="00DC248E" w:rsidRPr="00DC248E" w:rsidRDefault="00DC248E" w:rsidP="00DC248E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48E">
        <w:rPr>
          <w:rFonts w:ascii="Times New Roman" w:hAnsi="Times New Roman" w:cs="Times New Roman"/>
          <w:b/>
          <w:sz w:val="28"/>
          <w:szCs w:val="28"/>
        </w:rPr>
        <w:lastRenderedPageBreak/>
        <w:t>РЕКОМЕНДУЕМАЯ ЛИТЕРАТУРА</w:t>
      </w:r>
    </w:p>
    <w:p w:rsidR="003B4C2B" w:rsidRPr="003B4C2B" w:rsidRDefault="003B4C2B" w:rsidP="003B4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4C2B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3B4C2B" w:rsidRPr="003B4C2B" w:rsidRDefault="003B4C2B" w:rsidP="00A50F97">
      <w:pPr>
        <w:numPr>
          <w:ilvl w:val="0"/>
          <w:numId w:val="68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>Справочник. Кондиционирование и микроклимат</w:t>
      </w:r>
      <w:r w:rsidRPr="003B4C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B4C2B">
        <w:rPr>
          <w:rFonts w:ascii="Times New Roman" w:hAnsi="Times New Roman" w:cs="Times New Roman"/>
          <w:sz w:val="28"/>
          <w:szCs w:val="28"/>
        </w:rPr>
        <w:t>Планирование и управление. Студия Компас. М:.</w:t>
      </w:r>
      <w:r w:rsidR="00F567E4">
        <w:rPr>
          <w:rFonts w:ascii="Times New Roman" w:hAnsi="Times New Roman" w:cs="Times New Roman"/>
          <w:sz w:val="28"/>
          <w:szCs w:val="28"/>
        </w:rPr>
        <w:t>2018</w:t>
      </w:r>
      <w:r w:rsidRPr="003B4C2B">
        <w:rPr>
          <w:rFonts w:ascii="Times New Roman" w:hAnsi="Times New Roman" w:cs="Times New Roman"/>
          <w:sz w:val="28"/>
          <w:szCs w:val="28"/>
        </w:rPr>
        <w:t>.</w:t>
      </w:r>
    </w:p>
    <w:p w:rsidR="003B4C2B" w:rsidRPr="003B4C2B" w:rsidRDefault="003B4C2B" w:rsidP="00A50F97">
      <w:pPr>
        <w:numPr>
          <w:ilvl w:val="0"/>
          <w:numId w:val="68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>Мурашко В.П.Системы кондиционирования воздуха. М</w:t>
      </w:r>
      <w:proofErr w:type="gramStart"/>
      <w:r w:rsidRPr="003B4C2B">
        <w:rPr>
          <w:rFonts w:ascii="Times New Roman" w:hAnsi="Times New Roman" w:cs="Times New Roman"/>
          <w:sz w:val="28"/>
          <w:szCs w:val="28"/>
        </w:rPr>
        <w:t>:.</w:t>
      </w:r>
      <w:proofErr w:type="gramEnd"/>
      <w:r w:rsidRPr="003B4C2B">
        <w:rPr>
          <w:rFonts w:ascii="Times New Roman" w:hAnsi="Times New Roman" w:cs="Times New Roman"/>
          <w:sz w:val="28"/>
          <w:szCs w:val="28"/>
        </w:rPr>
        <w:t>Евроклимат, 2017.</w:t>
      </w:r>
    </w:p>
    <w:p w:rsidR="006F38A0" w:rsidRDefault="003B4C2B" w:rsidP="00A50F97">
      <w:pPr>
        <w:numPr>
          <w:ilvl w:val="0"/>
          <w:numId w:val="68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 xml:space="preserve">Свод Правил. Системы вентиляции и кондиционирования. Правила Эксплуатации. Минстрой России. М:. </w:t>
      </w:r>
      <w:r w:rsidR="00F567E4">
        <w:rPr>
          <w:rFonts w:ascii="Times New Roman" w:hAnsi="Times New Roman" w:cs="Times New Roman"/>
          <w:sz w:val="28"/>
          <w:szCs w:val="28"/>
        </w:rPr>
        <w:t>2018</w:t>
      </w:r>
      <w:r w:rsidRPr="003B4C2B">
        <w:rPr>
          <w:rFonts w:ascii="Times New Roman" w:hAnsi="Times New Roman" w:cs="Times New Roman"/>
          <w:sz w:val="28"/>
          <w:szCs w:val="28"/>
        </w:rPr>
        <w:t>.</w:t>
      </w:r>
    </w:p>
    <w:p w:rsidR="006F38A0" w:rsidRPr="006F38A0" w:rsidRDefault="006F38A0" w:rsidP="00A50F97">
      <w:pPr>
        <w:numPr>
          <w:ilvl w:val="0"/>
          <w:numId w:val="68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F38A0">
        <w:rPr>
          <w:rFonts w:ascii="Times New Roman" w:eastAsia="Times New Roman" w:hAnsi="Times New Roman" w:cs="Times New Roman"/>
          <w:sz w:val="28"/>
          <w:szCs w:val="28"/>
        </w:rPr>
        <w:t xml:space="preserve">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</w:t>
      </w:r>
      <w:r w:rsidR="00F567E4">
        <w:rPr>
          <w:rFonts w:ascii="Times New Roman" w:eastAsia="Times New Roman" w:hAnsi="Times New Roman" w:cs="Times New Roman"/>
          <w:sz w:val="28"/>
          <w:szCs w:val="28"/>
        </w:rPr>
        <w:t>2018</w:t>
      </w:r>
      <w:r w:rsidRPr="006F38A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4C2B" w:rsidRPr="003B4C2B" w:rsidRDefault="003B4C2B" w:rsidP="00A50F97">
      <w:pPr>
        <w:numPr>
          <w:ilvl w:val="0"/>
          <w:numId w:val="68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3B4C2B">
        <w:rPr>
          <w:rFonts w:ascii="Times New Roman" w:hAnsi="Times New Roman" w:cs="Times New Roman"/>
          <w:sz w:val="28"/>
          <w:szCs w:val="28"/>
        </w:rPr>
        <w:t>Синянский</w:t>
      </w:r>
      <w:proofErr w:type="spellEnd"/>
      <w:r w:rsidRPr="003B4C2B">
        <w:rPr>
          <w:rFonts w:ascii="Times New Roman" w:hAnsi="Times New Roman" w:cs="Times New Roman"/>
          <w:sz w:val="28"/>
          <w:szCs w:val="28"/>
        </w:rPr>
        <w:t xml:space="preserve"> И.А., </w:t>
      </w:r>
      <w:proofErr w:type="spellStart"/>
      <w:r w:rsidRPr="003B4C2B">
        <w:rPr>
          <w:rFonts w:ascii="Times New Roman" w:hAnsi="Times New Roman" w:cs="Times New Roman"/>
          <w:sz w:val="28"/>
          <w:szCs w:val="28"/>
        </w:rPr>
        <w:t>Манешина</w:t>
      </w:r>
      <w:proofErr w:type="spellEnd"/>
      <w:r w:rsidRPr="003B4C2B">
        <w:rPr>
          <w:rFonts w:ascii="Times New Roman" w:hAnsi="Times New Roman" w:cs="Times New Roman"/>
          <w:sz w:val="28"/>
          <w:szCs w:val="28"/>
        </w:rPr>
        <w:t xml:space="preserve"> Н.И. Проектно-сметное дело: учебник для студ. сред</w:t>
      </w:r>
      <w:proofErr w:type="gramStart"/>
      <w:r w:rsidRPr="003B4C2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B4C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4C2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B4C2B">
        <w:rPr>
          <w:rFonts w:ascii="Times New Roman" w:hAnsi="Times New Roman" w:cs="Times New Roman"/>
          <w:sz w:val="28"/>
          <w:szCs w:val="28"/>
        </w:rPr>
        <w:t xml:space="preserve">роф. образования/ </w:t>
      </w:r>
      <w:proofErr w:type="spellStart"/>
      <w:r w:rsidRPr="003B4C2B">
        <w:rPr>
          <w:rFonts w:ascii="Times New Roman" w:hAnsi="Times New Roman" w:cs="Times New Roman"/>
          <w:sz w:val="28"/>
          <w:szCs w:val="28"/>
        </w:rPr>
        <w:t>И.А.Синянский</w:t>
      </w:r>
      <w:proofErr w:type="spellEnd"/>
      <w:r w:rsidRPr="003B4C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4C2B">
        <w:rPr>
          <w:rFonts w:ascii="Times New Roman" w:hAnsi="Times New Roman" w:cs="Times New Roman"/>
          <w:sz w:val="28"/>
          <w:szCs w:val="28"/>
        </w:rPr>
        <w:t>Н.И.Манешина</w:t>
      </w:r>
      <w:proofErr w:type="spellEnd"/>
      <w:r w:rsidRPr="003B4C2B">
        <w:rPr>
          <w:rFonts w:ascii="Times New Roman" w:hAnsi="Times New Roman" w:cs="Times New Roman"/>
          <w:sz w:val="28"/>
          <w:szCs w:val="28"/>
        </w:rPr>
        <w:t xml:space="preserve">. – М.: Издательский центр «Академия», </w:t>
      </w:r>
      <w:r w:rsidR="00F567E4">
        <w:rPr>
          <w:rFonts w:ascii="Times New Roman" w:hAnsi="Times New Roman" w:cs="Times New Roman"/>
          <w:sz w:val="28"/>
          <w:szCs w:val="28"/>
        </w:rPr>
        <w:t>2018</w:t>
      </w:r>
    </w:p>
    <w:p w:rsidR="003B4C2B" w:rsidRPr="003B4C2B" w:rsidRDefault="003B4C2B" w:rsidP="003B4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4C2B" w:rsidRPr="003B4C2B" w:rsidRDefault="003B4C2B" w:rsidP="003B4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4C2B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3B4C2B" w:rsidRPr="003B4C2B" w:rsidRDefault="003B4C2B" w:rsidP="00A50F97">
      <w:pPr>
        <w:numPr>
          <w:ilvl w:val="0"/>
          <w:numId w:val="6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>Государственные элементные сметные нормы на строительные работы, №1-20/ Госстрой России/М., 2001.</w:t>
      </w:r>
    </w:p>
    <w:p w:rsidR="003B4C2B" w:rsidRPr="003B4C2B" w:rsidRDefault="003B4C2B" w:rsidP="00A50F97">
      <w:pPr>
        <w:numPr>
          <w:ilvl w:val="0"/>
          <w:numId w:val="6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>Методика определения стоимости строительной продукции на территории Российской Федерации. МДС 81-35.2004 /Госстрой России/ М., 2004.</w:t>
      </w:r>
    </w:p>
    <w:p w:rsidR="003B4C2B" w:rsidRPr="003B4C2B" w:rsidRDefault="003B4C2B" w:rsidP="00A50F97">
      <w:pPr>
        <w:numPr>
          <w:ilvl w:val="0"/>
          <w:numId w:val="6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 xml:space="preserve">Методические указания по определению величины накладных расходов в строительстве. МДС 81-33.2004 /Госстрой России/ М., 2004. </w:t>
      </w:r>
    </w:p>
    <w:p w:rsidR="003B4C2B" w:rsidRPr="003B4C2B" w:rsidRDefault="003B4C2B" w:rsidP="00A50F97">
      <w:pPr>
        <w:numPr>
          <w:ilvl w:val="0"/>
          <w:numId w:val="6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 xml:space="preserve">Методические указания по определению величины сметной прибыли в строительстве. МДС 81-25.2001/ Госстрой России/ М., 2001. </w:t>
      </w:r>
    </w:p>
    <w:p w:rsidR="003B4C2B" w:rsidRPr="003B4C2B" w:rsidRDefault="003B4C2B" w:rsidP="00A50F97">
      <w:pPr>
        <w:numPr>
          <w:ilvl w:val="0"/>
          <w:numId w:val="6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>О порядке применения нормативов сметной прибыли в строительстве. Письмо Федерального агентства по строительству и жилищно-коммунальному хозяйству от 18.11.2004 № АП-5536/06.</w:t>
      </w:r>
    </w:p>
    <w:p w:rsidR="003B4C2B" w:rsidRPr="003B4C2B" w:rsidRDefault="003B4C2B" w:rsidP="00A50F97">
      <w:pPr>
        <w:numPr>
          <w:ilvl w:val="0"/>
          <w:numId w:val="6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>Сборник сметных норм и  затрат на  строительство временных зданий и сооружений. ГСН 81-05-01-2001/Госстрой России/М.,2001.</w:t>
      </w:r>
    </w:p>
    <w:p w:rsidR="003B4C2B" w:rsidRPr="003B4C2B" w:rsidRDefault="003B4C2B" w:rsidP="00A50F97">
      <w:pPr>
        <w:numPr>
          <w:ilvl w:val="0"/>
          <w:numId w:val="6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lastRenderedPageBreak/>
        <w:t>Сборник сметных норм дополнительных  затрат при производстве строительно-монтажных работ в зимнее время. ГСН 81-05-02-2001/Госстрой России/М.,2001.</w:t>
      </w:r>
    </w:p>
    <w:p w:rsidR="003B4C2B" w:rsidRPr="003B4C2B" w:rsidRDefault="003B4C2B" w:rsidP="00A50F97">
      <w:pPr>
        <w:numPr>
          <w:ilvl w:val="0"/>
          <w:numId w:val="6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>Территориальный сборник сметных цен на материалы, изделия и конструкции, применяемые в строительстве. Ч.1. «Материалы для общестроительных работ». Белгород, 2014.</w:t>
      </w:r>
    </w:p>
    <w:p w:rsidR="003B4C2B" w:rsidRPr="003B4C2B" w:rsidRDefault="003B4C2B" w:rsidP="00A50F97">
      <w:pPr>
        <w:numPr>
          <w:ilvl w:val="0"/>
          <w:numId w:val="6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>Территориальный сборник сметных цен на материалы, изделия и конструкции, применяемые в строительстве. Ч.2. «Строительные конструкции и изделия». Белгород, 2014</w:t>
      </w:r>
    </w:p>
    <w:p w:rsidR="003B4C2B" w:rsidRPr="003B4C2B" w:rsidRDefault="003B4C2B" w:rsidP="00A50F97">
      <w:pPr>
        <w:numPr>
          <w:ilvl w:val="0"/>
          <w:numId w:val="6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>Территориальный сборник сметных цен на материалы, изделия и конструкции, применяемые в строительстве. Ч.4. «Бетонные, железобетонные и керамические изделия. Нерудные материалы. Товарные бетоны и растворы». Белгород, 2014</w:t>
      </w:r>
    </w:p>
    <w:p w:rsidR="003B4C2B" w:rsidRDefault="003B4C2B" w:rsidP="00A50F97">
      <w:pPr>
        <w:numPr>
          <w:ilvl w:val="0"/>
          <w:numId w:val="6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4C2B">
        <w:rPr>
          <w:rFonts w:ascii="Times New Roman" w:hAnsi="Times New Roman" w:cs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обл. №1-20, Белгород, 2014</w:t>
      </w:r>
      <w:proofErr w:type="gramEnd"/>
    </w:p>
    <w:p w:rsidR="008E795F" w:rsidRPr="008E795F" w:rsidRDefault="008E795F" w:rsidP="008E795F">
      <w:pPr>
        <w:pStyle w:val="11"/>
        <w:numPr>
          <w:ilvl w:val="0"/>
          <w:numId w:val="69"/>
        </w:numPr>
        <w:rPr>
          <w:rFonts w:ascii="Times New Roman" w:hAnsi="Times New Roman"/>
          <w:sz w:val="28"/>
          <w:szCs w:val="28"/>
        </w:rPr>
      </w:pPr>
      <w:r w:rsidRPr="008E795F">
        <w:rPr>
          <w:rFonts w:ascii="Times New Roman" w:hAnsi="Times New Roman"/>
          <w:sz w:val="28"/>
          <w:szCs w:val="28"/>
        </w:rPr>
        <w:t xml:space="preserve">Экономика строительства.  Под общей ред. И.С. Степанова. - М.: </w:t>
      </w:r>
      <w:proofErr w:type="spellStart"/>
      <w:r w:rsidRPr="008E795F">
        <w:rPr>
          <w:rFonts w:ascii="Times New Roman" w:hAnsi="Times New Roman"/>
          <w:sz w:val="28"/>
          <w:szCs w:val="28"/>
        </w:rPr>
        <w:t>Юрайт-Издат</w:t>
      </w:r>
      <w:proofErr w:type="spellEnd"/>
      <w:r w:rsidRPr="008E795F">
        <w:rPr>
          <w:rFonts w:ascii="Times New Roman" w:hAnsi="Times New Roman"/>
          <w:sz w:val="28"/>
          <w:szCs w:val="28"/>
        </w:rPr>
        <w:t xml:space="preserve">, </w:t>
      </w:r>
      <w:r w:rsidR="00F567E4">
        <w:rPr>
          <w:rFonts w:ascii="Times New Roman" w:hAnsi="Times New Roman"/>
          <w:sz w:val="28"/>
          <w:szCs w:val="28"/>
        </w:rPr>
        <w:t>2018</w:t>
      </w:r>
    </w:p>
    <w:p w:rsidR="008E795F" w:rsidRPr="003B4C2B" w:rsidRDefault="008E795F" w:rsidP="008E79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4C2B" w:rsidRPr="003B4C2B" w:rsidRDefault="003B4C2B" w:rsidP="008E79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 xml:space="preserve"> Интернет – ресурсы:</w:t>
      </w:r>
    </w:p>
    <w:p w:rsidR="003B4C2B" w:rsidRPr="003B4C2B" w:rsidRDefault="003B4C2B" w:rsidP="003B4C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 xml:space="preserve">1. Административно-управленческий портал [Электронный ресурс]: сайт // Режим доступа: </w:t>
      </w:r>
      <w:hyperlink r:id="rId80" w:history="1">
        <w:r w:rsidRPr="003B4C2B">
          <w:rPr>
            <w:rFonts w:ascii="Times New Roman" w:hAnsi="Times New Roman" w:cs="Times New Roman"/>
            <w:sz w:val="28"/>
            <w:szCs w:val="28"/>
          </w:rPr>
          <w:t>http://www.aup.ru/</w:t>
        </w:r>
      </w:hyperlink>
      <w:r w:rsidRPr="003B4C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4C2B" w:rsidRPr="003B4C2B" w:rsidRDefault="003B4C2B" w:rsidP="003B4C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 xml:space="preserve">2. Менеджер. Теория и практика для студентов [Электронный ресурс]: сайт // Режим доступа: </w:t>
      </w:r>
      <w:hyperlink r:id="rId81" w:history="1">
        <w:r w:rsidRPr="003B4C2B">
          <w:rPr>
            <w:rFonts w:ascii="Times New Roman" w:hAnsi="Times New Roman" w:cs="Times New Roman"/>
            <w:sz w:val="28"/>
            <w:szCs w:val="28"/>
          </w:rPr>
          <w:t>http://praktikmanager.ru/</w:t>
        </w:r>
      </w:hyperlink>
      <w:r w:rsidRPr="003B4C2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B4C2B" w:rsidRPr="003B4C2B" w:rsidRDefault="003B4C2B" w:rsidP="003B4C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 xml:space="preserve">3. РОСЭК регулярный обзор ситуации. Экономический консалтинг [Электронный ресурс]: сайт // Режим доступа: </w:t>
      </w:r>
      <w:hyperlink r:id="rId82" w:history="1">
        <w:r w:rsidRPr="003B4C2B">
          <w:rPr>
            <w:rFonts w:ascii="Times New Roman" w:hAnsi="Times New Roman" w:cs="Times New Roman"/>
            <w:sz w:val="28"/>
            <w:szCs w:val="28"/>
          </w:rPr>
          <w:t>http://www.rosec.ru/glavbuh/articles</w:t>
        </w:r>
      </w:hyperlink>
      <w:r w:rsidRPr="003B4C2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B4C2B" w:rsidRPr="003B4C2B" w:rsidRDefault="003B4C2B" w:rsidP="003B4C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 xml:space="preserve">4. Министерство экономического развития Российской Федерации [Электронный ресурс]. </w:t>
      </w:r>
      <w:proofErr w:type="gramStart"/>
      <w:r w:rsidRPr="003B4C2B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3B4C2B">
        <w:rPr>
          <w:rFonts w:ascii="Times New Roman" w:hAnsi="Times New Roman" w:cs="Times New Roman"/>
          <w:sz w:val="28"/>
          <w:szCs w:val="28"/>
        </w:rPr>
        <w:t xml:space="preserve">ежим доступа: </w:t>
      </w:r>
      <w:hyperlink r:id="rId83" w:history="1">
        <w:r w:rsidRPr="003B4C2B">
          <w:rPr>
            <w:rFonts w:ascii="Times New Roman" w:hAnsi="Times New Roman" w:cs="Times New Roman"/>
            <w:sz w:val="28"/>
            <w:szCs w:val="28"/>
          </w:rPr>
          <w:t>www.economy.gov.ru</w:t>
        </w:r>
      </w:hyperlink>
      <w:r w:rsidRPr="003B4C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4C2B" w:rsidRPr="003B4C2B" w:rsidRDefault="003B4C2B" w:rsidP="003B4C2B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 xml:space="preserve">5. Федеральная служба государственной статистики [Электронный ресурс]. – Режим доступа: </w:t>
      </w:r>
      <w:hyperlink r:id="rId84" w:history="1">
        <w:r w:rsidRPr="003B4C2B">
          <w:rPr>
            <w:rFonts w:ascii="Times New Roman" w:hAnsi="Times New Roman" w:cs="Times New Roman"/>
            <w:sz w:val="28"/>
            <w:szCs w:val="28"/>
          </w:rPr>
          <w:t>www.gks.ru</w:t>
        </w:r>
      </w:hyperlink>
    </w:p>
    <w:p w:rsidR="003B4C2B" w:rsidRPr="003B4C2B" w:rsidRDefault="003B4C2B" w:rsidP="003B4C2B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C2B">
        <w:rPr>
          <w:rFonts w:ascii="Times New Roman" w:hAnsi="Times New Roman" w:cs="Times New Roman"/>
          <w:sz w:val="28"/>
          <w:szCs w:val="28"/>
        </w:rPr>
        <w:t>6. Электронная библиотека [Электронный ресурс]. — Режим доступа</w:t>
      </w:r>
      <w:proofErr w:type="gramStart"/>
      <w:r w:rsidRPr="003B4C2B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3B4C2B">
        <w:rPr>
          <w:rFonts w:ascii="Times New Roman" w:hAnsi="Times New Roman" w:cs="Times New Roman"/>
          <w:sz w:val="28"/>
          <w:szCs w:val="28"/>
        </w:rPr>
        <w:t xml:space="preserve"> </w:t>
      </w:r>
      <w:hyperlink r:id="rId85" w:history="1">
        <w:r w:rsidRPr="003B4C2B">
          <w:rPr>
            <w:rStyle w:val="af3"/>
            <w:rFonts w:ascii="Times New Roman" w:hAnsi="Times New Roman"/>
            <w:color w:val="auto"/>
            <w:sz w:val="28"/>
            <w:szCs w:val="28"/>
            <w:u w:val="none"/>
          </w:rPr>
          <w:t>http://www.</w:t>
        </w:r>
        <w:proofErr w:type="spellStart"/>
        <w:r w:rsidRPr="003B4C2B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znanium</w:t>
        </w:r>
        <w:proofErr w:type="spellEnd"/>
        <w:r w:rsidRPr="003B4C2B">
          <w:rPr>
            <w:rStyle w:val="af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3B4C2B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com</w:t>
        </w:r>
      </w:hyperlink>
      <w:r w:rsidRPr="003B4C2B">
        <w:rPr>
          <w:rFonts w:ascii="Times New Roman" w:hAnsi="Times New Roman" w:cs="Times New Roman"/>
          <w:sz w:val="28"/>
          <w:szCs w:val="28"/>
        </w:rPr>
        <w:t xml:space="preserve">, свободный. — </w:t>
      </w:r>
      <w:proofErr w:type="spellStart"/>
      <w:r w:rsidRPr="003B4C2B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3B4C2B">
        <w:rPr>
          <w:rFonts w:ascii="Times New Roman" w:hAnsi="Times New Roman" w:cs="Times New Roman"/>
          <w:sz w:val="28"/>
          <w:szCs w:val="28"/>
        </w:rPr>
        <w:t>. с экрана.</w:t>
      </w:r>
    </w:p>
    <w:p w:rsidR="003B4C2B" w:rsidRDefault="003B4C2B" w:rsidP="0020383B">
      <w:pPr>
        <w:rPr>
          <w:rFonts w:ascii="Times New Roman" w:hAnsi="Times New Roman" w:cs="Times New Roman"/>
          <w:sz w:val="24"/>
          <w:szCs w:val="24"/>
        </w:rPr>
      </w:pPr>
    </w:p>
    <w:sectPr w:rsidR="003B4C2B" w:rsidSect="009564B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7825"/>
    <w:multiLevelType w:val="hybridMultilevel"/>
    <w:tmpl w:val="D9A4F5D0"/>
    <w:lvl w:ilvl="0" w:tplc="203289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56C3E"/>
    <w:multiLevelType w:val="hybridMultilevel"/>
    <w:tmpl w:val="9C224C52"/>
    <w:lvl w:ilvl="0" w:tplc="68AADC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B1A26"/>
    <w:multiLevelType w:val="multilevel"/>
    <w:tmpl w:val="91806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6D2C76"/>
    <w:multiLevelType w:val="hybridMultilevel"/>
    <w:tmpl w:val="EBFCCF2C"/>
    <w:lvl w:ilvl="0" w:tplc="96104FA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6E6FBC"/>
    <w:multiLevelType w:val="hybridMultilevel"/>
    <w:tmpl w:val="BA70CF0A"/>
    <w:lvl w:ilvl="0" w:tplc="B65EA9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7F7A11"/>
    <w:multiLevelType w:val="hybridMultilevel"/>
    <w:tmpl w:val="F82C6D8C"/>
    <w:lvl w:ilvl="0" w:tplc="9F560CB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D808FA"/>
    <w:multiLevelType w:val="hybridMultilevel"/>
    <w:tmpl w:val="2A7AF840"/>
    <w:lvl w:ilvl="0" w:tplc="F640BA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987A31"/>
    <w:multiLevelType w:val="hybridMultilevel"/>
    <w:tmpl w:val="E3F4CC3C"/>
    <w:lvl w:ilvl="0" w:tplc="F6608CB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1E62AF"/>
    <w:multiLevelType w:val="hybridMultilevel"/>
    <w:tmpl w:val="3C061BD0"/>
    <w:lvl w:ilvl="0" w:tplc="8F4A8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C572AD"/>
    <w:multiLevelType w:val="hybridMultilevel"/>
    <w:tmpl w:val="4D483142"/>
    <w:lvl w:ilvl="0" w:tplc="2F3EA7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8585C"/>
    <w:multiLevelType w:val="hybridMultilevel"/>
    <w:tmpl w:val="1DE43E82"/>
    <w:lvl w:ilvl="0" w:tplc="62A2473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E24EE0"/>
    <w:multiLevelType w:val="hybridMultilevel"/>
    <w:tmpl w:val="46CEC000"/>
    <w:lvl w:ilvl="0" w:tplc="10B08B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E272A8"/>
    <w:multiLevelType w:val="hybridMultilevel"/>
    <w:tmpl w:val="B3F8A9BA"/>
    <w:lvl w:ilvl="0" w:tplc="5D9453D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D71389"/>
    <w:multiLevelType w:val="hybridMultilevel"/>
    <w:tmpl w:val="3DB49BE8"/>
    <w:lvl w:ilvl="0" w:tplc="300494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9A5D7F"/>
    <w:multiLevelType w:val="hybridMultilevel"/>
    <w:tmpl w:val="1BC482BA"/>
    <w:lvl w:ilvl="0" w:tplc="F516E5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EC1EDD"/>
    <w:multiLevelType w:val="hybridMultilevel"/>
    <w:tmpl w:val="91448128"/>
    <w:lvl w:ilvl="0" w:tplc="48183F3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14274D0C"/>
    <w:multiLevelType w:val="hybridMultilevel"/>
    <w:tmpl w:val="3AF052C4"/>
    <w:lvl w:ilvl="0" w:tplc="28188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3C36CE"/>
    <w:multiLevelType w:val="hybridMultilevel"/>
    <w:tmpl w:val="905477F2"/>
    <w:lvl w:ilvl="0" w:tplc="9A842B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0061E8"/>
    <w:multiLevelType w:val="hybridMultilevel"/>
    <w:tmpl w:val="81926702"/>
    <w:lvl w:ilvl="0" w:tplc="56EADA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441350"/>
    <w:multiLevelType w:val="hybridMultilevel"/>
    <w:tmpl w:val="0D16748C"/>
    <w:lvl w:ilvl="0" w:tplc="4336D4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923307"/>
    <w:multiLevelType w:val="hybridMultilevel"/>
    <w:tmpl w:val="DB0AC818"/>
    <w:lvl w:ilvl="0" w:tplc="E45E6E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1F33089"/>
    <w:multiLevelType w:val="hybridMultilevel"/>
    <w:tmpl w:val="431AA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2886646"/>
    <w:multiLevelType w:val="hybridMultilevel"/>
    <w:tmpl w:val="91166A92"/>
    <w:lvl w:ilvl="0" w:tplc="CCA2DFD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A431EB"/>
    <w:multiLevelType w:val="hybridMultilevel"/>
    <w:tmpl w:val="997E10D8"/>
    <w:lvl w:ilvl="0" w:tplc="6B96FAD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2CA5614"/>
    <w:multiLevelType w:val="hybridMultilevel"/>
    <w:tmpl w:val="07C46F06"/>
    <w:lvl w:ilvl="0" w:tplc="417EE7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43076AC"/>
    <w:multiLevelType w:val="multilevel"/>
    <w:tmpl w:val="D012C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25B4159A"/>
    <w:multiLevelType w:val="hybridMultilevel"/>
    <w:tmpl w:val="B950D95C"/>
    <w:lvl w:ilvl="0" w:tplc="531265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654164D"/>
    <w:multiLevelType w:val="hybridMultilevel"/>
    <w:tmpl w:val="56FC92DC"/>
    <w:lvl w:ilvl="0" w:tplc="3C5A94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6584039"/>
    <w:multiLevelType w:val="hybridMultilevel"/>
    <w:tmpl w:val="0896B746"/>
    <w:lvl w:ilvl="0" w:tplc="9E48B0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5E5BC3"/>
    <w:multiLevelType w:val="hybridMultilevel"/>
    <w:tmpl w:val="0E7C2D8A"/>
    <w:lvl w:ilvl="0" w:tplc="87C62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A1471C0"/>
    <w:multiLevelType w:val="hybridMultilevel"/>
    <w:tmpl w:val="513CFB70"/>
    <w:lvl w:ilvl="0" w:tplc="9E245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B367F9C"/>
    <w:multiLevelType w:val="hybridMultilevel"/>
    <w:tmpl w:val="D578F382"/>
    <w:lvl w:ilvl="0" w:tplc="7066839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B870CAA"/>
    <w:multiLevelType w:val="hybridMultilevel"/>
    <w:tmpl w:val="EF7C2F88"/>
    <w:lvl w:ilvl="0" w:tplc="95986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C661059"/>
    <w:multiLevelType w:val="hybridMultilevel"/>
    <w:tmpl w:val="9796C362"/>
    <w:lvl w:ilvl="0" w:tplc="E2E4D32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FBC7A6A"/>
    <w:multiLevelType w:val="hybridMultilevel"/>
    <w:tmpl w:val="1CE25A24"/>
    <w:lvl w:ilvl="0" w:tplc="632611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03349B3"/>
    <w:multiLevelType w:val="hybridMultilevel"/>
    <w:tmpl w:val="19AC35E4"/>
    <w:lvl w:ilvl="0" w:tplc="99445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2CA1CB0"/>
    <w:multiLevelType w:val="hybridMultilevel"/>
    <w:tmpl w:val="6C8484D4"/>
    <w:lvl w:ilvl="0" w:tplc="82B4AAC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35326E2"/>
    <w:multiLevelType w:val="hybridMultilevel"/>
    <w:tmpl w:val="D6FABC24"/>
    <w:lvl w:ilvl="0" w:tplc="782811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3712C83"/>
    <w:multiLevelType w:val="hybridMultilevel"/>
    <w:tmpl w:val="D7F2F476"/>
    <w:lvl w:ilvl="0" w:tplc="8AC64D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6602FD0"/>
    <w:multiLevelType w:val="multilevel"/>
    <w:tmpl w:val="13180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66A2E93"/>
    <w:multiLevelType w:val="hybridMultilevel"/>
    <w:tmpl w:val="E772B276"/>
    <w:lvl w:ilvl="0" w:tplc="284073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69D599B"/>
    <w:multiLevelType w:val="hybridMultilevel"/>
    <w:tmpl w:val="C11A8BF2"/>
    <w:lvl w:ilvl="0" w:tplc="C68204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389B61B9"/>
    <w:multiLevelType w:val="hybridMultilevel"/>
    <w:tmpl w:val="808E697A"/>
    <w:lvl w:ilvl="0" w:tplc="1C6224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96E7BA0"/>
    <w:multiLevelType w:val="hybridMultilevel"/>
    <w:tmpl w:val="109EDB0C"/>
    <w:lvl w:ilvl="0" w:tplc="EB6C4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BF0695"/>
    <w:multiLevelType w:val="hybridMultilevel"/>
    <w:tmpl w:val="7D5A47FA"/>
    <w:lvl w:ilvl="0" w:tplc="A476AE2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BE0A93"/>
    <w:multiLevelType w:val="multilevel"/>
    <w:tmpl w:val="A2A05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1701BA7"/>
    <w:multiLevelType w:val="hybridMultilevel"/>
    <w:tmpl w:val="2C8EC1D2"/>
    <w:lvl w:ilvl="0" w:tplc="DB4230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4831EAB"/>
    <w:multiLevelType w:val="hybridMultilevel"/>
    <w:tmpl w:val="82047528"/>
    <w:lvl w:ilvl="0" w:tplc="8B6C48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5255D1C"/>
    <w:multiLevelType w:val="hybridMultilevel"/>
    <w:tmpl w:val="A1220724"/>
    <w:lvl w:ilvl="0" w:tplc="A4168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46A902A9"/>
    <w:multiLevelType w:val="hybridMultilevel"/>
    <w:tmpl w:val="5FA6DC0A"/>
    <w:lvl w:ilvl="0" w:tplc="7C122BB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A2A7266"/>
    <w:multiLevelType w:val="hybridMultilevel"/>
    <w:tmpl w:val="E6A4DB28"/>
    <w:lvl w:ilvl="0" w:tplc="993290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C1801BE"/>
    <w:multiLevelType w:val="hybridMultilevel"/>
    <w:tmpl w:val="FC2226CC"/>
    <w:lvl w:ilvl="0" w:tplc="D7EAB036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C4C32F0"/>
    <w:multiLevelType w:val="hybridMultilevel"/>
    <w:tmpl w:val="44E80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CEA7F60"/>
    <w:multiLevelType w:val="hybridMultilevel"/>
    <w:tmpl w:val="7D5A47FA"/>
    <w:lvl w:ilvl="0" w:tplc="A476AE2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EF37D7D"/>
    <w:multiLevelType w:val="hybridMultilevel"/>
    <w:tmpl w:val="E178408A"/>
    <w:lvl w:ilvl="0" w:tplc="6AE651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1A57AF3"/>
    <w:multiLevelType w:val="hybridMultilevel"/>
    <w:tmpl w:val="0442BA24"/>
    <w:lvl w:ilvl="0" w:tplc="D09A4B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2636F3E"/>
    <w:multiLevelType w:val="hybridMultilevel"/>
    <w:tmpl w:val="F76229B2"/>
    <w:lvl w:ilvl="0" w:tplc="8EF48F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2A00AB8"/>
    <w:multiLevelType w:val="hybridMultilevel"/>
    <w:tmpl w:val="C8888E40"/>
    <w:lvl w:ilvl="0" w:tplc="232EDE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2A710E9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52EC5C21"/>
    <w:multiLevelType w:val="hybridMultilevel"/>
    <w:tmpl w:val="757A6AC4"/>
    <w:lvl w:ilvl="0" w:tplc="A42EED9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5AA104E"/>
    <w:multiLevelType w:val="hybridMultilevel"/>
    <w:tmpl w:val="583E99E4"/>
    <w:lvl w:ilvl="0" w:tplc="9548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63E5EBE"/>
    <w:multiLevelType w:val="hybridMultilevel"/>
    <w:tmpl w:val="EB9E8E60"/>
    <w:lvl w:ilvl="0" w:tplc="68C606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67100A6"/>
    <w:multiLevelType w:val="hybridMultilevel"/>
    <w:tmpl w:val="28FCD5EE"/>
    <w:lvl w:ilvl="0" w:tplc="FF609B4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6D501D9"/>
    <w:multiLevelType w:val="hybridMultilevel"/>
    <w:tmpl w:val="093EFA94"/>
    <w:lvl w:ilvl="0" w:tplc="BD2E2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7720B02"/>
    <w:multiLevelType w:val="hybridMultilevel"/>
    <w:tmpl w:val="D86EA4FC"/>
    <w:lvl w:ilvl="0" w:tplc="01883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351FD3"/>
    <w:multiLevelType w:val="hybridMultilevel"/>
    <w:tmpl w:val="4D92564A"/>
    <w:lvl w:ilvl="0" w:tplc="A6B4D40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94047DD"/>
    <w:multiLevelType w:val="hybridMultilevel"/>
    <w:tmpl w:val="6C8E0F40"/>
    <w:lvl w:ilvl="0" w:tplc="7D50DB7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A820713"/>
    <w:multiLevelType w:val="hybridMultilevel"/>
    <w:tmpl w:val="AB7C3D30"/>
    <w:lvl w:ilvl="0" w:tplc="9F560C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B92300D"/>
    <w:multiLevelType w:val="hybridMultilevel"/>
    <w:tmpl w:val="2404FD3C"/>
    <w:lvl w:ilvl="0" w:tplc="4686D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5C9224FB"/>
    <w:multiLevelType w:val="hybridMultilevel"/>
    <w:tmpl w:val="E6D2A894"/>
    <w:lvl w:ilvl="0" w:tplc="2744B3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B81531"/>
    <w:multiLevelType w:val="hybridMultilevel"/>
    <w:tmpl w:val="6096D174"/>
    <w:lvl w:ilvl="0" w:tplc="76AAEF9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0560381"/>
    <w:multiLevelType w:val="hybridMultilevel"/>
    <w:tmpl w:val="4436195A"/>
    <w:lvl w:ilvl="0" w:tplc="CDB89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0EC78CA"/>
    <w:multiLevelType w:val="hybridMultilevel"/>
    <w:tmpl w:val="5D889742"/>
    <w:lvl w:ilvl="0" w:tplc="855CC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1082C09"/>
    <w:multiLevelType w:val="hybridMultilevel"/>
    <w:tmpl w:val="0936DD44"/>
    <w:lvl w:ilvl="0" w:tplc="6136D45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375515C"/>
    <w:multiLevelType w:val="hybridMultilevel"/>
    <w:tmpl w:val="F656D8F8"/>
    <w:lvl w:ilvl="0" w:tplc="8B781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5C916E0"/>
    <w:multiLevelType w:val="hybridMultilevel"/>
    <w:tmpl w:val="739E067E"/>
    <w:lvl w:ilvl="0" w:tplc="1586069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65E43867"/>
    <w:multiLevelType w:val="hybridMultilevel"/>
    <w:tmpl w:val="0812DE36"/>
    <w:lvl w:ilvl="0" w:tplc="0BE002B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99262CA"/>
    <w:multiLevelType w:val="hybridMultilevel"/>
    <w:tmpl w:val="55480226"/>
    <w:lvl w:ilvl="0" w:tplc="48183F3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9">
    <w:nsid w:val="6A3B1521"/>
    <w:multiLevelType w:val="hybridMultilevel"/>
    <w:tmpl w:val="9462F2D6"/>
    <w:lvl w:ilvl="0" w:tplc="6EA666E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AAE6D77"/>
    <w:multiLevelType w:val="hybridMultilevel"/>
    <w:tmpl w:val="9BF47F6A"/>
    <w:lvl w:ilvl="0" w:tplc="F970FA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EB31648"/>
    <w:multiLevelType w:val="hybridMultilevel"/>
    <w:tmpl w:val="0D1A1A0A"/>
    <w:lvl w:ilvl="0" w:tplc="7444C5B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EBC0178"/>
    <w:multiLevelType w:val="hybridMultilevel"/>
    <w:tmpl w:val="004846BA"/>
    <w:lvl w:ilvl="0" w:tplc="35B83F9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FA1387F"/>
    <w:multiLevelType w:val="hybridMultilevel"/>
    <w:tmpl w:val="3D74F8C2"/>
    <w:lvl w:ilvl="0" w:tplc="2BF2403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05B2B87"/>
    <w:multiLevelType w:val="hybridMultilevel"/>
    <w:tmpl w:val="4906F9E8"/>
    <w:lvl w:ilvl="0" w:tplc="19AAECD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7F41F9F"/>
    <w:multiLevelType w:val="hybridMultilevel"/>
    <w:tmpl w:val="B36E3322"/>
    <w:lvl w:ilvl="0" w:tplc="1E96C424">
      <w:numFmt w:val="bullet"/>
      <w:lvlText w:val="-"/>
      <w:lvlJc w:val="left"/>
      <w:pPr>
        <w:tabs>
          <w:tab w:val="num" w:pos="2067"/>
        </w:tabs>
        <w:ind w:left="206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86">
    <w:nsid w:val="7A607D08"/>
    <w:multiLevelType w:val="hybridMultilevel"/>
    <w:tmpl w:val="F40C2548"/>
    <w:lvl w:ilvl="0" w:tplc="896C65C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AC07AA3"/>
    <w:multiLevelType w:val="hybridMultilevel"/>
    <w:tmpl w:val="4378D308"/>
    <w:lvl w:ilvl="0" w:tplc="94504F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CDE1F01"/>
    <w:multiLevelType w:val="hybridMultilevel"/>
    <w:tmpl w:val="3EEC78AE"/>
    <w:lvl w:ilvl="0" w:tplc="02EA1E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EED17BC"/>
    <w:multiLevelType w:val="hybridMultilevel"/>
    <w:tmpl w:val="AC92D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76"/>
  </w:num>
  <w:num w:numId="3">
    <w:abstractNumId w:val="21"/>
  </w:num>
  <w:num w:numId="4">
    <w:abstractNumId w:val="2"/>
  </w:num>
  <w:num w:numId="5">
    <w:abstractNumId w:val="46"/>
  </w:num>
  <w:num w:numId="6">
    <w:abstractNumId w:val="40"/>
  </w:num>
  <w:num w:numId="7">
    <w:abstractNumId w:val="20"/>
  </w:num>
  <w:num w:numId="8">
    <w:abstractNumId w:val="69"/>
  </w:num>
  <w:num w:numId="9">
    <w:abstractNumId w:val="73"/>
  </w:num>
  <w:num w:numId="10">
    <w:abstractNumId w:val="30"/>
  </w:num>
  <w:num w:numId="1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2"/>
  </w:num>
  <w:num w:numId="14">
    <w:abstractNumId w:val="71"/>
  </w:num>
  <w:num w:numId="15">
    <w:abstractNumId w:val="59"/>
  </w:num>
  <w:num w:numId="16">
    <w:abstractNumId w:val="41"/>
  </w:num>
  <w:num w:numId="17">
    <w:abstractNumId w:val="26"/>
  </w:num>
  <w:num w:numId="18">
    <w:abstractNumId w:val="68"/>
  </w:num>
  <w:num w:numId="19">
    <w:abstractNumId w:val="1"/>
  </w:num>
  <w:num w:numId="20">
    <w:abstractNumId w:val="12"/>
  </w:num>
  <w:num w:numId="21">
    <w:abstractNumId w:val="10"/>
  </w:num>
  <w:num w:numId="22">
    <w:abstractNumId w:val="55"/>
  </w:num>
  <w:num w:numId="23">
    <w:abstractNumId w:val="84"/>
  </w:num>
  <w:num w:numId="24">
    <w:abstractNumId w:val="19"/>
  </w:num>
  <w:num w:numId="25">
    <w:abstractNumId w:val="63"/>
  </w:num>
  <w:num w:numId="26">
    <w:abstractNumId w:val="16"/>
  </w:num>
  <w:num w:numId="27">
    <w:abstractNumId w:val="52"/>
  </w:num>
  <w:num w:numId="28">
    <w:abstractNumId w:val="17"/>
  </w:num>
  <w:num w:numId="29">
    <w:abstractNumId w:val="66"/>
  </w:num>
  <w:num w:numId="30">
    <w:abstractNumId w:val="89"/>
  </w:num>
  <w:num w:numId="31">
    <w:abstractNumId w:val="67"/>
  </w:num>
  <w:num w:numId="32">
    <w:abstractNumId w:val="27"/>
  </w:num>
  <w:num w:numId="33">
    <w:abstractNumId w:val="7"/>
  </w:num>
  <w:num w:numId="34">
    <w:abstractNumId w:val="3"/>
  </w:num>
  <w:num w:numId="35">
    <w:abstractNumId w:val="38"/>
  </w:num>
  <w:num w:numId="36">
    <w:abstractNumId w:val="77"/>
  </w:num>
  <w:num w:numId="37">
    <w:abstractNumId w:val="58"/>
  </w:num>
  <w:num w:numId="38">
    <w:abstractNumId w:val="74"/>
  </w:num>
  <w:num w:numId="39">
    <w:abstractNumId w:val="28"/>
  </w:num>
  <w:num w:numId="40">
    <w:abstractNumId w:val="33"/>
  </w:num>
  <w:num w:numId="41">
    <w:abstractNumId w:val="70"/>
  </w:num>
  <w:num w:numId="42">
    <w:abstractNumId w:val="60"/>
  </w:num>
  <w:num w:numId="43">
    <w:abstractNumId w:val="18"/>
  </w:num>
  <w:num w:numId="44">
    <w:abstractNumId w:val="57"/>
  </w:num>
  <w:num w:numId="45">
    <w:abstractNumId w:val="56"/>
  </w:num>
  <w:num w:numId="46">
    <w:abstractNumId w:val="86"/>
  </w:num>
  <w:num w:numId="47">
    <w:abstractNumId w:val="48"/>
  </w:num>
  <w:num w:numId="48">
    <w:abstractNumId w:val="83"/>
  </w:num>
  <w:num w:numId="49">
    <w:abstractNumId w:val="87"/>
  </w:num>
  <w:num w:numId="50">
    <w:abstractNumId w:val="45"/>
  </w:num>
  <w:num w:numId="51">
    <w:abstractNumId w:val="54"/>
  </w:num>
  <w:num w:numId="52">
    <w:abstractNumId w:val="14"/>
  </w:num>
  <w:num w:numId="53">
    <w:abstractNumId w:val="50"/>
  </w:num>
  <w:num w:numId="54">
    <w:abstractNumId w:val="8"/>
  </w:num>
  <w:num w:numId="55">
    <w:abstractNumId w:val="43"/>
  </w:num>
  <w:num w:numId="56">
    <w:abstractNumId w:val="34"/>
  </w:num>
  <w:num w:numId="57">
    <w:abstractNumId w:val="51"/>
  </w:num>
  <w:num w:numId="58">
    <w:abstractNumId w:val="32"/>
  </w:num>
  <w:num w:numId="59">
    <w:abstractNumId w:val="78"/>
  </w:num>
  <w:num w:numId="60">
    <w:abstractNumId w:val="15"/>
  </w:num>
  <w:num w:numId="61">
    <w:abstractNumId w:val="85"/>
  </w:num>
  <w:num w:numId="62">
    <w:abstractNumId w:val="88"/>
  </w:num>
  <w:num w:numId="63">
    <w:abstractNumId w:val="37"/>
  </w:num>
  <w:num w:numId="64">
    <w:abstractNumId w:val="25"/>
  </w:num>
  <w:num w:numId="65">
    <w:abstractNumId w:val="36"/>
  </w:num>
  <w:num w:numId="66">
    <w:abstractNumId w:val="79"/>
  </w:num>
  <w:num w:numId="67">
    <w:abstractNumId w:val="24"/>
  </w:num>
  <w:num w:numId="68">
    <w:abstractNumId w:val="22"/>
  </w:num>
  <w:num w:numId="69">
    <w:abstractNumId w:val="49"/>
  </w:num>
  <w:num w:numId="70">
    <w:abstractNumId w:val="65"/>
  </w:num>
  <w:num w:numId="71">
    <w:abstractNumId w:val="47"/>
  </w:num>
  <w:num w:numId="72">
    <w:abstractNumId w:val="81"/>
  </w:num>
  <w:num w:numId="73">
    <w:abstractNumId w:val="61"/>
  </w:num>
  <w:num w:numId="74">
    <w:abstractNumId w:val="39"/>
  </w:num>
  <w:num w:numId="75">
    <w:abstractNumId w:val="6"/>
  </w:num>
  <w:num w:numId="76">
    <w:abstractNumId w:val="82"/>
  </w:num>
  <w:num w:numId="77">
    <w:abstractNumId w:val="44"/>
  </w:num>
  <w:num w:numId="78">
    <w:abstractNumId w:val="13"/>
  </w:num>
  <w:num w:numId="79">
    <w:abstractNumId w:val="31"/>
  </w:num>
  <w:num w:numId="80">
    <w:abstractNumId w:val="80"/>
  </w:num>
  <w:num w:numId="81">
    <w:abstractNumId w:val="9"/>
  </w:num>
  <w:num w:numId="82">
    <w:abstractNumId w:val="64"/>
  </w:num>
  <w:num w:numId="83">
    <w:abstractNumId w:val="72"/>
  </w:num>
  <w:num w:numId="84">
    <w:abstractNumId w:val="75"/>
  </w:num>
  <w:num w:numId="85">
    <w:abstractNumId w:val="4"/>
  </w:num>
  <w:num w:numId="86">
    <w:abstractNumId w:val="35"/>
  </w:num>
  <w:num w:numId="87">
    <w:abstractNumId w:val="11"/>
  </w:num>
  <w:num w:numId="88">
    <w:abstractNumId w:val="29"/>
  </w:num>
  <w:num w:numId="89">
    <w:abstractNumId w:val="0"/>
  </w:num>
  <w:num w:numId="90">
    <w:abstractNumId w:val="23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4833"/>
    <w:rsid w:val="00021233"/>
    <w:rsid w:val="00025ADE"/>
    <w:rsid w:val="000324B6"/>
    <w:rsid w:val="000720D8"/>
    <w:rsid w:val="000A7B39"/>
    <w:rsid w:val="000B4833"/>
    <w:rsid w:val="000E06B4"/>
    <w:rsid w:val="001078C4"/>
    <w:rsid w:val="00114C86"/>
    <w:rsid w:val="0015646A"/>
    <w:rsid w:val="001633E1"/>
    <w:rsid w:val="00185576"/>
    <w:rsid w:val="001A7E55"/>
    <w:rsid w:val="001B0D3F"/>
    <w:rsid w:val="001C1864"/>
    <w:rsid w:val="0020383B"/>
    <w:rsid w:val="00253C25"/>
    <w:rsid w:val="00264C9A"/>
    <w:rsid w:val="00283508"/>
    <w:rsid w:val="00293E89"/>
    <w:rsid w:val="002D1B43"/>
    <w:rsid w:val="002E5E79"/>
    <w:rsid w:val="003B4C2B"/>
    <w:rsid w:val="003E7FED"/>
    <w:rsid w:val="00405091"/>
    <w:rsid w:val="00430B5F"/>
    <w:rsid w:val="0043550D"/>
    <w:rsid w:val="00451860"/>
    <w:rsid w:val="00460143"/>
    <w:rsid w:val="00467396"/>
    <w:rsid w:val="00475D5B"/>
    <w:rsid w:val="004B6FEB"/>
    <w:rsid w:val="004C1875"/>
    <w:rsid w:val="004F7F3F"/>
    <w:rsid w:val="0058189C"/>
    <w:rsid w:val="005871A5"/>
    <w:rsid w:val="00597C73"/>
    <w:rsid w:val="005B692F"/>
    <w:rsid w:val="005C2A9B"/>
    <w:rsid w:val="005E22FB"/>
    <w:rsid w:val="005E342C"/>
    <w:rsid w:val="00633725"/>
    <w:rsid w:val="006768E9"/>
    <w:rsid w:val="00685F0B"/>
    <w:rsid w:val="00690B20"/>
    <w:rsid w:val="006A72F6"/>
    <w:rsid w:val="006A74B1"/>
    <w:rsid w:val="006A7DD7"/>
    <w:rsid w:val="006F38A0"/>
    <w:rsid w:val="00766631"/>
    <w:rsid w:val="00785BCA"/>
    <w:rsid w:val="007B420C"/>
    <w:rsid w:val="007B699C"/>
    <w:rsid w:val="008306B2"/>
    <w:rsid w:val="0089455F"/>
    <w:rsid w:val="008B31CD"/>
    <w:rsid w:val="008D696B"/>
    <w:rsid w:val="008E795F"/>
    <w:rsid w:val="00901323"/>
    <w:rsid w:val="009101D3"/>
    <w:rsid w:val="009368E5"/>
    <w:rsid w:val="00956226"/>
    <w:rsid w:val="009564B7"/>
    <w:rsid w:val="00957115"/>
    <w:rsid w:val="0096639A"/>
    <w:rsid w:val="00970F32"/>
    <w:rsid w:val="00991FFA"/>
    <w:rsid w:val="00A25E53"/>
    <w:rsid w:val="00A42225"/>
    <w:rsid w:val="00A47392"/>
    <w:rsid w:val="00A47CB5"/>
    <w:rsid w:val="00A50F97"/>
    <w:rsid w:val="00A61B36"/>
    <w:rsid w:val="00A8454D"/>
    <w:rsid w:val="00B42BDF"/>
    <w:rsid w:val="00B619F1"/>
    <w:rsid w:val="00BD7901"/>
    <w:rsid w:val="00C04E0F"/>
    <w:rsid w:val="00C05921"/>
    <w:rsid w:val="00C50908"/>
    <w:rsid w:val="00CA7DA6"/>
    <w:rsid w:val="00D71323"/>
    <w:rsid w:val="00D970BF"/>
    <w:rsid w:val="00DC248E"/>
    <w:rsid w:val="00DD3635"/>
    <w:rsid w:val="00DE2C8A"/>
    <w:rsid w:val="00E37407"/>
    <w:rsid w:val="00E6025E"/>
    <w:rsid w:val="00E80F3B"/>
    <w:rsid w:val="00E96DE0"/>
    <w:rsid w:val="00EB5EA5"/>
    <w:rsid w:val="00EF4AA4"/>
    <w:rsid w:val="00F070D2"/>
    <w:rsid w:val="00F43408"/>
    <w:rsid w:val="00F567E4"/>
    <w:rsid w:val="00F63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091"/>
  </w:style>
  <w:style w:type="paragraph" w:styleId="1">
    <w:name w:val="heading 1"/>
    <w:basedOn w:val="a"/>
    <w:next w:val="a"/>
    <w:link w:val="10"/>
    <w:uiPriority w:val="99"/>
    <w:qFormat/>
    <w:rsid w:val="0028350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B483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B483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8350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B483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0B483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8350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0B483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B483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28350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0B4833"/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0"/>
    <w:link w:val="6"/>
    <w:uiPriority w:val="99"/>
    <w:rsid w:val="000B4833"/>
    <w:rPr>
      <w:rFonts w:ascii="Times New Roman" w:eastAsia="Times New Roman" w:hAnsi="Times New Roman" w:cs="Times New Roman"/>
      <w:b/>
      <w:bCs/>
    </w:rPr>
  </w:style>
  <w:style w:type="paragraph" w:styleId="21">
    <w:name w:val="Body Text 2"/>
    <w:basedOn w:val="a"/>
    <w:link w:val="22"/>
    <w:uiPriority w:val="99"/>
    <w:rsid w:val="000B483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0B4833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Без интервала1"/>
    <w:uiPriority w:val="99"/>
    <w:rsid w:val="000B4833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rmal (Web)"/>
    <w:basedOn w:val="a"/>
    <w:uiPriority w:val="99"/>
    <w:rsid w:val="000B4833"/>
    <w:pPr>
      <w:spacing w:before="100" w:beforeAutospacing="1" w:after="100" w:afterAutospacing="1" w:line="240" w:lineRule="auto"/>
      <w:ind w:left="200" w:right="200"/>
      <w:jc w:val="both"/>
    </w:pPr>
    <w:rPr>
      <w:rFonts w:ascii="Times New Roman" w:eastAsia="Times New Roman" w:hAnsi="Times New Roman" w:cs="Times New Roman"/>
      <w:color w:val="061C46"/>
      <w:sz w:val="24"/>
      <w:szCs w:val="24"/>
    </w:rPr>
  </w:style>
  <w:style w:type="paragraph" w:customStyle="1" w:styleId="NoSpacing1">
    <w:name w:val="No Spacing1"/>
    <w:uiPriority w:val="99"/>
    <w:rsid w:val="000B483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unhideWhenUsed/>
    <w:rsid w:val="00163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1633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970F32"/>
  </w:style>
  <w:style w:type="paragraph" w:styleId="a6">
    <w:name w:val="List Paragraph"/>
    <w:basedOn w:val="a"/>
    <w:uiPriority w:val="99"/>
    <w:qFormat/>
    <w:rsid w:val="0095622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90132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01323"/>
  </w:style>
  <w:style w:type="paragraph" w:styleId="a9">
    <w:name w:val="Title"/>
    <w:basedOn w:val="a"/>
    <w:link w:val="aa"/>
    <w:uiPriority w:val="99"/>
    <w:qFormat/>
    <w:rsid w:val="00283508"/>
    <w:pPr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0"/>
    </w:rPr>
  </w:style>
  <w:style w:type="character" w:customStyle="1" w:styleId="aa">
    <w:name w:val="Название Знак"/>
    <w:basedOn w:val="a0"/>
    <w:link w:val="a9"/>
    <w:uiPriority w:val="99"/>
    <w:rsid w:val="00283508"/>
    <w:rPr>
      <w:rFonts w:ascii="Bookman Old Style" w:eastAsia="Times New Roman" w:hAnsi="Bookman Old Style" w:cs="Times New Roman"/>
      <w:sz w:val="24"/>
      <w:szCs w:val="20"/>
    </w:rPr>
  </w:style>
  <w:style w:type="paragraph" w:styleId="HTML">
    <w:name w:val="HTML Preformatted"/>
    <w:basedOn w:val="a"/>
    <w:link w:val="HTML0"/>
    <w:rsid w:val="002835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83508"/>
    <w:rPr>
      <w:rFonts w:ascii="Courier New" w:eastAsia="Times New Roman" w:hAnsi="Courier New" w:cs="Courier New"/>
      <w:sz w:val="20"/>
      <w:szCs w:val="20"/>
    </w:rPr>
  </w:style>
  <w:style w:type="paragraph" w:customStyle="1" w:styleId="ab">
    <w:name w:val="Мелкий текст"/>
    <w:basedOn w:val="a"/>
    <w:uiPriority w:val="99"/>
    <w:rsid w:val="00283508"/>
    <w:pPr>
      <w:autoSpaceDE w:val="0"/>
      <w:autoSpaceDN w:val="0"/>
      <w:adjustRightInd w:val="0"/>
      <w:spacing w:before="120" w:after="0" w:line="360" w:lineRule="auto"/>
      <w:ind w:firstLine="709"/>
      <w:jc w:val="both"/>
    </w:pPr>
    <w:rPr>
      <w:rFonts w:ascii="Times New Roman" w:eastAsia="Times New Roman" w:hAnsi="Times New Roman" w:cs="Times New Roman"/>
      <w:kern w:val="2"/>
      <w:sz w:val="20"/>
      <w:szCs w:val="12"/>
    </w:rPr>
  </w:style>
  <w:style w:type="paragraph" w:styleId="ac">
    <w:name w:val="footer"/>
    <w:basedOn w:val="a"/>
    <w:link w:val="ad"/>
    <w:uiPriority w:val="99"/>
    <w:rsid w:val="002835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283508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283508"/>
    <w:rPr>
      <w:rFonts w:cs="Times New Roman"/>
    </w:rPr>
  </w:style>
  <w:style w:type="paragraph" w:styleId="af">
    <w:name w:val="header"/>
    <w:basedOn w:val="a"/>
    <w:link w:val="af0"/>
    <w:uiPriority w:val="99"/>
    <w:rsid w:val="002835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283508"/>
    <w:rPr>
      <w:rFonts w:ascii="Times New Roman" w:eastAsia="Times New Roman" w:hAnsi="Times New Roman" w:cs="Times New Roman"/>
      <w:sz w:val="20"/>
      <w:szCs w:val="20"/>
    </w:rPr>
  </w:style>
  <w:style w:type="character" w:customStyle="1" w:styleId="grame">
    <w:name w:val="grame"/>
    <w:basedOn w:val="a0"/>
    <w:uiPriority w:val="99"/>
    <w:rsid w:val="00283508"/>
    <w:rPr>
      <w:rFonts w:cs="Times New Roman"/>
    </w:rPr>
  </w:style>
  <w:style w:type="character" w:customStyle="1" w:styleId="spelle">
    <w:name w:val="spelle"/>
    <w:basedOn w:val="a0"/>
    <w:uiPriority w:val="99"/>
    <w:rsid w:val="00283508"/>
    <w:rPr>
      <w:rFonts w:cs="Times New Roman"/>
    </w:rPr>
  </w:style>
  <w:style w:type="paragraph" w:customStyle="1" w:styleId="ConsPlusNonformat">
    <w:name w:val="ConsPlusNonformat"/>
    <w:uiPriority w:val="99"/>
    <w:rsid w:val="002835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rvts178">
    <w:name w:val="rvts178"/>
    <w:basedOn w:val="a0"/>
    <w:uiPriority w:val="99"/>
    <w:rsid w:val="00283508"/>
    <w:rPr>
      <w:rFonts w:cs="Times New Roman"/>
    </w:rPr>
  </w:style>
  <w:style w:type="character" w:customStyle="1" w:styleId="rvts244">
    <w:name w:val="rvts244"/>
    <w:basedOn w:val="a0"/>
    <w:uiPriority w:val="99"/>
    <w:rsid w:val="00283508"/>
    <w:rPr>
      <w:rFonts w:cs="Times New Roman"/>
    </w:rPr>
  </w:style>
  <w:style w:type="paragraph" w:customStyle="1" w:styleId="rvps1">
    <w:name w:val="rvps1"/>
    <w:basedOn w:val="a"/>
    <w:uiPriority w:val="99"/>
    <w:rsid w:val="0028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99"/>
    <w:qFormat/>
    <w:rsid w:val="00283508"/>
    <w:rPr>
      <w:rFonts w:cs="Times New Roman"/>
      <w:b/>
      <w:bCs/>
    </w:rPr>
  </w:style>
  <w:style w:type="character" w:styleId="af2">
    <w:name w:val="Emphasis"/>
    <w:basedOn w:val="a0"/>
    <w:uiPriority w:val="99"/>
    <w:qFormat/>
    <w:rsid w:val="00283508"/>
    <w:rPr>
      <w:rFonts w:cs="Times New Roman"/>
      <w:i/>
      <w:iCs/>
    </w:rPr>
  </w:style>
  <w:style w:type="character" w:styleId="af3">
    <w:name w:val="Hyperlink"/>
    <w:basedOn w:val="a0"/>
    <w:uiPriority w:val="99"/>
    <w:rsid w:val="00283508"/>
    <w:rPr>
      <w:rFonts w:cs="Times New Roman"/>
      <w:color w:val="0000FF"/>
      <w:u w:val="single"/>
    </w:rPr>
  </w:style>
  <w:style w:type="paragraph" w:customStyle="1" w:styleId="ND-primer">
    <w:name w:val="ND-primer"/>
    <w:basedOn w:val="a"/>
    <w:next w:val="a"/>
    <w:uiPriority w:val="99"/>
    <w:rsid w:val="00283508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rimer">
    <w:name w:val="Primer"/>
    <w:autoRedefine/>
    <w:uiPriority w:val="99"/>
    <w:rsid w:val="00283508"/>
    <w:pPr>
      <w:autoSpaceDE w:val="0"/>
      <w:autoSpaceDN w:val="0"/>
      <w:adjustRightInd w:val="0"/>
      <w:spacing w:after="0" w:line="240" w:lineRule="auto"/>
      <w:ind w:right="57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ConsPlusNormal">
    <w:name w:val="ConsPlusNormal"/>
    <w:uiPriority w:val="99"/>
    <w:rsid w:val="002835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27">
    <w:name w:val="Font Style27"/>
    <w:basedOn w:val="a0"/>
    <w:rsid w:val="000324B6"/>
    <w:rPr>
      <w:rFonts w:ascii="Arial" w:hAnsi="Arial" w:cs="Arial"/>
      <w:sz w:val="22"/>
      <w:szCs w:val="22"/>
    </w:rPr>
  </w:style>
  <w:style w:type="paragraph" w:styleId="af4">
    <w:name w:val="footnote text"/>
    <w:basedOn w:val="a"/>
    <w:link w:val="af5"/>
    <w:uiPriority w:val="99"/>
    <w:semiHidden/>
    <w:rsid w:val="00032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324B6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467396"/>
    <w:rPr>
      <w:rFonts w:ascii="Calibri" w:hAnsi="Calibri" w:cs="Calibri"/>
      <w:spacing w:val="-30"/>
      <w:sz w:val="30"/>
      <w:szCs w:val="30"/>
    </w:rPr>
  </w:style>
  <w:style w:type="character" w:customStyle="1" w:styleId="FontStyle99">
    <w:name w:val="Font Style99"/>
    <w:basedOn w:val="a0"/>
    <w:uiPriority w:val="99"/>
    <w:rsid w:val="00467396"/>
    <w:rPr>
      <w:rFonts w:ascii="Calibri" w:hAnsi="Calibri" w:cs="Calibri"/>
      <w:i/>
      <w:iCs/>
      <w:sz w:val="30"/>
      <w:szCs w:val="30"/>
    </w:rPr>
  </w:style>
  <w:style w:type="character" w:customStyle="1" w:styleId="FontStyle134">
    <w:name w:val="Font Style134"/>
    <w:basedOn w:val="a0"/>
    <w:uiPriority w:val="99"/>
    <w:rsid w:val="00467396"/>
    <w:rPr>
      <w:rFonts w:ascii="Calibri" w:hAnsi="Calibri" w:cs="Calibri"/>
      <w:sz w:val="28"/>
      <w:szCs w:val="28"/>
    </w:rPr>
  </w:style>
  <w:style w:type="character" w:customStyle="1" w:styleId="FontStyle136">
    <w:name w:val="Font Style136"/>
    <w:basedOn w:val="a0"/>
    <w:uiPriority w:val="99"/>
    <w:rsid w:val="00467396"/>
    <w:rPr>
      <w:rFonts w:ascii="Calibri" w:hAnsi="Calibri" w:cs="Calibri"/>
      <w:i/>
      <w:iCs/>
      <w:sz w:val="22"/>
      <w:szCs w:val="22"/>
    </w:rPr>
  </w:style>
  <w:style w:type="paragraph" w:styleId="af6">
    <w:name w:val="No Spacing"/>
    <w:uiPriority w:val="99"/>
    <w:qFormat/>
    <w:rsid w:val="005E22FB"/>
    <w:pPr>
      <w:spacing w:after="0" w:line="240" w:lineRule="auto"/>
    </w:pPr>
    <w:rPr>
      <w:rFonts w:ascii="Calibri" w:eastAsia="Times New Roman" w:hAnsi="Calibri" w:cs="Times New Roman"/>
    </w:rPr>
  </w:style>
  <w:style w:type="table" w:styleId="af7">
    <w:name w:val="Table Grid"/>
    <w:basedOn w:val="a1"/>
    <w:rsid w:val="0026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2.bin"/><Relationship Id="rId21" Type="http://schemas.openxmlformats.org/officeDocument/2006/relationships/image" Target="media/image14.wmf"/><Relationship Id="rId34" Type="http://schemas.openxmlformats.org/officeDocument/2006/relationships/image" Target="media/image21.wmf"/><Relationship Id="rId42" Type="http://schemas.openxmlformats.org/officeDocument/2006/relationships/image" Target="media/image25.wmf"/><Relationship Id="rId47" Type="http://schemas.openxmlformats.org/officeDocument/2006/relationships/image" Target="media/image28.png"/><Relationship Id="rId50" Type="http://schemas.openxmlformats.org/officeDocument/2006/relationships/image" Target="media/image31.wmf"/><Relationship Id="rId55" Type="http://schemas.openxmlformats.org/officeDocument/2006/relationships/oleObject" Target="embeddings/oleObject18.bin"/><Relationship Id="rId63" Type="http://schemas.openxmlformats.org/officeDocument/2006/relationships/image" Target="media/image37.wmf"/><Relationship Id="rId68" Type="http://schemas.openxmlformats.org/officeDocument/2006/relationships/oleObject" Target="embeddings/oleObject25.bin"/><Relationship Id="rId76" Type="http://schemas.openxmlformats.org/officeDocument/2006/relationships/image" Target="media/image43.wmf"/><Relationship Id="rId84" Type="http://schemas.openxmlformats.org/officeDocument/2006/relationships/hyperlink" Target="http://www.gks.ru" TargetMode="External"/><Relationship Id="rId7" Type="http://schemas.openxmlformats.org/officeDocument/2006/relationships/image" Target="media/image3.png"/><Relationship Id="rId71" Type="http://schemas.openxmlformats.org/officeDocument/2006/relationships/oleObject" Target="embeddings/oleObject27.bin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9" Type="http://schemas.openxmlformats.org/officeDocument/2006/relationships/image" Target="media/image18.wmf"/><Relationship Id="rId11" Type="http://schemas.openxmlformats.org/officeDocument/2006/relationships/image" Target="media/image7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1.bin"/><Relationship Id="rId40" Type="http://schemas.openxmlformats.org/officeDocument/2006/relationships/image" Target="media/image24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7.bin"/><Relationship Id="rId58" Type="http://schemas.openxmlformats.org/officeDocument/2006/relationships/image" Target="media/image35.wmf"/><Relationship Id="rId66" Type="http://schemas.openxmlformats.org/officeDocument/2006/relationships/oleObject" Target="embeddings/oleObject24.bin"/><Relationship Id="rId74" Type="http://schemas.openxmlformats.org/officeDocument/2006/relationships/image" Target="media/image42.wmf"/><Relationship Id="rId79" Type="http://schemas.openxmlformats.org/officeDocument/2006/relationships/oleObject" Target="embeddings/oleObject31.bin"/><Relationship Id="rId87" Type="http://schemas.openxmlformats.org/officeDocument/2006/relationships/theme" Target="theme/theme1.xml"/><Relationship Id="rId5" Type="http://schemas.openxmlformats.org/officeDocument/2006/relationships/image" Target="media/image1.jpeg"/><Relationship Id="rId61" Type="http://schemas.openxmlformats.org/officeDocument/2006/relationships/oleObject" Target="embeddings/oleObject21.bin"/><Relationship Id="rId82" Type="http://schemas.openxmlformats.org/officeDocument/2006/relationships/hyperlink" Target="http://www.rosec.ru/glavbuh/articles" TargetMode="External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oleObject" Target="embeddings/oleObject4.bin"/><Relationship Id="rId27" Type="http://schemas.openxmlformats.org/officeDocument/2006/relationships/image" Target="media/image17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9.png"/><Relationship Id="rId56" Type="http://schemas.openxmlformats.org/officeDocument/2006/relationships/image" Target="media/image34.wmf"/><Relationship Id="rId64" Type="http://schemas.openxmlformats.org/officeDocument/2006/relationships/oleObject" Target="embeddings/oleObject23.bin"/><Relationship Id="rId69" Type="http://schemas.openxmlformats.org/officeDocument/2006/relationships/image" Target="media/image40.wmf"/><Relationship Id="rId77" Type="http://schemas.openxmlformats.org/officeDocument/2006/relationships/oleObject" Target="embeddings/oleObject30.bin"/><Relationship Id="rId8" Type="http://schemas.openxmlformats.org/officeDocument/2006/relationships/image" Target="media/image4.png"/><Relationship Id="rId51" Type="http://schemas.openxmlformats.org/officeDocument/2006/relationships/oleObject" Target="embeddings/oleObject16.bin"/><Relationship Id="rId72" Type="http://schemas.openxmlformats.org/officeDocument/2006/relationships/image" Target="media/image41.wmf"/><Relationship Id="rId80" Type="http://schemas.openxmlformats.org/officeDocument/2006/relationships/hyperlink" Target="http://www.aup.ru/" TargetMode="External"/><Relationship Id="rId85" Type="http://schemas.openxmlformats.org/officeDocument/2006/relationships/hyperlink" Target="http://www.znanium.com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2.wmf"/><Relationship Id="rId25" Type="http://schemas.openxmlformats.org/officeDocument/2006/relationships/image" Target="media/image16.wmf"/><Relationship Id="rId33" Type="http://schemas.openxmlformats.org/officeDocument/2006/relationships/image" Target="media/image20.jpeg"/><Relationship Id="rId38" Type="http://schemas.openxmlformats.org/officeDocument/2006/relationships/image" Target="media/image23.wmf"/><Relationship Id="rId46" Type="http://schemas.openxmlformats.org/officeDocument/2006/relationships/image" Target="media/image27.png"/><Relationship Id="rId59" Type="http://schemas.openxmlformats.org/officeDocument/2006/relationships/oleObject" Target="embeddings/oleObject20.bin"/><Relationship Id="rId67" Type="http://schemas.openxmlformats.org/officeDocument/2006/relationships/image" Target="media/image39.wmf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3.bin"/><Relationship Id="rId54" Type="http://schemas.openxmlformats.org/officeDocument/2006/relationships/image" Target="media/image33.wmf"/><Relationship Id="rId62" Type="http://schemas.openxmlformats.org/officeDocument/2006/relationships/oleObject" Target="embeddings/oleObject22.bin"/><Relationship Id="rId70" Type="http://schemas.openxmlformats.org/officeDocument/2006/relationships/oleObject" Target="embeddings/oleObject26.bin"/><Relationship Id="rId75" Type="http://schemas.openxmlformats.org/officeDocument/2006/relationships/oleObject" Target="embeddings/oleObject29.bin"/><Relationship Id="rId83" Type="http://schemas.openxmlformats.org/officeDocument/2006/relationships/hyperlink" Target="http://www.economy.gov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wmf"/><Relationship Id="rId23" Type="http://schemas.openxmlformats.org/officeDocument/2006/relationships/image" Target="media/image15.wmf"/><Relationship Id="rId28" Type="http://schemas.openxmlformats.org/officeDocument/2006/relationships/oleObject" Target="embeddings/oleObject7.bin"/><Relationship Id="rId36" Type="http://schemas.openxmlformats.org/officeDocument/2006/relationships/image" Target="media/image22.wmf"/><Relationship Id="rId49" Type="http://schemas.openxmlformats.org/officeDocument/2006/relationships/image" Target="media/image30.png"/><Relationship Id="rId57" Type="http://schemas.openxmlformats.org/officeDocument/2006/relationships/oleObject" Target="embeddings/oleObject19.bin"/><Relationship Id="rId10" Type="http://schemas.openxmlformats.org/officeDocument/2006/relationships/image" Target="media/image6.png"/><Relationship Id="rId31" Type="http://schemas.openxmlformats.org/officeDocument/2006/relationships/image" Target="media/image19.wmf"/><Relationship Id="rId44" Type="http://schemas.openxmlformats.org/officeDocument/2006/relationships/image" Target="media/image26.wmf"/><Relationship Id="rId52" Type="http://schemas.openxmlformats.org/officeDocument/2006/relationships/image" Target="media/image32.wmf"/><Relationship Id="rId60" Type="http://schemas.openxmlformats.org/officeDocument/2006/relationships/image" Target="media/image36.wmf"/><Relationship Id="rId65" Type="http://schemas.openxmlformats.org/officeDocument/2006/relationships/image" Target="media/image38.wmf"/><Relationship Id="rId73" Type="http://schemas.openxmlformats.org/officeDocument/2006/relationships/oleObject" Target="embeddings/oleObject28.bin"/><Relationship Id="rId78" Type="http://schemas.openxmlformats.org/officeDocument/2006/relationships/image" Target="media/image44.wmf"/><Relationship Id="rId81" Type="http://schemas.openxmlformats.org/officeDocument/2006/relationships/hyperlink" Target="http://praktikmanager.ru/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63</Pages>
  <Words>14773</Words>
  <Characters>84207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RU3ZZ</dc:creator>
  <cp:keywords/>
  <dc:description/>
  <cp:lastModifiedBy>Admin</cp:lastModifiedBy>
  <cp:revision>72</cp:revision>
  <dcterms:created xsi:type="dcterms:W3CDTF">2018-11-28T09:51:00Z</dcterms:created>
  <dcterms:modified xsi:type="dcterms:W3CDTF">2019-10-12T18:28:00Z</dcterms:modified>
</cp:coreProperties>
</file>